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A6BEC" w:rsidRDefault="000A6BEC" w:rsidP="00A07B08">
      <w:pPr>
        <w:pStyle w:val="Balk3"/>
        <w:ind w:left="360"/>
        <w:rPr>
          <w:rFonts w:asciiTheme="majorBidi" w:hAnsiTheme="majorBidi"/>
          <w:color w:val="auto"/>
          <w:sz w:val="24"/>
          <w:szCs w:val="24"/>
        </w:rPr>
      </w:pPr>
      <w:r>
        <w:rPr>
          <w:rFonts w:asciiTheme="majorBidi" w:hAnsiTheme="majorBidi"/>
          <w:color w:val="auto"/>
          <w:sz w:val="24"/>
          <w:szCs w:val="24"/>
        </w:rPr>
        <w:t>4. Hafta</w:t>
      </w:r>
      <w:bookmarkStart w:id="0" w:name="_GoBack"/>
      <w:bookmarkEnd w:id="0"/>
    </w:p>
    <w:p w:rsidR="00A07B08" w:rsidRPr="00145B67" w:rsidRDefault="00A07B08" w:rsidP="00A07B08">
      <w:pPr>
        <w:pStyle w:val="Balk3"/>
        <w:ind w:left="360"/>
        <w:rPr>
          <w:rFonts w:asciiTheme="majorBidi" w:hAnsiTheme="majorBidi"/>
          <w:color w:val="auto"/>
          <w:sz w:val="24"/>
          <w:szCs w:val="24"/>
        </w:rPr>
      </w:pPr>
      <w:proofErr w:type="spellStart"/>
      <w:r w:rsidRPr="00145B67">
        <w:rPr>
          <w:rFonts w:asciiTheme="majorBidi" w:hAnsiTheme="majorBidi"/>
          <w:color w:val="auto"/>
          <w:sz w:val="24"/>
          <w:szCs w:val="24"/>
        </w:rPr>
        <w:t>Seyyid</w:t>
      </w:r>
      <w:proofErr w:type="spellEnd"/>
      <w:r w:rsidRPr="00145B67">
        <w:rPr>
          <w:rFonts w:asciiTheme="majorBidi" w:hAnsiTheme="majorBidi"/>
          <w:color w:val="auto"/>
          <w:sz w:val="24"/>
          <w:szCs w:val="24"/>
        </w:rPr>
        <w:t xml:space="preserve"> </w:t>
      </w:r>
      <w:proofErr w:type="spellStart"/>
      <w:r w:rsidRPr="00145B67">
        <w:rPr>
          <w:rFonts w:asciiTheme="majorBidi" w:hAnsiTheme="majorBidi"/>
          <w:color w:val="auto"/>
          <w:sz w:val="24"/>
          <w:szCs w:val="24"/>
        </w:rPr>
        <w:t>Ahmed</w:t>
      </w:r>
      <w:proofErr w:type="spellEnd"/>
      <w:r w:rsidRPr="00145B67">
        <w:rPr>
          <w:rFonts w:asciiTheme="majorBidi" w:hAnsiTheme="majorBidi"/>
          <w:color w:val="auto"/>
          <w:sz w:val="24"/>
          <w:szCs w:val="24"/>
        </w:rPr>
        <w:t xml:space="preserve"> Han(1817-1898) ve İki Ulus Teorisinin Kuramsallaşma </w:t>
      </w:r>
      <w:r>
        <w:rPr>
          <w:rFonts w:asciiTheme="majorBidi" w:hAnsiTheme="majorBidi"/>
          <w:color w:val="auto"/>
          <w:sz w:val="24"/>
          <w:szCs w:val="24"/>
        </w:rPr>
        <w:t>Süreci</w:t>
      </w:r>
    </w:p>
    <w:p w:rsidR="00A07B08" w:rsidRPr="008D10D3" w:rsidRDefault="00A07B08" w:rsidP="00A07B08">
      <w:pPr>
        <w:pStyle w:val="ListeParagraf"/>
        <w:spacing w:line="480" w:lineRule="auto"/>
        <w:jc w:val="both"/>
        <w:rPr>
          <w:rFonts w:asciiTheme="majorBidi" w:hAnsiTheme="majorBidi" w:cstheme="majorBidi"/>
          <w:b/>
          <w:bCs/>
          <w:sz w:val="24"/>
          <w:szCs w:val="24"/>
        </w:rPr>
      </w:pPr>
    </w:p>
    <w:p w:rsidR="00A07B08" w:rsidRPr="00FA3B95" w:rsidRDefault="00A07B08" w:rsidP="00A07B08">
      <w:pPr>
        <w:spacing w:line="480" w:lineRule="auto"/>
        <w:ind w:firstLine="360"/>
        <w:jc w:val="both"/>
        <w:rPr>
          <w:rFonts w:asciiTheme="majorBidi" w:hAnsiTheme="majorBidi" w:cstheme="majorBidi"/>
          <w:sz w:val="24"/>
          <w:szCs w:val="24"/>
        </w:rPr>
      </w:pPr>
      <w:r>
        <w:rPr>
          <w:rFonts w:asciiTheme="majorBidi" w:hAnsiTheme="majorBidi" w:cstheme="majorBidi"/>
          <w:sz w:val="24"/>
          <w:szCs w:val="24"/>
        </w:rPr>
        <w:t>Önceki bölümlerde aktarılan</w:t>
      </w:r>
      <w:r w:rsidRPr="00FA3B95">
        <w:rPr>
          <w:rFonts w:asciiTheme="majorBidi" w:hAnsiTheme="majorBidi" w:cstheme="majorBidi"/>
          <w:sz w:val="24"/>
          <w:szCs w:val="24"/>
        </w:rPr>
        <w:t xml:space="preserve"> tüm faktörler Müslümanların artık kabuklarından sıyrılıp İslami kurallara göre şekillenen bir devlet çatısı altında toplanmaları ko</w:t>
      </w:r>
      <w:r>
        <w:rPr>
          <w:rFonts w:asciiTheme="majorBidi" w:hAnsiTheme="majorBidi" w:cstheme="majorBidi"/>
          <w:sz w:val="24"/>
          <w:szCs w:val="24"/>
        </w:rPr>
        <w:t xml:space="preserve">nusundaki iştahlarını kabartmış, sadece artık </w:t>
      </w:r>
      <w:r w:rsidRPr="00FA3B95">
        <w:rPr>
          <w:rFonts w:asciiTheme="majorBidi" w:hAnsiTheme="majorBidi" w:cstheme="majorBidi"/>
          <w:sz w:val="24"/>
          <w:szCs w:val="24"/>
        </w:rPr>
        <w:t xml:space="preserve">bu özgürlük ateşini yakabilecek bir kıvılcıma gereksinimleri </w:t>
      </w:r>
      <w:r>
        <w:rPr>
          <w:rFonts w:asciiTheme="majorBidi" w:hAnsiTheme="majorBidi" w:cstheme="majorBidi"/>
          <w:sz w:val="24"/>
          <w:szCs w:val="24"/>
        </w:rPr>
        <w:t>kalmıştır</w:t>
      </w:r>
      <w:r w:rsidRPr="00FA3B95">
        <w:rPr>
          <w:rFonts w:asciiTheme="majorBidi" w:hAnsiTheme="majorBidi" w:cstheme="majorBidi"/>
          <w:sz w:val="24"/>
          <w:szCs w:val="24"/>
        </w:rPr>
        <w:t xml:space="preserve">. Bu </w:t>
      </w:r>
      <w:r>
        <w:rPr>
          <w:rFonts w:asciiTheme="majorBidi" w:hAnsiTheme="majorBidi" w:cstheme="majorBidi"/>
          <w:sz w:val="24"/>
          <w:szCs w:val="24"/>
        </w:rPr>
        <w:t xml:space="preserve">bağımsızlık edimine yön verecek adımı atacak olan ise </w:t>
      </w:r>
      <w:proofErr w:type="spellStart"/>
      <w:r w:rsidRPr="00FA3B95">
        <w:rPr>
          <w:rFonts w:asciiTheme="majorBidi" w:hAnsiTheme="majorBidi" w:cstheme="majorBidi"/>
          <w:sz w:val="24"/>
          <w:szCs w:val="24"/>
        </w:rPr>
        <w:t>Sir</w:t>
      </w:r>
      <w:proofErr w:type="spellEnd"/>
      <w:r w:rsidRPr="00FA3B95">
        <w:rPr>
          <w:rFonts w:asciiTheme="majorBidi" w:hAnsiTheme="majorBidi" w:cstheme="majorBidi"/>
          <w:sz w:val="24"/>
          <w:szCs w:val="24"/>
        </w:rPr>
        <w:t xml:space="preserve"> </w:t>
      </w:r>
      <w:proofErr w:type="spellStart"/>
      <w:r w:rsidRPr="00FA3B95">
        <w:rPr>
          <w:rFonts w:asciiTheme="majorBidi" w:hAnsiTheme="majorBidi" w:cstheme="majorBidi"/>
          <w:sz w:val="24"/>
          <w:szCs w:val="24"/>
        </w:rPr>
        <w:t>Seyyid</w:t>
      </w:r>
      <w:proofErr w:type="spellEnd"/>
      <w:r w:rsidRPr="00FA3B95">
        <w:rPr>
          <w:rFonts w:asciiTheme="majorBidi" w:hAnsiTheme="majorBidi" w:cstheme="majorBidi"/>
          <w:sz w:val="24"/>
          <w:szCs w:val="24"/>
        </w:rPr>
        <w:t xml:space="preserve"> </w:t>
      </w:r>
      <w:proofErr w:type="spellStart"/>
      <w:r w:rsidRPr="00FA3B95">
        <w:rPr>
          <w:rFonts w:asciiTheme="majorBidi" w:hAnsiTheme="majorBidi" w:cstheme="majorBidi"/>
          <w:sz w:val="24"/>
          <w:szCs w:val="24"/>
        </w:rPr>
        <w:t>Ahmed</w:t>
      </w:r>
      <w:proofErr w:type="spellEnd"/>
      <w:r w:rsidRPr="00FA3B95">
        <w:rPr>
          <w:rFonts w:asciiTheme="majorBidi" w:hAnsiTheme="majorBidi" w:cstheme="majorBidi"/>
          <w:sz w:val="24"/>
          <w:szCs w:val="24"/>
        </w:rPr>
        <w:t xml:space="preserve"> Han’dan </w:t>
      </w:r>
      <w:r>
        <w:rPr>
          <w:rFonts w:asciiTheme="majorBidi" w:hAnsiTheme="majorBidi" w:cstheme="majorBidi"/>
          <w:sz w:val="24"/>
          <w:szCs w:val="24"/>
        </w:rPr>
        <w:t>başkası değildir</w:t>
      </w:r>
      <w:r w:rsidRPr="00FA3B95">
        <w:rPr>
          <w:rFonts w:asciiTheme="majorBidi" w:hAnsiTheme="majorBidi" w:cstheme="majorBidi"/>
          <w:sz w:val="24"/>
          <w:szCs w:val="24"/>
        </w:rPr>
        <w:t xml:space="preserve">. </w:t>
      </w:r>
      <w:proofErr w:type="gramStart"/>
      <w:r w:rsidRPr="00FA3B95">
        <w:rPr>
          <w:rFonts w:asciiTheme="majorBidi" w:hAnsiTheme="majorBidi" w:cstheme="majorBidi"/>
          <w:sz w:val="24"/>
          <w:szCs w:val="24"/>
        </w:rPr>
        <w:t xml:space="preserve">Müslümanların siyasetten uzak kalıp, herhangi bir parti veya kendilerini temsil edecek bir siyasi hareket etrafında birleşmedikleri takdirde Hinduların ve İngilizlerin siyasi manevraları karşısında tutunamayacakları ve ekonomik, politik, dini ve kültürel alanlarda kazanım elde edemeyeceklerini iyi bilen </w:t>
      </w:r>
      <w:proofErr w:type="spellStart"/>
      <w:r w:rsidRPr="00FA3B95">
        <w:rPr>
          <w:rFonts w:asciiTheme="majorBidi" w:hAnsiTheme="majorBidi" w:cstheme="majorBidi"/>
          <w:sz w:val="24"/>
          <w:szCs w:val="24"/>
        </w:rPr>
        <w:t>Seyyid</w:t>
      </w:r>
      <w:proofErr w:type="spellEnd"/>
      <w:r w:rsidRPr="00FA3B95">
        <w:rPr>
          <w:rFonts w:asciiTheme="majorBidi" w:hAnsiTheme="majorBidi" w:cstheme="majorBidi"/>
          <w:sz w:val="24"/>
          <w:szCs w:val="24"/>
        </w:rPr>
        <w:t xml:space="preserve"> </w:t>
      </w:r>
      <w:proofErr w:type="spellStart"/>
      <w:r w:rsidRPr="00FA3B95">
        <w:rPr>
          <w:rFonts w:asciiTheme="majorBidi" w:hAnsiTheme="majorBidi" w:cstheme="majorBidi"/>
          <w:sz w:val="24"/>
          <w:szCs w:val="24"/>
        </w:rPr>
        <w:t>Ahmed</w:t>
      </w:r>
      <w:proofErr w:type="spellEnd"/>
      <w:r w:rsidRPr="00FA3B95">
        <w:rPr>
          <w:rFonts w:asciiTheme="majorBidi" w:hAnsiTheme="majorBidi" w:cstheme="majorBidi"/>
          <w:sz w:val="24"/>
          <w:szCs w:val="24"/>
        </w:rPr>
        <w:t xml:space="preserve"> Han, kendi toplumuna milli bilinci aşılama ve Müslümanların öteden beri kudretli yaşama alışkanlıkları olduğunu geçmişinden</w:t>
      </w:r>
      <w:proofErr w:type="gramEnd"/>
      <w:r w:rsidRPr="00FA3B95">
        <w:rPr>
          <w:rFonts w:asciiTheme="majorBidi" w:hAnsiTheme="majorBidi" w:cstheme="majorBidi"/>
          <w:sz w:val="24"/>
          <w:szCs w:val="24"/>
        </w:rPr>
        <w:t xml:space="preserve"> kopuk sancılı bir yaşam süren soydaşlarına aktarma anlamında çok önemli çalışmalar yürütmüştür. </w:t>
      </w:r>
      <w:proofErr w:type="gramStart"/>
      <w:r w:rsidRPr="00FA3B95">
        <w:rPr>
          <w:rFonts w:asciiTheme="majorBidi" w:hAnsiTheme="majorBidi" w:cstheme="majorBidi"/>
          <w:sz w:val="24"/>
          <w:szCs w:val="24"/>
        </w:rPr>
        <w:t xml:space="preserve">İngilizlerin </w:t>
      </w:r>
      <w:r>
        <w:rPr>
          <w:rFonts w:asciiTheme="majorBidi" w:hAnsiTheme="majorBidi" w:cstheme="majorBidi"/>
          <w:sz w:val="24"/>
          <w:szCs w:val="24"/>
        </w:rPr>
        <w:t>Alt Kıta</w:t>
      </w:r>
      <w:r w:rsidRPr="00FA3B95">
        <w:rPr>
          <w:rFonts w:asciiTheme="majorBidi" w:hAnsiTheme="majorBidi" w:cstheme="majorBidi"/>
          <w:sz w:val="24"/>
          <w:szCs w:val="24"/>
        </w:rPr>
        <w:t xml:space="preserve">ya girişiyle siyasi yapılanmalarına başlayan ve uzlaşı politikalarıyla İngilizler nazarında imtiyazlı bir konuma yükselen Hindular ile rekabete ancak bu birlik ve beraberlikle girişilebileceğini her mecrada dile getiren </w:t>
      </w:r>
      <w:proofErr w:type="spellStart"/>
      <w:r w:rsidRPr="00FA3B95">
        <w:rPr>
          <w:rFonts w:asciiTheme="majorBidi" w:hAnsiTheme="majorBidi" w:cstheme="majorBidi"/>
          <w:sz w:val="24"/>
          <w:szCs w:val="24"/>
        </w:rPr>
        <w:t>Seyyid</w:t>
      </w:r>
      <w:proofErr w:type="spellEnd"/>
      <w:r w:rsidRPr="00FA3B95">
        <w:rPr>
          <w:rFonts w:asciiTheme="majorBidi" w:hAnsiTheme="majorBidi" w:cstheme="majorBidi"/>
          <w:sz w:val="24"/>
          <w:szCs w:val="24"/>
        </w:rPr>
        <w:t xml:space="preserve"> </w:t>
      </w:r>
      <w:proofErr w:type="spellStart"/>
      <w:r w:rsidRPr="00FA3B95">
        <w:rPr>
          <w:rFonts w:asciiTheme="majorBidi" w:hAnsiTheme="majorBidi" w:cstheme="majorBidi"/>
          <w:sz w:val="24"/>
          <w:szCs w:val="24"/>
        </w:rPr>
        <w:t>Ahmed</w:t>
      </w:r>
      <w:proofErr w:type="spellEnd"/>
      <w:r w:rsidRPr="00FA3B95">
        <w:rPr>
          <w:rFonts w:asciiTheme="majorBidi" w:hAnsiTheme="majorBidi" w:cstheme="majorBidi"/>
          <w:sz w:val="24"/>
          <w:szCs w:val="24"/>
        </w:rPr>
        <w:t xml:space="preserve"> Han,  kısa zamanda Müslümanlara ulus bilincini aşılamış, aynı zamanda Müslümanların yüzyıllardır bu coğrafyada var olmuş en önemli aktörlerden olduklarını, dolayısıyla tıpkı Hindular gibi kendi kültürü, inanışı ve tarihi olan bir ulus olarak görülmesi gerektiğini İngilizlere aktarmıştır.</w:t>
      </w:r>
      <w:proofErr w:type="gramEnd"/>
    </w:p>
    <w:p w:rsidR="00A07B08" w:rsidRPr="008D10D3" w:rsidRDefault="00A07B08" w:rsidP="00A07B08">
      <w:pPr>
        <w:pStyle w:val="ListeParagraf"/>
        <w:spacing w:line="480" w:lineRule="auto"/>
        <w:ind w:left="0" w:firstLine="360"/>
        <w:jc w:val="both"/>
        <w:rPr>
          <w:rFonts w:asciiTheme="majorBidi" w:hAnsiTheme="majorBidi" w:cstheme="majorBidi"/>
          <w:sz w:val="24"/>
          <w:szCs w:val="24"/>
        </w:rPr>
      </w:pPr>
      <w:proofErr w:type="gramStart"/>
      <w:r w:rsidRPr="008D10D3">
        <w:rPr>
          <w:rFonts w:asciiTheme="majorBidi" w:hAnsiTheme="majorBidi" w:cstheme="majorBidi"/>
          <w:sz w:val="24"/>
          <w:szCs w:val="24"/>
        </w:rPr>
        <w:t xml:space="preserve">Müslümanların İngilizlere karşı güçsüz yapılanmalarla gerçekleştireceği </w:t>
      </w:r>
      <w:r>
        <w:rPr>
          <w:rFonts w:asciiTheme="majorBidi" w:hAnsiTheme="majorBidi" w:cstheme="majorBidi"/>
          <w:sz w:val="24"/>
          <w:szCs w:val="24"/>
        </w:rPr>
        <w:t>bilinçsiz isyanların</w:t>
      </w:r>
      <w:r w:rsidRPr="008D10D3">
        <w:rPr>
          <w:rFonts w:asciiTheme="majorBidi" w:hAnsiTheme="majorBidi" w:cstheme="majorBidi"/>
          <w:sz w:val="24"/>
          <w:szCs w:val="24"/>
        </w:rPr>
        <w:t xml:space="preserve"> veya İngiliz otoritesine karşı harekete geçireceği kabullenmeme politikalarının dönemin şartlarında hiçbir işe yaramayacağını öngören </w:t>
      </w:r>
      <w:proofErr w:type="spellStart"/>
      <w:r w:rsidRPr="008D10D3">
        <w:rPr>
          <w:rFonts w:asciiTheme="majorBidi" w:hAnsiTheme="majorBidi" w:cstheme="majorBidi"/>
          <w:sz w:val="24"/>
          <w:szCs w:val="24"/>
        </w:rPr>
        <w:t>Seyyid</w:t>
      </w:r>
      <w:proofErr w:type="spellEnd"/>
      <w:r w:rsidRPr="008D10D3">
        <w:rPr>
          <w:rFonts w:asciiTheme="majorBidi" w:hAnsiTheme="majorBidi" w:cstheme="majorBidi"/>
          <w:sz w:val="24"/>
          <w:szCs w:val="24"/>
        </w:rPr>
        <w:t xml:space="preserve"> </w:t>
      </w:r>
      <w:proofErr w:type="spellStart"/>
      <w:r w:rsidRPr="008D10D3">
        <w:rPr>
          <w:rFonts w:asciiTheme="majorBidi" w:hAnsiTheme="majorBidi" w:cstheme="majorBidi"/>
          <w:sz w:val="24"/>
          <w:szCs w:val="24"/>
        </w:rPr>
        <w:t>Ahmed</w:t>
      </w:r>
      <w:proofErr w:type="spellEnd"/>
      <w:r w:rsidRPr="008D10D3">
        <w:rPr>
          <w:rFonts w:asciiTheme="majorBidi" w:hAnsiTheme="majorBidi" w:cstheme="majorBidi"/>
          <w:sz w:val="24"/>
          <w:szCs w:val="24"/>
        </w:rPr>
        <w:t xml:space="preserve"> Han, Müslümanların yeniden eski saygınlıklarına kavuşmaları için tek yolun Hindular ve Sihler gibi İngilizler ile iyi ilişkiler kurmaktan geçtiğini anlamış ve bu durumu Müslüman kanaat önderleri ve halka </w:t>
      </w:r>
      <w:r w:rsidRPr="008D10D3">
        <w:rPr>
          <w:rFonts w:asciiTheme="majorBidi" w:hAnsiTheme="majorBidi" w:cstheme="majorBidi"/>
          <w:sz w:val="24"/>
          <w:szCs w:val="24"/>
        </w:rPr>
        <w:lastRenderedPageBreak/>
        <w:t xml:space="preserve">aktarma çabasına girişmiştir. </w:t>
      </w:r>
      <w:proofErr w:type="gramEnd"/>
      <w:r w:rsidRPr="008D10D3">
        <w:rPr>
          <w:rFonts w:asciiTheme="majorBidi" w:hAnsiTheme="majorBidi" w:cstheme="majorBidi"/>
          <w:sz w:val="24"/>
          <w:szCs w:val="24"/>
        </w:rPr>
        <w:t xml:space="preserve">Bağımsız bir Müslüman devlet kurulmasının henüz erken ve tehlikeli olacağını düşünen ve çalışmalarını İngilizlerden hak kazanımı elde etmeye yoğunlaştıran </w:t>
      </w:r>
      <w:proofErr w:type="spellStart"/>
      <w:r w:rsidRPr="008D10D3">
        <w:rPr>
          <w:rFonts w:asciiTheme="majorBidi" w:hAnsiTheme="majorBidi" w:cstheme="majorBidi"/>
          <w:sz w:val="24"/>
          <w:szCs w:val="24"/>
        </w:rPr>
        <w:t>Seyyid</w:t>
      </w:r>
      <w:proofErr w:type="spellEnd"/>
      <w:r w:rsidRPr="008D10D3">
        <w:rPr>
          <w:rFonts w:asciiTheme="majorBidi" w:hAnsiTheme="majorBidi" w:cstheme="majorBidi"/>
          <w:sz w:val="24"/>
          <w:szCs w:val="24"/>
        </w:rPr>
        <w:t xml:space="preserve"> </w:t>
      </w:r>
      <w:proofErr w:type="spellStart"/>
      <w:r w:rsidRPr="008D10D3">
        <w:rPr>
          <w:rFonts w:asciiTheme="majorBidi" w:hAnsiTheme="majorBidi" w:cstheme="majorBidi"/>
          <w:sz w:val="24"/>
          <w:szCs w:val="24"/>
        </w:rPr>
        <w:t>Ahmed</w:t>
      </w:r>
      <w:proofErr w:type="spellEnd"/>
      <w:r w:rsidRPr="008D10D3">
        <w:rPr>
          <w:rFonts w:asciiTheme="majorBidi" w:hAnsiTheme="majorBidi" w:cstheme="majorBidi"/>
          <w:sz w:val="24"/>
          <w:szCs w:val="24"/>
        </w:rPr>
        <w:t xml:space="preserve"> Han, yazmış olduğu </w:t>
      </w:r>
      <w:r w:rsidRPr="008D10D3">
        <w:rPr>
          <w:rFonts w:asciiTheme="majorBidi" w:hAnsiTheme="majorBidi" w:cstheme="majorBidi"/>
          <w:i/>
          <w:iCs/>
          <w:sz w:val="24"/>
          <w:szCs w:val="24"/>
        </w:rPr>
        <w:t xml:space="preserve">Risale-i </w:t>
      </w:r>
      <w:proofErr w:type="spellStart"/>
      <w:r w:rsidRPr="008D10D3">
        <w:rPr>
          <w:rFonts w:asciiTheme="majorBidi" w:hAnsiTheme="majorBidi" w:cstheme="majorBidi"/>
          <w:i/>
          <w:iCs/>
          <w:sz w:val="24"/>
          <w:szCs w:val="24"/>
        </w:rPr>
        <w:t>Bagavat</w:t>
      </w:r>
      <w:proofErr w:type="spellEnd"/>
      <w:r w:rsidRPr="008D10D3">
        <w:rPr>
          <w:rFonts w:asciiTheme="majorBidi" w:hAnsiTheme="majorBidi" w:cstheme="majorBidi"/>
          <w:i/>
          <w:iCs/>
          <w:sz w:val="24"/>
          <w:szCs w:val="24"/>
        </w:rPr>
        <w:t xml:space="preserve">-i </w:t>
      </w:r>
      <w:proofErr w:type="spellStart"/>
      <w:r w:rsidRPr="008D10D3">
        <w:rPr>
          <w:rFonts w:asciiTheme="majorBidi" w:hAnsiTheme="majorBidi" w:cstheme="majorBidi"/>
          <w:i/>
          <w:iCs/>
          <w:sz w:val="24"/>
          <w:szCs w:val="24"/>
        </w:rPr>
        <w:t>Hind</w:t>
      </w:r>
      <w:proofErr w:type="spellEnd"/>
      <w:r w:rsidRPr="008D10D3">
        <w:rPr>
          <w:rFonts w:asciiTheme="majorBidi" w:hAnsiTheme="majorBidi" w:cstheme="majorBidi"/>
          <w:sz w:val="24"/>
          <w:szCs w:val="24"/>
        </w:rPr>
        <w:t xml:space="preserve"> adlı eserinde Müslümanların başlattığı isyanın nedenlerini ayrıntılarıyla yazmış, İngilizlerin nazarında Müslümanları bir tehdit olara</w:t>
      </w:r>
      <w:r>
        <w:rPr>
          <w:rFonts w:asciiTheme="majorBidi" w:hAnsiTheme="majorBidi" w:cstheme="majorBidi"/>
          <w:sz w:val="24"/>
          <w:szCs w:val="24"/>
        </w:rPr>
        <w:t>k görme algısını değiştirmiştir(Özcan,2012).</w:t>
      </w:r>
      <w:r w:rsidRPr="008D10D3">
        <w:rPr>
          <w:rFonts w:asciiTheme="majorBidi" w:hAnsiTheme="majorBidi" w:cstheme="majorBidi"/>
          <w:sz w:val="24"/>
          <w:szCs w:val="24"/>
        </w:rPr>
        <w:t xml:space="preserve"> </w:t>
      </w:r>
    </w:p>
    <w:p w:rsidR="00A07B08" w:rsidRPr="008D10D3" w:rsidRDefault="00A07B08" w:rsidP="00A07B08">
      <w:pPr>
        <w:pStyle w:val="ListeParagraf"/>
        <w:spacing w:line="480" w:lineRule="auto"/>
        <w:ind w:left="0" w:firstLine="360"/>
        <w:jc w:val="both"/>
        <w:rPr>
          <w:rFonts w:asciiTheme="majorBidi" w:hAnsiTheme="majorBidi" w:cstheme="majorBidi"/>
          <w:sz w:val="24"/>
          <w:szCs w:val="24"/>
        </w:rPr>
      </w:pPr>
      <w:proofErr w:type="spellStart"/>
      <w:proofErr w:type="gramStart"/>
      <w:r w:rsidRPr="008D10D3">
        <w:rPr>
          <w:rFonts w:asciiTheme="majorBidi" w:hAnsiTheme="majorBidi" w:cstheme="majorBidi"/>
          <w:sz w:val="24"/>
          <w:szCs w:val="24"/>
        </w:rPr>
        <w:t>Sir</w:t>
      </w:r>
      <w:proofErr w:type="spellEnd"/>
      <w:r w:rsidRPr="008D10D3">
        <w:rPr>
          <w:rFonts w:asciiTheme="majorBidi" w:hAnsiTheme="majorBidi" w:cstheme="majorBidi"/>
          <w:sz w:val="24"/>
          <w:szCs w:val="24"/>
        </w:rPr>
        <w:t xml:space="preserve"> </w:t>
      </w:r>
      <w:proofErr w:type="spellStart"/>
      <w:r w:rsidRPr="008D10D3">
        <w:rPr>
          <w:rFonts w:asciiTheme="majorBidi" w:hAnsiTheme="majorBidi" w:cstheme="majorBidi"/>
          <w:sz w:val="24"/>
          <w:szCs w:val="24"/>
        </w:rPr>
        <w:t>Seyyid</w:t>
      </w:r>
      <w:proofErr w:type="spellEnd"/>
      <w:r w:rsidRPr="008D10D3">
        <w:rPr>
          <w:rFonts w:asciiTheme="majorBidi" w:hAnsiTheme="majorBidi" w:cstheme="majorBidi"/>
          <w:sz w:val="24"/>
          <w:szCs w:val="24"/>
        </w:rPr>
        <w:t xml:space="preserve"> </w:t>
      </w:r>
      <w:proofErr w:type="spellStart"/>
      <w:r w:rsidRPr="008D10D3">
        <w:rPr>
          <w:rFonts w:asciiTheme="majorBidi" w:hAnsiTheme="majorBidi" w:cstheme="majorBidi"/>
          <w:sz w:val="24"/>
          <w:szCs w:val="24"/>
        </w:rPr>
        <w:t>Ahmed</w:t>
      </w:r>
      <w:proofErr w:type="spellEnd"/>
      <w:r w:rsidRPr="008D10D3">
        <w:rPr>
          <w:rFonts w:asciiTheme="majorBidi" w:hAnsiTheme="majorBidi" w:cstheme="majorBidi"/>
          <w:sz w:val="24"/>
          <w:szCs w:val="24"/>
        </w:rPr>
        <w:t xml:space="preserve"> Han’ın</w:t>
      </w:r>
      <w:r>
        <w:rPr>
          <w:rFonts w:asciiTheme="majorBidi" w:hAnsiTheme="majorBidi" w:cstheme="majorBidi"/>
          <w:sz w:val="24"/>
          <w:szCs w:val="24"/>
        </w:rPr>
        <w:t xml:space="preserve"> Müslümanları Alt Kıtada yeniden bir siyasi aktör yapabilme niyetiyle</w:t>
      </w:r>
      <w:r w:rsidRPr="008D10D3">
        <w:rPr>
          <w:rFonts w:asciiTheme="majorBidi" w:hAnsiTheme="majorBidi" w:cstheme="majorBidi"/>
          <w:sz w:val="24"/>
          <w:szCs w:val="24"/>
        </w:rPr>
        <w:t xml:space="preserve"> edebi, politik, ekonomik, kültürel ve eğitsel </w:t>
      </w:r>
      <w:r>
        <w:rPr>
          <w:rFonts w:asciiTheme="majorBidi" w:hAnsiTheme="majorBidi" w:cstheme="majorBidi"/>
          <w:sz w:val="24"/>
          <w:szCs w:val="24"/>
        </w:rPr>
        <w:t>alanlarda</w:t>
      </w:r>
      <w:r w:rsidRPr="008D10D3">
        <w:rPr>
          <w:rFonts w:asciiTheme="majorBidi" w:hAnsiTheme="majorBidi" w:cstheme="majorBidi"/>
          <w:sz w:val="24"/>
          <w:szCs w:val="24"/>
        </w:rPr>
        <w:t xml:space="preserve"> başlatmış olduğu </w:t>
      </w:r>
      <w:proofErr w:type="spellStart"/>
      <w:r w:rsidRPr="008D10D3">
        <w:rPr>
          <w:rFonts w:asciiTheme="majorBidi" w:hAnsiTheme="majorBidi" w:cstheme="majorBidi"/>
          <w:sz w:val="24"/>
          <w:szCs w:val="24"/>
        </w:rPr>
        <w:t>Aligarh</w:t>
      </w:r>
      <w:proofErr w:type="spellEnd"/>
      <w:r w:rsidRPr="008D10D3">
        <w:rPr>
          <w:rFonts w:asciiTheme="majorBidi" w:hAnsiTheme="majorBidi" w:cstheme="majorBidi"/>
          <w:sz w:val="24"/>
          <w:szCs w:val="24"/>
        </w:rPr>
        <w:t xml:space="preserve"> Hareketi</w:t>
      </w:r>
      <w:r>
        <w:rPr>
          <w:rFonts w:asciiTheme="majorBidi" w:hAnsiTheme="majorBidi" w:cstheme="majorBidi"/>
          <w:sz w:val="24"/>
          <w:szCs w:val="24"/>
        </w:rPr>
        <w:t xml:space="preserve"> adı altındaki çok yönlü dönüşüm akımı kısa sürede</w:t>
      </w:r>
      <w:r w:rsidRPr="008D10D3">
        <w:rPr>
          <w:rFonts w:asciiTheme="majorBidi" w:hAnsiTheme="majorBidi" w:cstheme="majorBidi"/>
          <w:sz w:val="24"/>
          <w:szCs w:val="24"/>
        </w:rPr>
        <w:t xml:space="preserve"> geniş </w:t>
      </w:r>
      <w:r>
        <w:rPr>
          <w:rFonts w:asciiTheme="majorBidi" w:hAnsiTheme="majorBidi" w:cstheme="majorBidi"/>
          <w:sz w:val="24"/>
          <w:szCs w:val="24"/>
        </w:rPr>
        <w:t>kitlelere</w:t>
      </w:r>
      <w:r w:rsidRPr="008D10D3">
        <w:rPr>
          <w:rFonts w:asciiTheme="majorBidi" w:hAnsiTheme="majorBidi" w:cstheme="majorBidi"/>
          <w:sz w:val="24"/>
          <w:szCs w:val="24"/>
        </w:rPr>
        <w:t xml:space="preserve"> yayılmış ve bu akım Müslümanların entelektüel düzeylerini arttırmasına ve nasıl özgür ve kudretli bir yaşam kurabilecekleri konusunda kapsamlı projeler üretme çabasına girişmelerine vesile olmuştur. </w:t>
      </w:r>
      <w:proofErr w:type="spellStart"/>
      <w:proofErr w:type="gramEnd"/>
      <w:r w:rsidRPr="008D10D3">
        <w:rPr>
          <w:rFonts w:asciiTheme="majorBidi" w:hAnsiTheme="majorBidi" w:cstheme="majorBidi"/>
          <w:sz w:val="24"/>
          <w:szCs w:val="24"/>
        </w:rPr>
        <w:t>Seyyid</w:t>
      </w:r>
      <w:proofErr w:type="spellEnd"/>
      <w:r w:rsidRPr="008D10D3">
        <w:rPr>
          <w:rFonts w:asciiTheme="majorBidi" w:hAnsiTheme="majorBidi" w:cstheme="majorBidi"/>
          <w:sz w:val="24"/>
          <w:szCs w:val="24"/>
        </w:rPr>
        <w:t xml:space="preserve"> </w:t>
      </w:r>
      <w:proofErr w:type="spellStart"/>
      <w:r w:rsidRPr="008D10D3">
        <w:rPr>
          <w:rFonts w:asciiTheme="majorBidi" w:hAnsiTheme="majorBidi" w:cstheme="majorBidi"/>
          <w:sz w:val="24"/>
          <w:szCs w:val="24"/>
        </w:rPr>
        <w:t>Ahmed</w:t>
      </w:r>
      <w:proofErr w:type="spellEnd"/>
      <w:r w:rsidRPr="008D10D3">
        <w:rPr>
          <w:rFonts w:asciiTheme="majorBidi" w:hAnsiTheme="majorBidi" w:cstheme="majorBidi"/>
          <w:sz w:val="24"/>
          <w:szCs w:val="24"/>
        </w:rPr>
        <w:t xml:space="preserve"> Han’ın Müslümanlar ve Hinduların birbirlerinden çok farklı oldukları ve Hinduların çoğunluk olmalarından ötürü</w:t>
      </w:r>
      <w:r>
        <w:rPr>
          <w:rFonts w:asciiTheme="majorBidi" w:hAnsiTheme="majorBidi" w:cstheme="majorBidi"/>
          <w:sz w:val="24"/>
          <w:szCs w:val="24"/>
        </w:rPr>
        <w:t xml:space="preserve"> Müslümanların</w:t>
      </w:r>
      <w:r w:rsidRPr="008D10D3">
        <w:rPr>
          <w:rFonts w:asciiTheme="majorBidi" w:hAnsiTheme="majorBidi" w:cstheme="majorBidi"/>
          <w:sz w:val="24"/>
          <w:szCs w:val="24"/>
        </w:rPr>
        <w:t xml:space="preserve"> demokratik seçimlerle dahi eşit şekilde temsil edilemeyecekleri çıkarımları</w:t>
      </w:r>
      <w:r>
        <w:rPr>
          <w:rFonts w:asciiTheme="majorBidi" w:hAnsiTheme="majorBidi" w:cstheme="majorBidi"/>
          <w:sz w:val="24"/>
          <w:szCs w:val="24"/>
        </w:rPr>
        <w:t>(Sultana, 2016)</w:t>
      </w:r>
      <w:r w:rsidRPr="008D10D3">
        <w:rPr>
          <w:rFonts w:asciiTheme="majorBidi" w:hAnsiTheme="majorBidi" w:cstheme="majorBidi"/>
          <w:sz w:val="24"/>
          <w:szCs w:val="24"/>
        </w:rPr>
        <w:t xml:space="preserve"> </w:t>
      </w:r>
      <w:r>
        <w:rPr>
          <w:rFonts w:asciiTheme="majorBidi" w:hAnsiTheme="majorBidi" w:cstheme="majorBidi"/>
          <w:sz w:val="24"/>
          <w:szCs w:val="24"/>
        </w:rPr>
        <w:t>İki U</w:t>
      </w:r>
      <w:r w:rsidRPr="00A22017">
        <w:rPr>
          <w:rFonts w:asciiTheme="majorBidi" w:hAnsiTheme="majorBidi" w:cstheme="majorBidi"/>
          <w:sz w:val="24"/>
          <w:szCs w:val="24"/>
        </w:rPr>
        <w:t>lus</w:t>
      </w:r>
      <w:r w:rsidRPr="008D10D3">
        <w:rPr>
          <w:rFonts w:asciiTheme="majorBidi" w:hAnsiTheme="majorBidi" w:cstheme="majorBidi"/>
          <w:sz w:val="24"/>
          <w:szCs w:val="24"/>
        </w:rPr>
        <w:t xml:space="preserve"> teorisinin temeline çok önemli taşlar koymuştur. Demokratik seçimlerin nüfus bakımından Müslümanlardan oldukça fazla sayıda olan Hinduların işine yaramaktan başka fayda etmeyeceğini her mecrada vurgulayan </w:t>
      </w:r>
      <w:proofErr w:type="spellStart"/>
      <w:r w:rsidRPr="008D10D3">
        <w:rPr>
          <w:rFonts w:asciiTheme="majorBidi" w:hAnsiTheme="majorBidi" w:cstheme="majorBidi"/>
          <w:sz w:val="24"/>
          <w:szCs w:val="24"/>
        </w:rPr>
        <w:t>Ahmed</w:t>
      </w:r>
      <w:proofErr w:type="spellEnd"/>
      <w:r w:rsidRPr="008D10D3">
        <w:rPr>
          <w:rFonts w:asciiTheme="majorBidi" w:hAnsiTheme="majorBidi" w:cstheme="majorBidi"/>
          <w:sz w:val="24"/>
          <w:szCs w:val="24"/>
        </w:rPr>
        <w:t xml:space="preserve"> Han, bu seçimlerin çoğunluğun isteklerine göre şekillenen bir yönetim kurma yetkisi verdiğini ve bu durumun Müslümanlar açısından yı</w:t>
      </w:r>
      <w:r>
        <w:rPr>
          <w:rFonts w:asciiTheme="majorBidi" w:hAnsiTheme="majorBidi" w:cstheme="majorBidi"/>
          <w:sz w:val="24"/>
          <w:szCs w:val="24"/>
        </w:rPr>
        <w:t xml:space="preserve">kım olduğunu belirmiştir. </w:t>
      </w:r>
      <w:proofErr w:type="spellStart"/>
      <w:r w:rsidRPr="008D10D3">
        <w:rPr>
          <w:rFonts w:asciiTheme="majorBidi" w:hAnsiTheme="majorBidi" w:cstheme="majorBidi"/>
          <w:sz w:val="24"/>
          <w:szCs w:val="24"/>
        </w:rPr>
        <w:t>Seyyid</w:t>
      </w:r>
      <w:proofErr w:type="spellEnd"/>
      <w:r w:rsidRPr="008D10D3">
        <w:rPr>
          <w:rFonts w:asciiTheme="majorBidi" w:hAnsiTheme="majorBidi" w:cstheme="majorBidi"/>
          <w:sz w:val="24"/>
          <w:szCs w:val="24"/>
        </w:rPr>
        <w:t xml:space="preserve"> </w:t>
      </w:r>
      <w:proofErr w:type="spellStart"/>
      <w:r w:rsidRPr="008D10D3">
        <w:rPr>
          <w:rFonts w:asciiTheme="majorBidi" w:hAnsiTheme="majorBidi" w:cstheme="majorBidi"/>
          <w:sz w:val="24"/>
          <w:szCs w:val="24"/>
        </w:rPr>
        <w:t>Ahmed</w:t>
      </w:r>
      <w:proofErr w:type="spellEnd"/>
      <w:r w:rsidRPr="008D10D3">
        <w:rPr>
          <w:rFonts w:asciiTheme="majorBidi" w:hAnsiTheme="majorBidi" w:cstheme="majorBidi"/>
          <w:sz w:val="24"/>
          <w:szCs w:val="24"/>
        </w:rPr>
        <w:t xml:space="preserve"> Han Hinduların Hindi dilini Urdu dilinin yerine konumlandırma çabaları, aynı zamanda </w:t>
      </w:r>
      <w:r>
        <w:rPr>
          <w:rFonts w:asciiTheme="majorBidi" w:hAnsiTheme="majorBidi" w:cstheme="majorBidi"/>
          <w:sz w:val="24"/>
          <w:szCs w:val="24"/>
        </w:rPr>
        <w:t>Urdu</w:t>
      </w:r>
      <w:r w:rsidRPr="008D10D3">
        <w:rPr>
          <w:rFonts w:asciiTheme="majorBidi" w:hAnsiTheme="majorBidi" w:cstheme="majorBidi"/>
          <w:sz w:val="24"/>
          <w:szCs w:val="24"/>
        </w:rPr>
        <w:t xml:space="preserve"> alfabesi yerine </w:t>
      </w:r>
      <w:proofErr w:type="spellStart"/>
      <w:r w:rsidRPr="008D10D3">
        <w:rPr>
          <w:rFonts w:asciiTheme="majorBidi" w:hAnsiTheme="majorBidi" w:cstheme="majorBidi"/>
          <w:sz w:val="24"/>
          <w:szCs w:val="24"/>
        </w:rPr>
        <w:t>Devenagari</w:t>
      </w:r>
      <w:proofErr w:type="spellEnd"/>
      <w:r w:rsidRPr="008D10D3">
        <w:rPr>
          <w:rFonts w:asciiTheme="majorBidi" w:hAnsiTheme="majorBidi" w:cstheme="majorBidi"/>
          <w:sz w:val="24"/>
          <w:szCs w:val="24"/>
        </w:rPr>
        <w:t xml:space="preserve"> alfabesinin kullanımını yaygınlaştırma çalışmaları karşısında Müslümanlara ait kültürel değerler yok edilmek isteniyor savıyla İngilizleri bilgilendirmiştir. </w:t>
      </w:r>
      <w:proofErr w:type="spellStart"/>
      <w:r w:rsidRPr="008D10D3">
        <w:rPr>
          <w:rFonts w:asciiTheme="majorBidi" w:hAnsiTheme="majorBidi" w:cstheme="majorBidi"/>
          <w:sz w:val="24"/>
          <w:szCs w:val="24"/>
        </w:rPr>
        <w:t>Ahmed</w:t>
      </w:r>
      <w:proofErr w:type="spellEnd"/>
      <w:r w:rsidRPr="008D10D3">
        <w:rPr>
          <w:rFonts w:asciiTheme="majorBidi" w:hAnsiTheme="majorBidi" w:cstheme="majorBidi"/>
          <w:sz w:val="24"/>
          <w:szCs w:val="24"/>
        </w:rPr>
        <w:t xml:space="preserve"> Han Urdu dilinin kasten arka plana itilmesi ve yerine Hindi dilinin ön plana çıkarılması çabalarının Müslümanların kültürlerinden önemli kopuşları beraberinde getireceği düşüncesiyle,(Fatima, 2012) Urdu dilinin Müslümanlar tarafından sahip çıkılması gereken en önemli öge olarak tanınması için çalışmış ve din ve dil temelli milliyetçilik akımını soydaşları arasında yaygınlaştırmıştır. Böylelikle Hinduların Müslümanları yok </w:t>
      </w:r>
      <w:r w:rsidRPr="008D10D3">
        <w:rPr>
          <w:rFonts w:asciiTheme="majorBidi" w:hAnsiTheme="majorBidi" w:cstheme="majorBidi"/>
          <w:sz w:val="24"/>
          <w:szCs w:val="24"/>
        </w:rPr>
        <w:lastRenderedPageBreak/>
        <w:t xml:space="preserve">sayma girişimlerine karşı, iki farklı ulus-iki farklı kültür ve gelenek vurgusu yaparak Müslüman toplumu bilinçlendirmiştir. </w:t>
      </w:r>
    </w:p>
    <w:p w:rsidR="00A07B08" w:rsidRDefault="00A07B08" w:rsidP="00A07B08">
      <w:pPr>
        <w:pStyle w:val="ListeParagraf"/>
        <w:spacing w:line="480" w:lineRule="auto"/>
        <w:ind w:left="0" w:firstLine="360"/>
        <w:jc w:val="both"/>
        <w:rPr>
          <w:rFonts w:asciiTheme="majorBidi" w:hAnsiTheme="majorBidi" w:cstheme="majorBidi"/>
          <w:sz w:val="24"/>
          <w:szCs w:val="24"/>
        </w:rPr>
      </w:pPr>
      <w:r w:rsidRPr="008D10D3">
        <w:rPr>
          <w:rFonts w:asciiTheme="majorBidi" w:hAnsiTheme="majorBidi" w:cstheme="majorBidi"/>
          <w:sz w:val="24"/>
          <w:szCs w:val="24"/>
        </w:rPr>
        <w:t xml:space="preserve">“…İki ayrı ulus olduklarını sürekli İngilizlere anlatmaya çalışan </w:t>
      </w:r>
      <w:proofErr w:type="spellStart"/>
      <w:r w:rsidRPr="008D10D3">
        <w:rPr>
          <w:rFonts w:asciiTheme="majorBidi" w:hAnsiTheme="majorBidi" w:cstheme="majorBidi"/>
          <w:sz w:val="24"/>
          <w:szCs w:val="24"/>
        </w:rPr>
        <w:t>Ahmed</w:t>
      </w:r>
      <w:proofErr w:type="spellEnd"/>
      <w:r w:rsidRPr="008D10D3">
        <w:rPr>
          <w:rFonts w:asciiTheme="majorBidi" w:hAnsiTheme="majorBidi" w:cstheme="majorBidi"/>
          <w:sz w:val="24"/>
          <w:szCs w:val="24"/>
        </w:rPr>
        <w:t xml:space="preserve"> Han bizzat Kongre Partisi’nde Müslümanlar için ayrılmış yerlerde oturarak durumun anlaşılmasına çalıştı. </w:t>
      </w:r>
      <w:r>
        <w:rPr>
          <w:rFonts w:asciiTheme="majorBidi" w:hAnsiTheme="majorBidi" w:cstheme="majorBidi"/>
          <w:sz w:val="24"/>
          <w:szCs w:val="24"/>
        </w:rPr>
        <w:t>Milliyetçilik</w:t>
      </w:r>
      <w:r w:rsidRPr="008D10D3">
        <w:rPr>
          <w:rFonts w:asciiTheme="majorBidi" w:hAnsiTheme="majorBidi" w:cstheme="majorBidi"/>
          <w:sz w:val="24"/>
          <w:szCs w:val="24"/>
        </w:rPr>
        <w:t xml:space="preserve"> tohumlarının Hindu toplumunda </w:t>
      </w:r>
      <w:r>
        <w:rPr>
          <w:rFonts w:asciiTheme="majorBidi" w:hAnsiTheme="majorBidi" w:cstheme="majorBidi"/>
          <w:sz w:val="24"/>
          <w:szCs w:val="24"/>
        </w:rPr>
        <w:t>yavaş</w:t>
      </w:r>
      <w:r w:rsidRPr="008D10D3">
        <w:rPr>
          <w:rFonts w:asciiTheme="majorBidi" w:hAnsiTheme="majorBidi" w:cstheme="majorBidi"/>
          <w:sz w:val="24"/>
          <w:szCs w:val="24"/>
        </w:rPr>
        <w:t xml:space="preserve"> </w:t>
      </w:r>
      <w:r>
        <w:rPr>
          <w:rFonts w:asciiTheme="majorBidi" w:hAnsiTheme="majorBidi" w:cstheme="majorBidi"/>
          <w:sz w:val="24"/>
          <w:szCs w:val="24"/>
        </w:rPr>
        <w:t>yavaş</w:t>
      </w:r>
      <w:r w:rsidRPr="008D10D3">
        <w:rPr>
          <w:rFonts w:asciiTheme="majorBidi" w:hAnsiTheme="majorBidi" w:cstheme="majorBidi"/>
          <w:sz w:val="24"/>
          <w:szCs w:val="24"/>
        </w:rPr>
        <w:t xml:space="preserve"> filizlere dönüştüğü 1867 yılı </w:t>
      </w:r>
      <w:proofErr w:type="spellStart"/>
      <w:r w:rsidRPr="008D10D3">
        <w:rPr>
          <w:rFonts w:asciiTheme="majorBidi" w:hAnsiTheme="majorBidi" w:cstheme="majorBidi"/>
          <w:sz w:val="24"/>
          <w:szCs w:val="24"/>
        </w:rPr>
        <w:t>Benares’inde</w:t>
      </w:r>
      <w:proofErr w:type="spellEnd"/>
      <w:r w:rsidRPr="008D10D3">
        <w:rPr>
          <w:rFonts w:asciiTheme="majorBidi" w:hAnsiTheme="majorBidi" w:cstheme="majorBidi"/>
          <w:sz w:val="24"/>
          <w:szCs w:val="24"/>
        </w:rPr>
        <w:t xml:space="preserve"> dil sosyal ve dini bir sorun olarak ortaya çıkarılmaya çalışıldı. Kuzeybatı bölgesinde Urdu dili yerine Deva </w:t>
      </w:r>
      <w:proofErr w:type="spellStart"/>
      <w:r w:rsidRPr="008D10D3">
        <w:rPr>
          <w:rFonts w:asciiTheme="majorBidi" w:hAnsiTheme="majorBidi" w:cstheme="majorBidi"/>
          <w:sz w:val="24"/>
          <w:szCs w:val="24"/>
        </w:rPr>
        <w:t>Na</w:t>
      </w:r>
      <w:r>
        <w:rPr>
          <w:rFonts w:asciiTheme="majorBidi" w:hAnsiTheme="majorBidi" w:cstheme="majorBidi"/>
          <w:sz w:val="24"/>
          <w:szCs w:val="24"/>
        </w:rPr>
        <w:t>gari</w:t>
      </w:r>
      <w:proofErr w:type="spellEnd"/>
      <w:r>
        <w:rPr>
          <w:rFonts w:asciiTheme="majorBidi" w:hAnsiTheme="majorBidi" w:cstheme="majorBidi"/>
          <w:sz w:val="24"/>
          <w:szCs w:val="24"/>
        </w:rPr>
        <w:t xml:space="preserve"> alfabesiyle yazılan Hintçe </w:t>
      </w:r>
      <w:r w:rsidRPr="008D10D3">
        <w:rPr>
          <w:rFonts w:asciiTheme="majorBidi" w:hAnsiTheme="majorBidi" w:cstheme="majorBidi"/>
          <w:sz w:val="24"/>
          <w:szCs w:val="24"/>
        </w:rPr>
        <w:t xml:space="preserve">adlı bir dil geliştirildi. Bu girişim kısa sürede Hindular tarafından benimsendi ve Hintçeyi savunanların sayısı gün geçtikçe arttı. Hatta Kuzeybatı Hindistan’da Hintçenin eğitim dili olması gerektiğini savunan pek çok Hindu ileri gelenleri ortaya çıktı. </w:t>
      </w:r>
      <w:proofErr w:type="spellStart"/>
      <w:r w:rsidRPr="008D10D3">
        <w:rPr>
          <w:rFonts w:asciiTheme="majorBidi" w:hAnsiTheme="majorBidi" w:cstheme="majorBidi"/>
          <w:sz w:val="24"/>
          <w:szCs w:val="24"/>
        </w:rPr>
        <w:t>Ahmed</w:t>
      </w:r>
      <w:proofErr w:type="spellEnd"/>
      <w:r w:rsidRPr="008D10D3">
        <w:rPr>
          <w:rFonts w:asciiTheme="majorBidi" w:hAnsiTheme="majorBidi" w:cstheme="majorBidi"/>
          <w:sz w:val="24"/>
          <w:szCs w:val="24"/>
        </w:rPr>
        <w:t xml:space="preserve"> Han gelişen durum karşısında Hindularla Müslümanların arasının açılacağını belirtti ve Urdu Dilini koruma ve yaşatma adına </w:t>
      </w:r>
      <w:r w:rsidRPr="008D10D3">
        <w:rPr>
          <w:rFonts w:asciiTheme="majorBidi" w:hAnsiTheme="majorBidi" w:cstheme="majorBidi"/>
          <w:i/>
          <w:iCs/>
          <w:sz w:val="24"/>
          <w:szCs w:val="24"/>
        </w:rPr>
        <w:t xml:space="preserve">Urdu </w:t>
      </w:r>
      <w:proofErr w:type="spellStart"/>
      <w:r w:rsidRPr="008D10D3">
        <w:rPr>
          <w:rFonts w:asciiTheme="majorBidi" w:hAnsiTheme="majorBidi" w:cstheme="majorBidi"/>
          <w:i/>
          <w:iCs/>
          <w:sz w:val="24"/>
          <w:szCs w:val="24"/>
        </w:rPr>
        <w:t>Defense</w:t>
      </w:r>
      <w:proofErr w:type="spellEnd"/>
      <w:r w:rsidRPr="008D10D3">
        <w:rPr>
          <w:rFonts w:asciiTheme="majorBidi" w:hAnsiTheme="majorBidi" w:cstheme="majorBidi"/>
          <w:i/>
          <w:iCs/>
          <w:sz w:val="24"/>
          <w:szCs w:val="24"/>
        </w:rPr>
        <w:t xml:space="preserve"> </w:t>
      </w:r>
      <w:proofErr w:type="spellStart"/>
      <w:r w:rsidRPr="008D10D3">
        <w:rPr>
          <w:rFonts w:asciiTheme="majorBidi" w:hAnsiTheme="majorBidi" w:cstheme="majorBidi"/>
          <w:i/>
          <w:iCs/>
          <w:sz w:val="24"/>
          <w:szCs w:val="24"/>
        </w:rPr>
        <w:t>Association</w:t>
      </w:r>
      <w:proofErr w:type="spellEnd"/>
      <w:r>
        <w:rPr>
          <w:rFonts w:asciiTheme="majorBidi" w:hAnsiTheme="majorBidi" w:cstheme="majorBidi"/>
          <w:sz w:val="24"/>
          <w:szCs w:val="24"/>
        </w:rPr>
        <w:t xml:space="preserve"> (Urdu Koruma Derneği)’ı kurdu(</w:t>
      </w:r>
      <w:r w:rsidRPr="008D10D3">
        <w:rPr>
          <w:rFonts w:asciiTheme="majorBidi" w:hAnsiTheme="majorBidi" w:cstheme="majorBidi"/>
          <w:sz w:val="24"/>
          <w:szCs w:val="24"/>
        </w:rPr>
        <w:t>Kuyumcu,</w:t>
      </w:r>
      <w:proofErr w:type="gramStart"/>
      <w:r w:rsidRPr="008D10D3">
        <w:rPr>
          <w:rFonts w:asciiTheme="majorBidi" w:hAnsiTheme="majorBidi" w:cstheme="majorBidi"/>
          <w:sz w:val="24"/>
          <w:szCs w:val="24"/>
        </w:rPr>
        <w:t>2018:33</w:t>
      </w:r>
      <w:proofErr w:type="gramEnd"/>
      <w:r w:rsidRPr="008D10D3">
        <w:rPr>
          <w:rFonts w:asciiTheme="majorBidi" w:hAnsiTheme="majorBidi" w:cstheme="majorBidi"/>
          <w:sz w:val="24"/>
          <w:szCs w:val="24"/>
        </w:rPr>
        <w:t>).</w:t>
      </w:r>
    </w:p>
    <w:p w:rsidR="00A07B08" w:rsidRDefault="00A07B08" w:rsidP="00A07B08">
      <w:pPr>
        <w:pStyle w:val="ListeParagraf"/>
        <w:spacing w:line="480" w:lineRule="auto"/>
        <w:ind w:left="0" w:firstLine="360"/>
        <w:jc w:val="both"/>
        <w:rPr>
          <w:rFonts w:asciiTheme="majorBidi" w:hAnsiTheme="majorBidi" w:cstheme="majorBidi"/>
          <w:sz w:val="24"/>
          <w:szCs w:val="24"/>
        </w:rPr>
      </w:pPr>
      <w:r>
        <w:rPr>
          <w:rFonts w:asciiTheme="majorBidi" w:hAnsiTheme="majorBidi" w:cstheme="majorBidi"/>
          <w:sz w:val="24"/>
          <w:szCs w:val="24"/>
        </w:rPr>
        <w:t>Prof. Dr. Durmuş Bulgur Urdu Dili ve Hintçe eksenli gelişme ve tartışmaların İki U</w:t>
      </w:r>
      <w:r w:rsidRPr="00A22017">
        <w:rPr>
          <w:rFonts w:asciiTheme="majorBidi" w:hAnsiTheme="majorBidi" w:cstheme="majorBidi"/>
          <w:sz w:val="24"/>
          <w:szCs w:val="24"/>
        </w:rPr>
        <w:t>lus</w:t>
      </w:r>
      <w:r>
        <w:rPr>
          <w:rFonts w:asciiTheme="majorBidi" w:hAnsiTheme="majorBidi" w:cstheme="majorBidi"/>
          <w:sz w:val="24"/>
          <w:szCs w:val="24"/>
        </w:rPr>
        <w:t xml:space="preserve"> teorisine etkisini şu şekilde aktarır:</w:t>
      </w:r>
    </w:p>
    <w:p w:rsidR="00A07B08" w:rsidRDefault="00A07B08" w:rsidP="00A07B08">
      <w:pPr>
        <w:pStyle w:val="ListeParagraf"/>
        <w:spacing w:line="480" w:lineRule="auto"/>
        <w:ind w:left="0" w:firstLine="360"/>
        <w:jc w:val="both"/>
        <w:rPr>
          <w:rFonts w:asciiTheme="majorBidi" w:hAnsiTheme="majorBidi" w:cstheme="majorBidi"/>
          <w:sz w:val="24"/>
          <w:szCs w:val="24"/>
        </w:rPr>
      </w:pPr>
      <w:r>
        <w:rPr>
          <w:rFonts w:asciiTheme="majorBidi" w:hAnsiTheme="majorBidi" w:cstheme="majorBidi"/>
          <w:sz w:val="24"/>
          <w:szCs w:val="24"/>
        </w:rPr>
        <w:t xml:space="preserve">“…Urduca-Hintçe çatışması, bir dil meselesi olmaktan çıkarak </w:t>
      </w:r>
      <w:proofErr w:type="spellStart"/>
      <w:r>
        <w:rPr>
          <w:rFonts w:asciiTheme="majorBidi" w:hAnsiTheme="majorBidi" w:cstheme="majorBidi"/>
          <w:sz w:val="24"/>
          <w:szCs w:val="24"/>
        </w:rPr>
        <w:t>dînî</w:t>
      </w:r>
      <w:proofErr w:type="spellEnd"/>
      <w:r>
        <w:rPr>
          <w:rFonts w:asciiTheme="majorBidi" w:hAnsiTheme="majorBidi" w:cstheme="majorBidi"/>
          <w:sz w:val="24"/>
          <w:szCs w:val="24"/>
        </w:rPr>
        <w:t xml:space="preserve"> ve kültürel bir meseleye dönüşmüştür. Siyasî ve millî duygularla birlikte bu mesele de bölücü bir unsur halini almıştır. </w:t>
      </w:r>
      <w:proofErr w:type="spellStart"/>
      <w:r>
        <w:rPr>
          <w:rFonts w:asciiTheme="majorBidi" w:hAnsiTheme="majorBidi" w:cstheme="majorBidi"/>
          <w:sz w:val="24"/>
          <w:szCs w:val="24"/>
        </w:rPr>
        <w:t>Hintçe’ye</w:t>
      </w:r>
      <w:proofErr w:type="spellEnd"/>
      <w:r>
        <w:rPr>
          <w:rFonts w:asciiTheme="majorBidi" w:hAnsiTheme="majorBidi" w:cstheme="majorBidi"/>
          <w:sz w:val="24"/>
          <w:szCs w:val="24"/>
        </w:rPr>
        <w:t xml:space="preserve"> millî bir vasıf kazandırmak amacıyla </w:t>
      </w:r>
      <w:proofErr w:type="spellStart"/>
      <w:r>
        <w:rPr>
          <w:rFonts w:asciiTheme="majorBidi" w:hAnsiTheme="majorBidi" w:cstheme="majorBidi"/>
          <w:sz w:val="24"/>
          <w:szCs w:val="24"/>
        </w:rPr>
        <w:t>Hintçe’yi</w:t>
      </w:r>
      <w:proofErr w:type="spellEnd"/>
      <w:r>
        <w:rPr>
          <w:rFonts w:asciiTheme="majorBidi" w:hAnsiTheme="majorBidi" w:cstheme="majorBidi"/>
          <w:sz w:val="24"/>
          <w:szCs w:val="24"/>
        </w:rPr>
        <w:t xml:space="preserve"> geliştirme dernekleri kurulmuştur. Ayrıca “</w:t>
      </w:r>
      <w:proofErr w:type="spellStart"/>
      <w:r>
        <w:rPr>
          <w:rFonts w:asciiTheme="majorBidi" w:hAnsiTheme="majorBidi" w:cstheme="majorBidi"/>
          <w:sz w:val="24"/>
          <w:szCs w:val="24"/>
        </w:rPr>
        <w:t>Hindustânî</w:t>
      </w:r>
      <w:proofErr w:type="spellEnd"/>
      <w:r>
        <w:rPr>
          <w:rFonts w:asciiTheme="majorBidi" w:hAnsiTheme="majorBidi" w:cstheme="majorBidi"/>
          <w:sz w:val="24"/>
          <w:szCs w:val="24"/>
        </w:rPr>
        <w:t xml:space="preserve">” adıyla </w:t>
      </w:r>
      <w:proofErr w:type="spellStart"/>
      <w:r>
        <w:rPr>
          <w:rFonts w:asciiTheme="majorBidi" w:hAnsiTheme="majorBidi" w:cstheme="majorBidi"/>
          <w:sz w:val="24"/>
          <w:szCs w:val="24"/>
        </w:rPr>
        <w:t>Urduca’yı</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Hintçe’ye</w:t>
      </w:r>
      <w:proofErr w:type="spellEnd"/>
      <w:r>
        <w:rPr>
          <w:rFonts w:asciiTheme="majorBidi" w:hAnsiTheme="majorBidi" w:cstheme="majorBidi"/>
          <w:sz w:val="24"/>
          <w:szCs w:val="24"/>
        </w:rPr>
        <w:t xml:space="preserve"> katma çalışmaları başlatılmıştır. Müslümanlar, </w:t>
      </w:r>
      <w:proofErr w:type="spellStart"/>
      <w:r>
        <w:rPr>
          <w:rFonts w:asciiTheme="majorBidi" w:hAnsiTheme="majorBidi" w:cstheme="majorBidi"/>
          <w:sz w:val="24"/>
          <w:szCs w:val="24"/>
        </w:rPr>
        <w:t>hindu</w:t>
      </w:r>
      <w:proofErr w:type="spellEnd"/>
      <w:r>
        <w:rPr>
          <w:rFonts w:asciiTheme="majorBidi" w:hAnsiTheme="majorBidi" w:cstheme="majorBidi"/>
          <w:sz w:val="24"/>
          <w:szCs w:val="24"/>
        </w:rPr>
        <w:t xml:space="preserve"> zihniyetin bu plânını önceden anlamış, Urduca ya da kültürlerinin korunması ve geliştirilmesi için üzerinde kültür ve hayat görüşlerini tatbik edebilecekleri ayrı bir yolun gerekliliğini hissetmişlerdir. Nitekim işte bu, Müslümanlara iki ulus bilincini aşılayan ve onları ayrılık siyasetine hazırlayan en önemli kültürel unsur olmuştur”(Bulgur,</w:t>
      </w:r>
      <w:proofErr w:type="gramStart"/>
      <w:r>
        <w:rPr>
          <w:rFonts w:asciiTheme="majorBidi" w:hAnsiTheme="majorBidi" w:cstheme="majorBidi"/>
          <w:sz w:val="24"/>
          <w:szCs w:val="24"/>
        </w:rPr>
        <w:t>1998:40</w:t>
      </w:r>
      <w:proofErr w:type="gramEnd"/>
      <w:r>
        <w:rPr>
          <w:rFonts w:asciiTheme="majorBidi" w:hAnsiTheme="majorBidi" w:cstheme="majorBidi"/>
          <w:sz w:val="24"/>
          <w:szCs w:val="24"/>
        </w:rPr>
        <w:t>-41).</w:t>
      </w:r>
    </w:p>
    <w:p w:rsidR="00A07B08" w:rsidRPr="008D10D3" w:rsidRDefault="00A07B08" w:rsidP="00A07B08">
      <w:pPr>
        <w:pStyle w:val="ListeParagraf"/>
        <w:spacing w:line="480" w:lineRule="auto"/>
        <w:ind w:left="0" w:firstLine="360"/>
        <w:jc w:val="both"/>
        <w:rPr>
          <w:rFonts w:asciiTheme="majorBidi" w:hAnsiTheme="majorBidi" w:cstheme="majorBidi"/>
          <w:sz w:val="24"/>
          <w:szCs w:val="24"/>
        </w:rPr>
      </w:pPr>
      <w:proofErr w:type="spellStart"/>
      <w:r w:rsidRPr="008D10D3">
        <w:rPr>
          <w:rFonts w:asciiTheme="majorBidi" w:hAnsiTheme="majorBidi" w:cstheme="majorBidi"/>
          <w:sz w:val="24"/>
          <w:szCs w:val="24"/>
        </w:rPr>
        <w:t>Seyyid</w:t>
      </w:r>
      <w:proofErr w:type="spellEnd"/>
      <w:r w:rsidRPr="008D10D3">
        <w:rPr>
          <w:rFonts w:asciiTheme="majorBidi" w:hAnsiTheme="majorBidi" w:cstheme="majorBidi"/>
          <w:sz w:val="24"/>
          <w:szCs w:val="24"/>
        </w:rPr>
        <w:t xml:space="preserve"> </w:t>
      </w:r>
      <w:proofErr w:type="spellStart"/>
      <w:r w:rsidRPr="008D10D3">
        <w:rPr>
          <w:rFonts w:asciiTheme="majorBidi" w:hAnsiTheme="majorBidi" w:cstheme="majorBidi"/>
          <w:sz w:val="24"/>
          <w:szCs w:val="24"/>
        </w:rPr>
        <w:t>Ahmed</w:t>
      </w:r>
      <w:proofErr w:type="spellEnd"/>
      <w:r w:rsidRPr="008D10D3">
        <w:rPr>
          <w:rFonts w:asciiTheme="majorBidi" w:hAnsiTheme="majorBidi" w:cstheme="majorBidi"/>
          <w:sz w:val="24"/>
          <w:szCs w:val="24"/>
        </w:rPr>
        <w:t xml:space="preserve"> Han Müslümanları örgütleme ve ulus oldukları bilincini eskisi gibi güçlü hale getirme stratejisi doğrultusunda aşağıda listelenen eserleri üretmiş ve Müslüman </w:t>
      </w:r>
      <w:r w:rsidRPr="008D10D3">
        <w:rPr>
          <w:rFonts w:asciiTheme="majorBidi" w:hAnsiTheme="majorBidi" w:cstheme="majorBidi"/>
          <w:sz w:val="24"/>
          <w:szCs w:val="24"/>
        </w:rPr>
        <w:lastRenderedPageBreak/>
        <w:t xml:space="preserve">toplumun İngilizler nazarındaki olumsuz imajını onararak barışçıl yollarla hak elde edilebilmesinin önünü açmıştır: </w:t>
      </w:r>
    </w:p>
    <w:p w:rsidR="00A07B08" w:rsidRPr="008D10D3" w:rsidRDefault="00A07B08" w:rsidP="00A07B08">
      <w:pPr>
        <w:pStyle w:val="ListeParagraf"/>
        <w:numPr>
          <w:ilvl w:val="0"/>
          <w:numId w:val="1"/>
        </w:numPr>
        <w:spacing w:line="480" w:lineRule="auto"/>
        <w:jc w:val="both"/>
        <w:rPr>
          <w:rFonts w:asciiTheme="majorBidi" w:hAnsiTheme="majorBidi" w:cstheme="majorBidi"/>
          <w:sz w:val="24"/>
          <w:szCs w:val="24"/>
        </w:rPr>
      </w:pPr>
      <w:r w:rsidRPr="008D10D3">
        <w:rPr>
          <w:rFonts w:asciiTheme="majorBidi" w:hAnsiTheme="majorBidi" w:cstheme="majorBidi"/>
          <w:sz w:val="24"/>
          <w:szCs w:val="24"/>
        </w:rPr>
        <w:t xml:space="preserve">Tarih-i Serkeş-i </w:t>
      </w:r>
      <w:proofErr w:type="spellStart"/>
      <w:r w:rsidRPr="008D10D3">
        <w:rPr>
          <w:rFonts w:asciiTheme="majorBidi" w:hAnsiTheme="majorBidi" w:cstheme="majorBidi"/>
          <w:sz w:val="24"/>
          <w:szCs w:val="24"/>
        </w:rPr>
        <w:t>Becnur</w:t>
      </w:r>
      <w:proofErr w:type="spellEnd"/>
      <w:r w:rsidRPr="008D10D3">
        <w:rPr>
          <w:rFonts w:asciiTheme="majorBidi" w:hAnsiTheme="majorBidi" w:cstheme="majorBidi"/>
          <w:sz w:val="24"/>
          <w:szCs w:val="24"/>
        </w:rPr>
        <w:t xml:space="preserve">: 1857 Bağımsızlık Savaşı ertesinde </w:t>
      </w:r>
      <w:proofErr w:type="spellStart"/>
      <w:r w:rsidRPr="008D10D3">
        <w:rPr>
          <w:rFonts w:asciiTheme="majorBidi" w:hAnsiTheme="majorBidi" w:cstheme="majorBidi"/>
          <w:sz w:val="24"/>
          <w:szCs w:val="24"/>
        </w:rPr>
        <w:t>Becnur</w:t>
      </w:r>
      <w:proofErr w:type="spellEnd"/>
      <w:r w:rsidRPr="008D10D3">
        <w:rPr>
          <w:rFonts w:asciiTheme="majorBidi" w:hAnsiTheme="majorBidi" w:cstheme="majorBidi"/>
          <w:sz w:val="24"/>
          <w:szCs w:val="24"/>
        </w:rPr>
        <w:t xml:space="preserve"> bölgesinde gelişen olaylar anlatılır.</w:t>
      </w:r>
    </w:p>
    <w:p w:rsidR="00A07B08" w:rsidRPr="008D10D3" w:rsidRDefault="00A07B08" w:rsidP="00A07B08">
      <w:pPr>
        <w:pStyle w:val="ListeParagraf"/>
        <w:numPr>
          <w:ilvl w:val="0"/>
          <w:numId w:val="1"/>
        </w:numPr>
        <w:spacing w:line="480" w:lineRule="auto"/>
        <w:jc w:val="both"/>
        <w:rPr>
          <w:rFonts w:asciiTheme="majorBidi" w:hAnsiTheme="majorBidi" w:cstheme="majorBidi"/>
          <w:sz w:val="24"/>
          <w:szCs w:val="24"/>
        </w:rPr>
      </w:pPr>
      <w:r w:rsidRPr="008D10D3">
        <w:rPr>
          <w:rFonts w:asciiTheme="majorBidi" w:hAnsiTheme="majorBidi" w:cstheme="majorBidi"/>
          <w:sz w:val="24"/>
          <w:szCs w:val="24"/>
        </w:rPr>
        <w:t xml:space="preserve">Risale-i </w:t>
      </w:r>
      <w:proofErr w:type="spellStart"/>
      <w:r w:rsidRPr="008D10D3">
        <w:rPr>
          <w:rFonts w:asciiTheme="majorBidi" w:hAnsiTheme="majorBidi" w:cstheme="majorBidi"/>
          <w:sz w:val="24"/>
          <w:szCs w:val="24"/>
        </w:rPr>
        <w:t>Esbab</w:t>
      </w:r>
      <w:proofErr w:type="spellEnd"/>
      <w:r w:rsidRPr="008D10D3">
        <w:rPr>
          <w:rFonts w:asciiTheme="majorBidi" w:hAnsiTheme="majorBidi" w:cstheme="majorBidi"/>
          <w:sz w:val="24"/>
          <w:szCs w:val="24"/>
        </w:rPr>
        <w:t xml:space="preserve">-i </w:t>
      </w:r>
      <w:proofErr w:type="spellStart"/>
      <w:r w:rsidRPr="008D10D3">
        <w:rPr>
          <w:rFonts w:asciiTheme="majorBidi" w:hAnsiTheme="majorBidi" w:cstheme="majorBidi"/>
          <w:sz w:val="24"/>
          <w:szCs w:val="24"/>
        </w:rPr>
        <w:t>Bağavat</w:t>
      </w:r>
      <w:proofErr w:type="spellEnd"/>
      <w:r w:rsidRPr="008D10D3">
        <w:rPr>
          <w:rFonts w:asciiTheme="majorBidi" w:hAnsiTheme="majorBidi" w:cstheme="majorBidi"/>
          <w:sz w:val="24"/>
          <w:szCs w:val="24"/>
        </w:rPr>
        <w:t xml:space="preserve">-i </w:t>
      </w:r>
      <w:proofErr w:type="spellStart"/>
      <w:r w:rsidRPr="008D10D3">
        <w:rPr>
          <w:rFonts w:asciiTheme="majorBidi" w:hAnsiTheme="majorBidi" w:cstheme="majorBidi"/>
          <w:sz w:val="24"/>
          <w:szCs w:val="24"/>
        </w:rPr>
        <w:t>Hind</w:t>
      </w:r>
      <w:proofErr w:type="spellEnd"/>
      <w:r w:rsidRPr="008D10D3">
        <w:rPr>
          <w:rFonts w:asciiTheme="majorBidi" w:hAnsiTheme="majorBidi" w:cstheme="majorBidi"/>
          <w:sz w:val="24"/>
          <w:szCs w:val="24"/>
        </w:rPr>
        <w:t>: 1857 yılında patlak veren Müslüman isyanının sebepleri ve altyapısının nasıl oluştuğunun anlatıldığı bu eser İngilizler ile Müslümanlar arasındaki yanlış anlaşılmalara vurgu yapar.</w:t>
      </w:r>
    </w:p>
    <w:p w:rsidR="00A07B08" w:rsidRPr="008D10D3" w:rsidRDefault="00A07B08" w:rsidP="00A07B08">
      <w:pPr>
        <w:pStyle w:val="ListeParagraf"/>
        <w:numPr>
          <w:ilvl w:val="0"/>
          <w:numId w:val="1"/>
        </w:numPr>
        <w:spacing w:line="480" w:lineRule="auto"/>
        <w:jc w:val="both"/>
        <w:rPr>
          <w:rFonts w:asciiTheme="majorBidi" w:hAnsiTheme="majorBidi" w:cstheme="majorBidi"/>
          <w:sz w:val="24"/>
          <w:szCs w:val="24"/>
        </w:rPr>
      </w:pPr>
      <w:proofErr w:type="spellStart"/>
      <w:r w:rsidRPr="008D10D3">
        <w:rPr>
          <w:rFonts w:asciiTheme="majorBidi" w:hAnsiTheme="majorBidi" w:cstheme="majorBidi"/>
          <w:sz w:val="24"/>
          <w:szCs w:val="24"/>
        </w:rPr>
        <w:t>Loyal</w:t>
      </w:r>
      <w:proofErr w:type="spellEnd"/>
      <w:r w:rsidRPr="008D10D3">
        <w:rPr>
          <w:rFonts w:asciiTheme="majorBidi" w:hAnsiTheme="majorBidi" w:cstheme="majorBidi"/>
          <w:sz w:val="24"/>
          <w:szCs w:val="24"/>
        </w:rPr>
        <w:t xml:space="preserve"> </w:t>
      </w:r>
      <w:proofErr w:type="spellStart"/>
      <w:r w:rsidRPr="008D10D3">
        <w:rPr>
          <w:rFonts w:asciiTheme="majorBidi" w:hAnsiTheme="majorBidi" w:cstheme="majorBidi"/>
          <w:sz w:val="24"/>
          <w:szCs w:val="24"/>
        </w:rPr>
        <w:t>Muhammadans</w:t>
      </w:r>
      <w:proofErr w:type="spellEnd"/>
      <w:r w:rsidRPr="008D10D3">
        <w:rPr>
          <w:rFonts w:asciiTheme="majorBidi" w:hAnsiTheme="majorBidi" w:cstheme="majorBidi"/>
          <w:sz w:val="24"/>
          <w:szCs w:val="24"/>
        </w:rPr>
        <w:t xml:space="preserve"> of </w:t>
      </w:r>
      <w:proofErr w:type="spellStart"/>
      <w:r w:rsidRPr="008D10D3">
        <w:rPr>
          <w:rFonts w:asciiTheme="majorBidi" w:hAnsiTheme="majorBidi" w:cstheme="majorBidi"/>
          <w:sz w:val="24"/>
          <w:szCs w:val="24"/>
        </w:rPr>
        <w:t>India</w:t>
      </w:r>
      <w:proofErr w:type="spellEnd"/>
      <w:r w:rsidRPr="008D10D3">
        <w:rPr>
          <w:rFonts w:asciiTheme="majorBidi" w:hAnsiTheme="majorBidi" w:cstheme="majorBidi"/>
          <w:sz w:val="24"/>
          <w:szCs w:val="24"/>
        </w:rPr>
        <w:t>: Savaş sırasında İngilizlerle işbirliği içinde olan Müslümanlar anlatılır.</w:t>
      </w:r>
    </w:p>
    <w:p w:rsidR="00A07B08" w:rsidRPr="00AC4FC2" w:rsidRDefault="00A07B08" w:rsidP="00A07B08">
      <w:pPr>
        <w:pStyle w:val="ListeParagraf"/>
        <w:numPr>
          <w:ilvl w:val="0"/>
          <w:numId w:val="1"/>
        </w:numPr>
        <w:spacing w:line="480" w:lineRule="auto"/>
        <w:jc w:val="both"/>
        <w:rPr>
          <w:rFonts w:asciiTheme="majorBidi" w:hAnsiTheme="majorBidi" w:cstheme="majorBidi"/>
          <w:sz w:val="24"/>
          <w:szCs w:val="24"/>
        </w:rPr>
      </w:pPr>
      <w:proofErr w:type="spellStart"/>
      <w:r w:rsidRPr="008D10D3">
        <w:rPr>
          <w:rFonts w:asciiTheme="majorBidi" w:hAnsiTheme="majorBidi" w:cstheme="majorBidi"/>
          <w:sz w:val="24"/>
          <w:szCs w:val="24"/>
        </w:rPr>
        <w:t>Tebin-ul</w:t>
      </w:r>
      <w:proofErr w:type="spellEnd"/>
      <w:r w:rsidRPr="008D10D3">
        <w:rPr>
          <w:rFonts w:asciiTheme="majorBidi" w:hAnsiTheme="majorBidi" w:cstheme="majorBidi"/>
          <w:sz w:val="24"/>
          <w:szCs w:val="24"/>
        </w:rPr>
        <w:t xml:space="preserve"> Kelam: Kuran, İncil ve Tevrat’ın karşılaştırılmasının yapıldığı ve ortak noktaların olduğu düşüncesiyle İngilizler ve Müslümanların din konusunda birbirlerinden uzak o</w:t>
      </w:r>
      <w:r>
        <w:rPr>
          <w:rFonts w:asciiTheme="majorBidi" w:hAnsiTheme="majorBidi" w:cstheme="majorBidi"/>
          <w:sz w:val="24"/>
          <w:szCs w:val="24"/>
        </w:rPr>
        <w:t>lmamaları gerektiğine odaklanır</w:t>
      </w:r>
      <w:r w:rsidRPr="008D10D3">
        <w:rPr>
          <w:rFonts w:asciiTheme="majorBidi" w:hAnsiTheme="majorBidi" w:cstheme="majorBidi"/>
          <w:sz w:val="24"/>
          <w:szCs w:val="24"/>
        </w:rPr>
        <w:t xml:space="preserve"> (Özcan, </w:t>
      </w:r>
      <w:proofErr w:type="gramStart"/>
      <w:r w:rsidRPr="008D10D3">
        <w:rPr>
          <w:rFonts w:asciiTheme="majorBidi" w:hAnsiTheme="majorBidi" w:cstheme="majorBidi"/>
          <w:sz w:val="24"/>
          <w:szCs w:val="24"/>
        </w:rPr>
        <w:t>2012:54</w:t>
      </w:r>
      <w:proofErr w:type="gramEnd"/>
      <w:r w:rsidRPr="008D10D3">
        <w:rPr>
          <w:rFonts w:asciiTheme="majorBidi" w:hAnsiTheme="majorBidi" w:cstheme="majorBidi"/>
          <w:sz w:val="24"/>
          <w:szCs w:val="24"/>
        </w:rPr>
        <w:t>)</w:t>
      </w:r>
      <w:r>
        <w:rPr>
          <w:rFonts w:asciiTheme="majorBidi" w:hAnsiTheme="majorBidi" w:cstheme="majorBidi"/>
          <w:sz w:val="24"/>
          <w:szCs w:val="24"/>
        </w:rPr>
        <w:t>.</w:t>
      </w:r>
    </w:p>
    <w:p w:rsidR="00A07B08" w:rsidRPr="008D10D3" w:rsidRDefault="00A07B08" w:rsidP="00A07B08">
      <w:pPr>
        <w:pStyle w:val="ListeParagraf"/>
        <w:spacing w:line="480" w:lineRule="auto"/>
        <w:jc w:val="both"/>
        <w:rPr>
          <w:rFonts w:asciiTheme="majorBidi" w:hAnsiTheme="majorBidi" w:cstheme="majorBidi"/>
          <w:sz w:val="24"/>
          <w:szCs w:val="24"/>
        </w:rPr>
      </w:pPr>
    </w:p>
    <w:p w:rsidR="00A07B08" w:rsidRPr="008D10D3" w:rsidRDefault="00A07B08" w:rsidP="00A07B08">
      <w:pPr>
        <w:pStyle w:val="ListeParagraf"/>
        <w:spacing w:line="480" w:lineRule="auto"/>
        <w:ind w:left="0" w:firstLine="360"/>
        <w:jc w:val="both"/>
        <w:rPr>
          <w:rFonts w:asciiTheme="majorBidi" w:hAnsiTheme="majorBidi" w:cstheme="majorBidi"/>
          <w:sz w:val="24"/>
          <w:szCs w:val="24"/>
        </w:rPr>
      </w:pPr>
      <w:r w:rsidRPr="008D10D3">
        <w:rPr>
          <w:rFonts w:asciiTheme="majorBidi" w:hAnsiTheme="majorBidi" w:cstheme="majorBidi"/>
          <w:sz w:val="24"/>
          <w:szCs w:val="24"/>
        </w:rPr>
        <w:t xml:space="preserve">Pakistan ideolojisinin İslam’ın Hindistan’a ilk nüfuzu sonrasında geçirmiş olduğu en büyük evrim işte </w:t>
      </w:r>
      <w:proofErr w:type="spellStart"/>
      <w:r w:rsidRPr="008D10D3">
        <w:rPr>
          <w:rFonts w:asciiTheme="majorBidi" w:hAnsiTheme="majorBidi" w:cstheme="majorBidi"/>
          <w:sz w:val="24"/>
          <w:szCs w:val="24"/>
        </w:rPr>
        <w:t>Seyyid</w:t>
      </w:r>
      <w:proofErr w:type="spellEnd"/>
      <w:r w:rsidRPr="008D10D3">
        <w:rPr>
          <w:rFonts w:asciiTheme="majorBidi" w:hAnsiTheme="majorBidi" w:cstheme="majorBidi"/>
          <w:sz w:val="24"/>
          <w:szCs w:val="24"/>
        </w:rPr>
        <w:t xml:space="preserve"> </w:t>
      </w:r>
      <w:proofErr w:type="spellStart"/>
      <w:r w:rsidRPr="008D10D3">
        <w:rPr>
          <w:rFonts w:asciiTheme="majorBidi" w:hAnsiTheme="majorBidi" w:cstheme="majorBidi"/>
          <w:sz w:val="24"/>
          <w:szCs w:val="24"/>
        </w:rPr>
        <w:t>Ahmed</w:t>
      </w:r>
      <w:proofErr w:type="spellEnd"/>
      <w:r w:rsidRPr="008D10D3">
        <w:rPr>
          <w:rFonts w:asciiTheme="majorBidi" w:hAnsiTheme="majorBidi" w:cstheme="majorBidi"/>
          <w:sz w:val="24"/>
          <w:szCs w:val="24"/>
        </w:rPr>
        <w:t xml:space="preserve"> Han’ın gerek bilimsel alanda, gerekse siyasi ve sosyal alanda üstün çalışmalar gerçekleştirdiği bu süreçte meydana gelmiştir. Siyasi faaliyetlerin yanı sıra oldukça önemli eğitim kurumlarının da açılmasını sağlayan </w:t>
      </w:r>
      <w:proofErr w:type="spellStart"/>
      <w:r w:rsidRPr="008D10D3">
        <w:rPr>
          <w:rFonts w:asciiTheme="majorBidi" w:hAnsiTheme="majorBidi" w:cstheme="majorBidi"/>
          <w:sz w:val="24"/>
          <w:szCs w:val="24"/>
        </w:rPr>
        <w:t>Ahmed</w:t>
      </w:r>
      <w:proofErr w:type="spellEnd"/>
      <w:r w:rsidRPr="008D10D3">
        <w:rPr>
          <w:rFonts w:asciiTheme="majorBidi" w:hAnsiTheme="majorBidi" w:cstheme="majorBidi"/>
          <w:sz w:val="24"/>
          <w:szCs w:val="24"/>
        </w:rPr>
        <w:t xml:space="preserve"> Han’ın bu konudaki en önemli başarısı </w:t>
      </w:r>
      <w:proofErr w:type="spellStart"/>
      <w:r w:rsidRPr="000F3389">
        <w:rPr>
          <w:rFonts w:asciiTheme="majorBidi" w:hAnsiTheme="majorBidi" w:cstheme="majorBidi"/>
          <w:i/>
          <w:iCs/>
          <w:sz w:val="24"/>
          <w:szCs w:val="24"/>
        </w:rPr>
        <w:t>Muslim-Anglo</w:t>
      </w:r>
      <w:proofErr w:type="spellEnd"/>
      <w:r w:rsidRPr="000F3389">
        <w:rPr>
          <w:rFonts w:asciiTheme="majorBidi" w:hAnsiTheme="majorBidi" w:cstheme="majorBidi"/>
          <w:i/>
          <w:iCs/>
          <w:sz w:val="24"/>
          <w:szCs w:val="24"/>
        </w:rPr>
        <w:t xml:space="preserve"> </w:t>
      </w:r>
      <w:proofErr w:type="spellStart"/>
      <w:proofErr w:type="gramStart"/>
      <w:r w:rsidRPr="000F3389">
        <w:rPr>
          <w:rFonts w:asciiTheme="majorBidi" w:hAnsiTheme="majorBidi" w:cstheme="majorBidi"/>
          <w:i/>
          <w:iCs/>
          <w:sz w:val="24"/>
          <w:szCs w:val="24"/>
        </w:rPr>
        <w:t>Oriental</w:t>
      </w:r>
      <w:proofErr w:type="spellEnd"/>
      <w:r w:rsidRPr="000F3389">
        <w:rPr>
          <w:rFonts w:asciiTheme="majorBidi" w:hAnsiTheme="majorBidi" w:cstheme="majorBidi"/>
          <w:i/>
          <w:iCs/>
          <w:sz w:val="24"/>
          <w:szCs w:val="24"/>
        </w:rPr>
        <w:t xml:space="preserve">  School</w:t>
      </w:r>
      <w:proofErr w:type="gramEnd"/>
      <w:r w:rsidRPr="008D10D3">
        <w:rPr>
          <w:rFonts w:asciiTheme="majorBidi" w:hAnsiTheme="majorBidi" w:cstheme="majorBidi"/>
          <w:sz w:val="24"/>
          <w:szCs w:val="24"/>
        </w:rPr>
        <w:t xml:space="preserve"> olarak kurulan, ardından 1877 yılında aynı isimle koleje dönüşe</w:t>
      </w:r>
      <w:r>
        <w:rPr>
          <w:rFonts w:asciiTheme="majorBidi" w:hAnsiTheme="majorBidi" w:cstheme="majorBidi"/>
          <w:sz w:val="24"/>
          <w:szCs w:val="24"/>
        </w:rPr>
        <w:t xml:space="preserve">n ve son olarak </w:t>
      </w:r>
      <w:proofErr w:type="spellStart"/>
      <w:r>
        <w:rPr>
          <w:rFonts w:asciiTheme="majorBidi" w:hAnsiTheme="majorBidi" w:cstheme="majorBidi"/>
          <w:sz w:val="24"/>
          <w:szCs w:val="24"/>
        </w:rPr>
        <w:t>Aligarh</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Muslim</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U</w:t>
      </w:r>
      <w:r w:rsidRPr="008D10D3">
        <w:rPr>
          <w:rFonts w:asciiTheme="majorBidi" w:hAnsiTheme="majorBidi" w:cstheme="majorBidi"/>
          <w:sz w:val="24"/>
          <w:szCs w:val="24"/>
        </w:rPr>
        <w:t>niversity</w:t>
      </w:r>
      <w:proofErr w:type="spellEnd"/>
      <w:r w:rsidRPr="008D10D3">
        <w:rPr>
          <w:rFonts w:asciiTheme="majorBidi" w:hAnsiTheme="majorBidi" w:cstheme="majorBidi"/>
          <w:sz w:val="24"/>
          <w:szCs w:val="24"/>
        </w:rPr>
        <w:t xml:space="preserve"> adı altında bir üniversite olan kurumun temelini atmış olmasıdır. Kolejin toplumdaki derin etkisi neticesinde </w:t>
      </w:r>
      <w:proofErr w:type="spellStart"/>
      <w:r w:rsidRPr="008D10D3">
        <w:rPr>
          <w:rFonts w:asciiTheme="majorBidi" w:hAnsiTheme="majorBidi" w:cstheme="majorBidi"/>
          <w:sz w:val="24"/>
          <w:szCs w:val="24"/>
        </w:rPr>
        <w:t>Ahmed</w:t>
      </w:r>
      <w:proofErr w:type="spellEnd"/>
      <w:r w:rsidRPr="008D10D3">
        <w:rPr>
          <w:rFonts w:asciiTheme="majorBidi" w:hAnsiTheme="majorBidi" w:cstheme="majorBidi"/>
          <w:sz w:val="24"/>
          <w:szCs w:val="24"/>
        </w:rPr>
        <w:t xml:space="preserve"> Han’ın kurmuş olduğu bu eğitim kurumu eğitim hedeflerinin dışına taşmış, Müslüman milliyetçiliğinin gelişmesine, dolayısıyla da </w:t>
      </w:r>
      <w:r>
        <w:rPr>
          <w:rFonts w:asciiTheme="majorBidi" w:hAnsiTheme="majorBidi" w:cstheme="majorBidi"/>
          <w:sz w:val="24"/>
          <w:szCs w:val="24"/>
        </w:rPr>
        <w:t>İki U</w:t>
      </w:r>
      <w:r w:rsidRPr="00A22017">
        <w:rPr>
          <w:rFonts w:asciiTheme="majorBidi" w:hAnsiTheme="majorBidi" w:cstheme="majorBidi"/>
          <w:sz w:val="24"/>
          <w:szCs w:val="24"/>
        </w:rPr>
        <w:t>lus</w:t>
      </w:r>
      <w:r w:rsidRPr="008D10D3">
        <w:rPr>
          <w:rFonts w:asciiTheme="majorBidi" w:hAnsiTheme="majorBidi" w:cstheme="majorBidi"/>
          <w:sz w:val="24"/>
          <w:szCs w:val="24"/>
        </w:rPr>
        <w:t xml:space="preserve"> teorisinin ayakları üzerinde durmaya başlamasına vesile olmuştur. İslam’ın akılcı yapısına sadık kalmak şartıyla Müslümanların başarıya </w:t>
      </w:r>
      <w:r>
        <w:rPr>
          <w:rFonts w:asciiTheme="majorBidi" w:hAnsiTheme="majorBidi" w:cstheme="majorBidi"/>
          <w:sz w:val="24"/>
          <w:szCs w:val="24"/>
        </w:rPr>
        <w:t>ulaşabileceğini düşünen</w:t>
      </w:r>
      <w:r w:rsidRPr="008D10D3">
        <w:rPr>
          <w:rFonts w:asciiTheme="majorBidi" w:hAnsiTheme="majorBidi" w:cstheme="majorBidi"/>
          <w:sz w:val="24"/>
          <w:szCs w:val="24"/>
        </w:rPr>
        <w:t xml:space="preserve">(Kuyumcu, 2006) </w:t>
      </w:r>
      <w:proofErr w:type="spellStart"/>
      <w:r w:rsidRPr="008D10D3">
        <w:rPr>
          <w:rFonts w:asciiTheme="majorBidi" w:hAnsiTheme="majorBidi" w:cstheme="majorBidi"/>
          <w:sz w:val="24"/>
          <w:szCs w:val="24"/>
        </w:rPr>
        <w:t>Seyyid</w:t>
      </w:r>
      <w:proofErr w:type="spellEnd"/>
      <w:r w:rsidRPr="008D10D3">
        <w:rPr>
          <w:rFonts w:asciiTheme="majorBidi" w:hAnsiTheme="majorBidi" w:cstheme="majorBidi"/>
          <w:sz w:val="24"/>
          <w:szCs w:val="24"/>
        </w:rPr>
        <w:t xml:space="preserve"> </w:t>
      </w:r>
      <w:proofErr w:type="spellStart"/>
      <w:r w:rsidRPr="008D10D3">
        <w:rPr>
          <w:rFonts w:asciiTheme="majorBidi" w:hAnsiTheme="majorBidi" w:cstheme="majorBidi"/>
          <w:sz w:val="24"/>
          <w:szCs w:val="24"/>
        </w:rPr>
        <w:t>Ahmed</w:t>
      </w:r>
      <w:proofErr w:type="spellEnd"/>
      <w:r w:rsidRPr="008D10D3">
        <w:rPr>
          <w:rFonts w:asciiTheme="majorBidi" w:hAnsiTheme="majorBidi" w:cstheme="majorBidi"/>
          <w:sz w:val="24"/>
          <w:szCs w:val="24"/>
        </w:rPr>
        <w:t xml:space="preserve"> Han, Müslüman toplumda </w:t>
      </w:r>
      <w:r w:rsidRPr="008D10D3">
        <w:rPr>
          <w:rFonts w:asciiTheme="majorBidi" w:hAnsiTheme="majorBidi" w:cstheme="majorBidi"/>
          <w:sz w:val="24"/>
          <w:szCs w:val="24"/>
        </w:rPr>
        <w:lastRenderedPageBreak/>
        <w:t>pozitivist eğitim anlayışını hâkim kılarak, Hindistanlı Müslümanların gaflet uykusundan uyanmalarını sağlamıştır.</w:t>
      </w:r>
    </w:p>
    <w:p w:rsidR="00A07B08" w:rsidRPr="008D10D3" w:rsidRDefault="00A07B08" w:rsidP="00A07B08">
      <w:pPr>
        <w:spacing w:line="480" w:lineRule="auto"/>
        <w:ind w:firstLine="708"/>
        <w:jc w:val="both"/>
        <w:rPr>
          <w:rFonts w:asciiTheme="majorBidi" w:hAnsiTheme="majorBidi" w:cstheme="majorBidi"/>
          <w:sz w:val="24"/>
          <w:szCs w:val="24"/>
        </w:rPr>
      </w:pPr>
      <w:r w:rsidRPr="008D10D3">
        <w:rPr>
          <w:rFonts w:asciiTheme="majorBidi" w:hAnsiTheme="majorBidi" w:cstheme="majorBidi"/>
          <w:sz w:val="24"/>
          <w:szCs w:val="24"/>
        </w:rPr>
        <w:t xml:space="preserve">Tüm bu gelişmeler neticesinde Müslümanların farklı ve bağımsız bir Müslüman devlet ütopyaları gerçekçi bir nitelik </w:t>
      </w:r>
      <w:r>
        <w:rPr>
          <w:rFonts w:asciiTheme="majorBidi" w:hAnsiTheme="majorBidi" w:cstheme="majorBidi"/>
          <w:sz w:val="24"/>
          <w:szCs w:val="24"/>
        </w:rPr>
        <w:t>kazanmış</w:t>
      </w:r>
      <w:r w:rsidRPr="008D10D3">
        <w:rPr>
          <w:rFonts w:asciiTheme="majorBidi" w:hAnsiTheme="majorBidi" w:cstheme="majorBidi"/>
          <w:sz w:val="24"/>
          <w:szCs w:val="24"/>
        </w:rPr>
        <w:t xml:space="preserve">, Hindistanlı Müslümanlar bir ulus bilinci etrafında toplanmaya başlamışlardır. Bu bilinçli örgütlenme ve milli bilinç Pakistan ideolojisinin </w:t>
      </w:r>
      <w:r>
        <w:rPr>
          <w:rFonts w:asciiTheme="majorBidi" w:hAnsiTheme="majorBidi" w:cstheme="majorBidi"/>
          <w:sz w:val="24"/>
          <w:szCs w:val="24"/>
        </w:rPr>
        <w:t>üst yapısı olan İki U</w:t>
      </w:r>
      <w:r w:rsidRPr="00A22017">
        <w:rPr>
          <w:rFonts w:asciiTheme="majorBidi" w:hAnsiTheme="majorBidi" w:cstheme="majorBidi"/>
          <w:sz w:val="24"/>
          <w:szCs w:val="24"/>
        </w:rPr>
        <w:t>lus</w:t>
      </w:r>
      <w:r>
        <w:rPr>
          <w:rFonts w:asciiTheme="majorBidi" w:hAnsiTheme="majorBidi" w:cstheme="majorBidi"/>
          <w:sz w:val="24"/>
          <w:szCs w:val="24"/>
        </w:rPr>
        <w:t xml:space="preserve"> teorisini oluşturmuş</w:t>
      </w:r>
      <w:r w:rsidRPr="008D10D3">
        <w:rPr>
          <w:rFonts w:asciiTheme="majorBidi" w:hAnsiTheme="majorBidi" w:cstheme="majorBidi"/>
          <w:sz w:val="24"/>
          <w:szCs w:val="24"/>
        </w:rPr>
        <w:t xml:space="preserve">, Müslümanların farklı kültürü, dini, yaşam tarzı, siyasi geleneği olan, diğer hiçbir toplumun azınlığı olarak görülmemesi gereken bir ulus olduğu hakikatinin kuramsal çerçevesinin hazırlanmasına ön ayak olmuştur. </w:t>
      </w:r>
      <w:proofErr w:type="spellStart"/>
      <w:r w:rsidRPr="008D10D3">
        <w:rPr>
          <w:rFonts w:asciiTheme="majorBidi" w:hAnsiTheme="majorBidi" w:cstheme="majorBidi"/>
          <w:sz w:val="24"/>
          <w:szCs w:val="24"/>
        </w:rPr>
        <w:t>Seyyid</w:t>
      </w:r>
      <w:proofErr w:type="spellEnd"/>
      <w:r w:rsidRPr="008D10D3">
        <w:rPr>
          <w:rFonts w:asciiTheme="majorBidi" w:hAnsiTheme="majorBidi" w:cstheme="majorBidi"/>
          <w:sz w:val="24"/>
          <w:szCs w:val="24"/>
        </w:rPr>
        <w:t xml:space="preserve"> </w:t>
      </w:r>
      <w:proofErr w:type="spellStart"/>
      <w:r w:rsidRPr="008D10D3">
        <w:rPr>
          <w:rFonts w:asciiTheme="majorBidi" w:hAnsiTheme="majorBidi" w:cstheme="majorBidi"/>
          <w:sz w:val="24"/>
          <w:szCs w:val="24"/>
        </w:rPr>
        <w:t>Ahmed</w:t>
      </w:r>
      <w:proofErr w:type="spellEnd"/>
      <w:r w:rsidRPr="008D10D3">
        <w:rPr>
          <w:rFonts w:asciiTheme="majorBidi" w:hAnsiTheme="majorBidi" w:cstheme="majorBidi"/>
          <w:sz w:val="24"/>
          <w:szCs w:val="24"/>
        </w:rPr>
        <w:t xml:space="preserve"> Han’ın Hindistan Müslümanlarının yaşamlarına etki ederek bir ulusun kaderini tersine çevirmesi ve Pakistan ideolojisinin oluşma sürecine olan eşsiz katkısı Doç. Dr. </w:t>
      </w:r>
      <w:proofErr w:type="spellStart"/>
      <w:r w:rsidRPr="008D10D3">
        <w:rPr>
          <w:rFonts w:asciiTheme="majorBidi" w:hAnsiTheme="majorBidi" w:cstheme="majorBidi"/>
          <w:sz w:val="24"/>
          <w:szCs w:val="24"/>
        </w:rPr>
        <w:t>Filza</w:t>
      </w:r>
      <w:proofErr w:type="spellEnd"/>
      <w:r w:rsidRPr="008D10D3">
        <w:rPr>
          <w:rFonts w:asciiTheme="majorBidi" w:hAnsiTheme="majorBidi" w:cstheme="majorBidi"/>
          <w:sz w:val="24"/>
          <w:szCs w:val="24"/>
        </w:rPr>
        <w:t xml:space="preserve"> </w:t>
      </w:r>
      <w:proofErr w:type="spellStart"/>
      <w:r w:rsidRPr="008D10D3">
        <w:rPr>
          <w:rFonts w:asciiTheme="majorBidi" w:hAnsiTheme="majorBidi" w:cstheme="majorBidi"/>
          <w:sz w:val="24"/>
          <w:szCs w:val="24"/>
        </w:rPr>
        <w:t>Waseem</w:t>
      </w:r>
      <w:proofErr w:type="spellEnd"/>
      <w:r>
        <w:rPr>
          <w:rFonts w:asciiTheme="majorBidi" w:hAnsiTheme="majorBidi" w:cstheme="majorBidi"/>
          <w:sz w:val="24"/>
          <w:szCs w:val="24"/>
        </w:rPr>
        <w:t xml:space="preserve"> </w:t>
      </w:r>
      <w:r w:rsidRPr="008D10D3">
        <w:rPr>
          <w:rFonts w:asciiTheme="majorBidi" w:hAnsiTheme="majorBidi" w:cstheme="majorBidi"/>
          <w:sz w:val="24"/>
          <w:szCs w:val="24"/>
        </w:rPr>
        <w:t>tarafından şu ifadelerle vurgulanmıştır:</w:t>
      </w:r>
    </w:p>
    <w:p w:rsidR="00A07B08" w:rsidRDefault="00A07B08" w:rsidP="00A07B08">
      <w:pPr>
        <w:spacing w:line="480" w:lineRule="auto"/>
        <w:ind w:firstLine="360"/>
        <w:jc w:val="both"/>
        <w:rPr>
          <w:rFonts w:asciiTheme="majorBidi" w:hAnsiTheme="majorBidi" w:cstheme="majorBidi"/>
          <w:sz w:val="24"/>
          <w:szCs w:val="24"/>
        </w:rPr>
      </w:pPr>
      <w:r w:rsidRPr="008D10D3">
        <w:rPr>
          <w:rFonts w:asciiTheme="majorBidi" w:hAnsiTheme="majorBidi" w:cstheme="majorBidi"/>
          <w:sz w:val="24"/>
          <w:szCs w:val="24"/>
        </w:rPr>
        <w:t xml:space="preserve">“ </w:t>
      </w:r>
      <w:proofErr w:type="spellStart"/>
      <w:r w:rsidRPr="008D10D3">
        <w:rPr>
          <w:rFonts w:asciiTheme="majorBidi" w:hAnsiTheme="majorBidi" w:cstheme="majorBidi"/>
          <w:sz w:val="24"/>
          <w:szCs w:val="24"/>
        </w:rPr>
        <w:t>Sir</w:t>
      </w:r>
      <w:proofErr w:type="spellEnd"/>
      <w:r w:rsidRPr="008D10D3">
        <w:rPr>
          <w:rFonts w:asciiTheme="majorBidi" w:hAnsiTheme="majorBidi" w:cstheme="majorBidi"/>
          <w:sz w:val="24"/>
          <w:szCs w:val="24"/>
        </w:rPr>
        <w:t xml:space="preserve"> </w:t>
      </w:r>
      <w:proofErr w:type="spellStart"/>
      <w:r w:rsidRPr="008D10D3">
        <w:rPr>
          <w:rFonts w:asciiTheme="majorBidi" w:hAnsiTheme="majorBidi" w:cstheme="majorBidi"/>
          <w:sz w:val="24"/>
          <w:szCs w:val="24"/>
        </w:rPr>
        <w:t>Seyyid</w:t>
      </w:r>
      <w:proofErr w:type="spellEnd"/>
      <w:r w:rsidRPr="008D10D3">
        <w:rPr>
          <w:rFonts w:asciiTheme="majorBidi" w:hAnsiTheme="majorBidi" w:cstheme="majorBidi"/>
          <w:sz w:val="24"/>
          <w:szCs w:val="24"/>
        </w:rPr>
        <w:t xml:space="preserve"> </w:t>
      </w:r>
      <w:proofErr w:type="spellStart"/>
      <w:r w:rsidRPr="008D10D3">
        <w:rPr>
          <w:rFonts w:asciiTheme="majorBidi" w:hAnsiTheme="majorBidi" w:cstheme="majorBidi"/>
          <w:sz w:val="24"/>
          <w:szCs w:val="24"/>
        </w:rPr>
        <w:t>Ahmed</w:t>
      </w:r>
      <w:proofErr w:type="spellEnd"/>
      <w:r w:rsidRPr="008D10D3">
        <w:rPr>
          <w:rFonts w:asciiTheme="majorBidi" w:hAnsiTheme="majorBidi" w:cstheme="majorBidi"/>
          <w:sz w:val="24"/>
          <w:szCs w:val="24"/>
        </w:rPr>
        <w:t xml:space="preserve"> Han Hindistanlı Müslümanların Rönesans’ında önemli bir figürdü. Yaşamı, tek bir insanın özveri, sıkı çalışma ve ileri görüşlülükle bir ulusun kaderini nasıl değiştirebildiğine bir örnekti. Onun olağandışı </w:t>
      </w:r>
      <w:proofErr w:type="gramStart"/>
      <w:r w:rsidRPr="008D10D3">
        <w:rPr>
          <w:rFonts w:asciiTheme="majorBidi" w:hAnsiTheme="majorBidi" w:cstheme="majorBidi"/>
          <w:sz w:val="24"/>
          <w:szCs w:val="24"/>
        </w:rPr>
        <w:t>vizyonu</w:t>
      </w:r>
      <w:proofErr w:type="gramEnd"/>
      <w:r w:rsidRPr="008D10D3">
        <w:rPr>
          <w:rFonts w:asciiTheme="majorBidi" w:hAnsiTheme="majorBidi" w:cstheme="majorBidi"/>
          <w:sz w:val="24"/>
          <w:szCs w:val="24"/>
        </w:rPr>
        <w:t xml:space="preserve"> sayesinde, Müslümanların ahlaki umutsuzluğa, kültürel uyuşukluğa ve eğitimsel geri</w:t>
      </w:r>
      <w:r>
        <w:rPr>
          <w:rFonts w:asciiTheme="majorBidi" w:hAnsiTheme="majorBidi" w:cstheme="majorBidi"/>
          <w:sz w:val="24"/>
          <w:szCs w:val="24"/>
        </w:rPr>
        <w:t xml:space="preserve"> </w:t>
      </w:r>
      <w:r w:rsidRPr="008D10D3">
        <w:rPr>
          <w:rFonts w:asciiTheme="majorBidi" w:hAnsiTheme="majorBidi" w:cstheme="majorBidi"/>
          <w:sz w:val="24"/>
          <w:szCs w:val="24"/>
        </w:rPr>
        <w:t xml:space="preserve">kalmışlığa kapıldıktan hemen sonra yeniden canlanabildiğini söylemek yanlış olmaz. O olmadan, Müslümanların </w:t>
      </w:r>
      <w:proofErr w:type="spellStart"/>
      <w:r w:rsidRPr="008D10D3">
        <w:rPr>
          <w:rFonts w:asciiTheme="majorBidi" w:hAnsiTheme="majorBidi" w:cstheme="majorBidi"/>
          <w:sz w:val="24"/>
          <w:szCs w:val="24"/>
        </w:rPr>
        <w:t>ortaçağcılıktan</w:t>
      </w:r>
      <w:proofErr w:type="spellEnd"/>
      <w:r w:rsidRPr="008D10D3">
        <w:rPr>
          <w:rFonts w:asciiTheme="majorBidi" w:hAnsiTheme="majorBidi" w:cstheme="majorBidi"/>
          <w:sz w:val="24"/>
          <w:szCs w:val="24"/>
        </w:rPr>
        <w:t xml:space="preserve"> </w:t>
      </w:r>
      <w:proofErr w:type="spellStart"/>
      <w:r w:rsidRPr="008D10D3">
        <w:rPr>
          <w:rFonts w:asciiTheme="majorBidi" w:hAnsiTheme="majorBidi" w:cstheme="majorBidi"/>
          <w:sz w:val="24"/>
          <w:szCs w:val="24"/>
        </w:rPr>
        <w:t>modernizme</w:t>
      </w:r>
      <w:proofErr w:type="spellEnd"/>
      <w:r w:rsidRPr="008D10D3">
        <w:rPr>
          <w:rFonts w:asciiTheme="majorBidi" w:hAnsiTheme="majorBidi" w:cstheme="majorBidi"/>
          <w:sz w:val="24"/>
          <w:szCs w:val="24"/>
        </w:rPr>
        <w:t xml:space="preserve"> geçişleri birkaç yüzyıl daha zaman alabilirdi. O, Bilimsel düşünceyi dini maneviyat ve akılcı çıkarımlarla uzlaştırmaya çabaladı…”(</w:t>
      </w:r>
      <w:r>
        <w:rPr>
          <w:rFonts w:asciiTheme="majorBidi" w:hAnsiTheme="majorBidi" w:cstheme="majorBidi"/>
          <w:sz w:val="24"/>
          <w:szCs w:val="24"/>
        </w:rPr>
        <w:t>Waseem,2014:</w:t>
      </w:r>
      <w:r w:rsidRPr="008D10D3">
        <w:rPr>
          <w:rFonts w:asciiTheme="majorBidi" w:hAnsiTheme="majorBidi" w:cstheme="majorBidi"/>
          <w:sz w:val="24"/>
          <w:szCs w:val="24"/>
        </w:rPr>
        <w:t>146)</w:t>
      </w:r>
      <w:r>
        <w:rPr>
          <w:rFonts w:asciiTheme="majorBidi" w:hAnsiTheme="majorBidi" w:cstheme="majorBidi"/>
          <w:sz w:val="24"/>
          <w:szCs w:val="24"/>
        </w:rPr>
        <w:t>.</w:t>
      </w:r>
    </w:p>
    <w:p w:rsidR="00A07B08" w:rsidRPr="00FA3B95" w:rsidRDefault="00A07B08" w:rsidP="00A07B08">
      <w:pPr>
        <w:spacing w:line="480" w:lineRule="auto"/>
        <w:ind w:firstLine="708"/>
        <w:jc w:val="both"/>
        <w:rPr>
          <w:rFonts w:asciiTheme="majorBidi" w:hAnsiTheme="majorBidi" w:cstheme="majorBidi"/>
          <w:sz w:val="24"/>
          <w:szCs w:val="24"/>
        </w:rPr>
      </w:pPr>
    </w:p>
    <w:p w:rsidR="00A07B08" w:rsidRDefault="00A07B08" w:rsidP="00A07B08">
      <w:pPr>
        <w:spacing w:line="480" w:lineRule="auto"/>
        <w:ind w:firstLine="360"/>
        <w:jc w:val="both"/>
        <w:rPr>
          <w:rFonts w:asciiTheme="majorBidi" w:hAnsiTheme="majorBidi" w:cstheme="majorBidi"/>
          <w:sz w:val="24"/>
          <w:szCs w:val="24"/>
        </w:rPr>
      </w:pPr>
      <w:r w:rsidRPr="00FA3B95">
        <w:rPr>
          <w:rFonts w:asciiTheme="majorBidi" w:hAnsiTheme="majorBidi" w:cstheme="majorBidi"/>
          <w:sz w:val="24"/>
          <w:szCs w:val="24"/>
        </w:rPr>
        <w:t xml:space="preserve">Hinduların İngilizlere karşı ilk dönemlerde yürüttükleri itaat et-hak kazan stratejilerinin onlara önemli idari ve siyasi fırsatlar yarattığını Müslümanlara aktaran </w:t>
      </w:r>
      <w:proofErr w:type="spellStart"/>
      <w:r w:rsidRPr="00FA3B95">
        <w:rPr>
          <w:rFonts w:asciiTheme="majorBidi" w:hAnsiTheme="majorBidi" w:cstheme="majorBidi"/>
          <w:sz w:val="24"/>
          <w:szCs w:val="24"/>
        </w:rPr>
        <w:t>Ahmed</w:t>
      </w:r>
      <w:proofErr w:type="spellEnd"/>
      <w:r w:rsidRPr="00FA3B95">
        <w:rPr>
          <w:rFonts w:asciiTheme="majorBidi" w:hAnsiTheme="majorBidi" w:cstheme="majorBidi"/>
          <w:sz w:val="24"/>
          <w:szCs w:val="24"/>
        </w:rPr>
        <w:t xml:space="preserve"> Han, İngilizlere karşı en azından 1857 sonrası sıkıntılı dönemde muhalif hareketler ve söylemlerin olmama</w:t>
      </w:r>
      <w:r>
        <w:rPr>
          <w:rFonts w:asciiTheme="majorBidi" w:hAnsiTheme="majorBidi" w:cstheme="majorBidi"/>
          <w:sz w:val="24"/>
          <w:szCs w:val="24"/>
        </w:rPr>
        <w:t xml:space="preserve">sı gerektiğini dile getirmiştir. </w:t>
      </w:r>
      <w:r w:rsidRPr="00FA3B95">
        <w:rPr>
          <w:rFonts w:asciiTheme="majorBidi" w:hAnsiTheme="majorBidi" w:cstheme="majorBidi"/>
          <w:sz w:val="24"/>
          <w:szCs w:val="24"/>
        </w:rPr>
        <w:t xml:space="preserve">Müslümanların devlet dairelerinden bir </w:t>
      </w:r>
      <w:proofErr w:type="spellStart"/>
      <w:r w:rsidRPr="00FA3B95">
        <w:rPr>
          <w:rFonts w:asciiTheme="majorBidi" w:hAnsiTheme="majorBidi" w:cstheme="majorBidi"/>
          <w:sz w:val="24"/>
          <w:szCs w:val="24"/>
        </w:rPr>
        <w:t>bir</w:t>
      </w:r>
      <w:proofErr w:type="spellEnd"/>
      <w:r w:rsidRPr="00FA3B95">
        <w:rPr>
          <w:rFonts w:asciiTheme="majorBidi" w:hAnsiTheme="majorBidi" w:cstheme="majorBidi"/>
          <w:sz w:val="24"/>
          <w:szCs w:val="24"/>
        </w:rPr>
        <w:t xml:space="preserve"> atılması ve Urdu dilinin yerine Hintçenin kullanımının yaygınlaştırılmaya başlanması </w:t>
      </w:r>
      <w:proofErr w:type="spellStart"/>
      <w:r w:rsidRPr="00FA3B95">
        <w:rPr>
          <w:rFonts w:asciiTheme="majorBidi" w:hAnsiTheme="majorBidi" w:cstheme="majorBidi"/>
          <w:sz w:val="24"/>
          <w:szCs w:val="24"/>
        </w:rPr>
        <w:t>Seyyid</w:t>
      </w:r>
      <w:proofErr w:type="spellEnd"/>
      <w:r w:rsidRPr="00FA3B95">
        <w:rPr>
          <w:rFonts w:asciiTheme="majorBidi" w:hAnsiTheme="majorBidi" w:cstheme="majorBidi"/>
          <w:sz w:val="24"/>
          <w:szCs w:val="24"/>
        </w:rPr>
        <w:t xml:space="preserve"> Ahmet </w:t>
      </w:r>
      <w:r w:rsidRPr="00FA3B95">
        <w:rPr>
          <w:rFonts w:asciiTheme="majorBidi" w:hAnsiTheme="majorBidi" w:cstheme="majorBidi"/>
          <w:sz w:val="24"/>
          <w:szCs w:val="24"/>
        </w:rPr>
        <w:lastRenderedPageBreak/>
        <w:t xml:space="preserve">Han’ın düzeltmeye çabaladığı ilk durumlardan olmuştur. İngilizlerle kurmuş olduğu dostane ilişkiler sayesinde Müslümanların yeniden önemli görevlere atanmasının yolunu açan </w:t>
      </w:r>
      <w:proofErr w:type="spellStart"/>
      <w:r w:rsidRPr="00FA3B95">
        <w:rPr>
          <w:rFonts w:asciiTheme="majorBidi" w:hAnsiTheme="majorBidi" w:cstheme="majorBidi"/>
          <w:sz w:val="24"/>
          <w:szCs w:val="24"/>
        </w:rPr>
        <w:t>Ahmed</w:t>
      </w:r>
      <w:proofErr w:type="spellEnd"/>
      <w:r w:rsidRPr="00FA3B95">
        <w:rPr>
          <w:rFonts w:asciiTheme="majorBidi" w:hAnsiTheme="majorBidi" w:cstheme="majorBidi"/>
          <w:sz w:val="24"/>
          <w:szCs w:val="24"/>
        </w:rPr>
        <w:t xml:space="preserve"> Han, aynı zamanda Urdu dilinin pasif bir konuma gerilemesini engelleyerek Müslümanların dil bilincini kaybetmemelerini sağlamıştır. Böylelikle Hindu, İngiliz ve Müslüman üçgenine Müslümanların yen</w:t>
      </w:r>
      <w:r>
        <w:rPr>
          <w:rFonts w:asciiTheme="majorBidi" w:hAnsiTheme="majorBidi" w:cstheme="majorBidi"/>
          <w:sz w:val="24"/>
          <w:szCs w:val="24"/>
        </w:rPr>
        <w:t>iden eklemlenmesini sağlamıştır</w:t>
      </w:r>
      <w:r w:rsidRPr="00FA3B95">
        <w:rPr>
          <w:rFonts w:asciiTheme="majorBidi" w:hAnsiTheme="majorBidi" w:cstheme="majorBidi"/>
          <w:sz w:val="24"/>
          <w:szCs w:val="24"/>
        </w:rPr>
        <w:t>(Çerağ,1996:190-192)</w:t>
      </w:r>
      <w:r>
        <w:rPr>
          <w:rFonts w:asciiTheme="majorBidi" w:hAnsiTheme="majorBidi" w:cstheme="majorBidi"/>
          <w:sz w:val="24"/>
          <w:szCs w:val="24"/>
        </w:rPr>
        <w:t>.</w:t>
      </w:r>
      <w:r w:rsidRPr="00FA3B95">
        <w:rPr>
          <w:rFonts w:asciiTheme="majorBidi" w:hAnsiTheme="majorBidi" w:cstheme="majorBidi"/>
          <w:sz w:val="24"/>
          <w:szCs w:val="24"/>
        </w:rPr>
        <w:t xml:space="preserve"> İşte Pakistan ideolojisinin kuramsallaştırılmış tezahürü olarak niteleyebileceğimiz </w:t>
      </w:r>
      <w:r>
        <w:rPr>
          <w:rFonts w:asciiTheme="majorBidi" w:hAnsiTheme="majorBidi" w:cstheme="majorBidi"/>
          <w:sz w:val="24"/>
          <w:szCs w:val="24"/>
        </w:rPr>
        <w:t>İki U</w:t>
      </w:r>
      <w:r w:rsidRPr="00A22017">
        <w:rPr>
          <w:rFonts w:asciiTheme="majorBidi" w:hAnsiTheme="majorBidi" w:cstheme="majorBidi"/>
          <w:sz w:val="24"/>
          <w:szCs w:val="24"/>
        </w:rPr>
        <w:t>lus</w:t>
      </w:r>
      <w:r>
        <w:rPr>
          <w:rFonts w:asciiTheme="majorBidi" w:hAnsiTheme="majorBidi" w:cstheme="majorBidi"/>
          <w:sz w:val="24"/>
          <w:szCs w:val="24"/>
        </w:rPr>
        <w:t xml:space="preserve"> teorisinin-önceki dönemlerde </w:t>
      </w:r>
      <w:r w:rsidRPr="00FA3B95">
        <w:rPr>
          <w:rFonts w:asciiTheme="majorBidi" w:hAnsiTheme="majorBidi" w:cstheme="majorBidi"/>
          <w:sz w:val="24"/>
          <w:szCs w:val="24"/>
        </w:rPr>
        <w:t xml:space="preserve">yapılan çalışmaların katkısı da göz ardı edilmeden- ilk basamakları,  bu siyasi, sosyal, edebi ve eğitsel düzenlemeleri içeren </w:t>
      </w:r>
      <w:proofErr w:type="spellStart"/>
      <w:r w:rsidRPr="00FA3B95">
        <w:rPr>
          <w:rFonts w:asciiTheme="majorBidi" w:hAnsiTheme="majorBidi" w:cstheme="majorBidi"/>
          <w:sz w:val="24"/>
          <w:szCs w:val="24"/>
        </w:rPr>
        <w:t>Aligarh</w:t>
      </w:r>
      <w:proofErr w:type="spellEnd"/>
      <w:r w:rsidRPr="00FA3B95">
        <w:rPr>
          <w:rFonts w:asciiTheme="majorBidi" w:hAnsiTheme="majorBidi" w:cstheme="majorBidi"/>
          <w:sz w:val="24"/>
          <w:szCs w:val="24"/>
        </w:rPr>
        <w:t xml:space="preserve"> Akımı anlayışı ve </w:t>
      </w:r>
      <w:proofErr w:type="spellStart"/>
      <w:r w:rsidRPr="00FA3B95">
        <w:rPr>
          <w:rFonts w:asciiTheme="majorBidi" w:hAnsiTheme="majorBidi" w:cstheme="majorBidi"/>
          <w:sz w:val="24"/>
          <w:szCs w:val="24"/>
        </w:rPr>
        <w:t>Seyyid</w:t>
      </w:r>
      <w:proofErr w:type="spellEnd"/>
      <w:r w:rsidRPr="00FA3B95">
        <w:rPr>
          <w:rFonts w:asciiTheme="majorBidi" w:hAnsiTheme="majorBidi" w:cstheme="majorBidi"/>
          <w:sz w:val="24"/>
          <w:szCs w:val="24"/>
        </w:rPr>
        <w:t xml:space="preserve"> </w:t>
      </w:r>
      <w:proofErr w:type="spellStart"/>
      <w:r w:rsidRPr="00FA3B95">
        <w:rPr>
          <w:rFonts w:asciiTheme="majorBidi" w:hAnsiTheme="majorBidi" w:cstheme="majorBidi"/>
          <w:sz w:val="24"/>
          <w:szCs w:val="24"/>
        </w:rPr>
        <w:t>Ahmed</w:t>
      </w:r>
      <w:proofErr w:type="spellEnd"/>
      <w:r w:rsidRPr="00FA3B95">
        <w:rPr>
          <w:rFonts w:asciiTheme="majorBidi" w:hAnsiTheme="majorBidi" w:cstheme="majorBidi"/>
          <w:sz w:val="24"/>
          <w:szCs w:val="24"/>
        </w:rPr>
        <w:t xml:space="preserve"> Han’ın kişisel gayretlerinin oluşturduğu zemin üzerinde yükselmiştir. </w:t>
      </w:r>
    </w:p>
    <w:p w:rsidR="00A07B08" w:rsidRPr="00FA3B95" w:rsidRDefault="00A07B08" w:rsidP="00A07B08">
      <w:pPr>
        <w:spacing w:line="480" w:lineRule="auto"/>
        <w:ind w:firstLine="360"/>
        <w:jc w:val="both"/>
        <w:rPr>
          <w:rFonts w:asciiTheme="majorBidi" w:hAnsiTheme="majorBidi" w:cstheme="majorBidi"/>
          <w:sz w:val="24"/>
          <w:szCs w:val="24"/>
        </w:rPr>
      </w:pPr>
      <w:proofErr w:type="spellStart"/>
      <w:r>
        <w:rPr>
          <w:rFonts w:asciiTheme="majorBidi" w:hAnsiTheme="majorBidi" w:cstheme="majorBidi"/>
          <w:sz w:val="24"/>
          <w:szCs w:val="24"/>
        </w:rPr>
        <w:t>Seyyid</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Ahmed</w:t>
      </w:r>
      <w:proofErr w:type="spellEnd"/>
      <w:r>
        <w:rPr>
          <w:rFonts w:asciiTheme="majorBidi" w:hAnsiTheme="majorBidi" w:cstheme="majorBidi"/>
          <w:sz w:val="24"/>
          <w:szCs w:val="24"/>
        </w:rPr>
        <w:t xml:space="preserve"> Han’ın çeşitli alanlarda gerçekleştirmiş olduğu devrim niteliğindeki dönüşümler sayesinde Hindistanlı Müslümanlar </w:t>
      </w:r>
      <w:proofErr w:type="gramStart"/>
      <w:r>
        <w:rPr>
          <w:rFonts w:asciiTheme="majorBidi" w:hAnsiTheme="majorBidi" w:cstheme="majorBidi"/>
          <w:sz w:val="24"/>
          <w:szCs w:val="24"/>
        </w:rPr>
        <w:t>yeni dünya</w:t>
      </w:r>
      <w:proofErr w:type="gramEnd"/>
      <w:r>
        <w:rPr>
          <w:rFonts w:asciiTheme="majorBidi" w:hAnsiTheme="majorBidi" w:cstheme="majorBidi"/>
          <w:sz w:val="24"/>
          <w:szCs w:val="24"/>
        </w:rPr>
        <w:t xml:space="preserve"> düzenine uyum sağlamaya başlamış, </w:t>
      </w:r>
      <w:proofErr w:type="spellStart"/>
      <w:r>
        <w:rPr>
          <w:rFonts w:asciiTheme="majorBidi" w:hAnsiTheme="majorBidi" w:cstheme="majorBidi"/>
          <w:sz w:val="24"/>
          <w:szCs w:val="24"/>
        </w:rPr>
        <w:t>Ahmed</w:t>
      </w:r>
      <w:proofErr w:type="spellEnd"/>
      <w:r>
        <w:rPr>
          <w:rFonts w:asciiTheme="majorBidi" w:hAnsiTheme="majorBidi" w:cstheme="majorBidi"/>
          <w:sz w:val="24"/>
          <w:szCs w:val="24"/>
        </w:rPr>
        <w:t xml:space="preserve"> Han’ın kurmuş olduğu eğitsel ve siyasi kurumlarda yetişen </w:t>
      </w:r>
      <w:proofErr w:type="spellStart"/>
      <w:r>
        <w:rPr>
          <w:rFonts w:asciiTheme="majorBidi" w:hAnsiTheme="majorBidi" w:cstheme="majorBidi"/>
          <w:sz w:val="24"/>
          <w:szCs w:val="24"/>
        </w:rPr>
        <w:t>Aligarh</w:t>
      </w:r>
      <w:proofErr w:type="spellEnd"/>
      <w:r>
        <w:rPr>
          <w:rFonts w:asciiTheme="majorBidi" w:hAnsiTheme="majorBidi" w:cstheme="majorBidi"/>
          <w:sz w:val="24"/>
          <w:szCs w:val="24"/>
        </w:rPr>
        <w:t xml:space="preserve"> aydınları gelecek dönemlerde Pakistan’ın kurulma sürecinde aktif rol almıştır. </w:t>
      </w:r>
    </w:p>
    <w:p w:rsidR="00A07B08" w:rsidRDefault="00A07B08" w:rsidP="00A07B08">
      <w:pPr>
        <w:spacing w:line="480" w:lineRule="auto"/>
        <w:ind w:firstLine="360"/>
        <w:jc w:val="both"/>
        <w:rPr>
          <w:rFonts w:asciiTheme="majorBidi" w:hAnsiTheme="majorBidi" w:cstheme="majorBidi"/>
          <w:sz w:val="24"/>
          <w:szCs w:val="24"/>
        </w:rPr>
      </w:pPr>
      <w:proofErr w:type="spellStart"/>
      <w:r w:rsidRPr="00BD55C2">
        <w:rPr>
          <w:rFonts w:asciiTheme="majorBidi" w:hAnsiTheme="majorBidi" w:cstheme="majorBidi"/>
          <w:sz w:val="24"/>
          <w:szCs w:val="24"/>
        </w:rPr>
        <w:t>Seyyid</w:t>
      </w:r>
      <w:proofErr w:type="spellEnd"/>
      <w:r w:rsidRPr="00BD55C2">
        <w:rPr>
          <w:rFonts w:asciiTheme="majorBidi" w:hAnsiTheme="majorBidi" w:cstheme="majorBidi"/>
          <w:sz w:val="24"/>
          <w:szCs w:val="24"/>
        </w:rPr>
        <w:t xml:space="preserve"> </w:t>
      </w:r>
      <w:proofErr w:type="spellStart"/>
      <w:r w:rsidRPr="00BD55C2">
        <w:rPr>
          <w:rFonts w:asciiTheme="majorBidi" w:hAnsiTheme="majorBidi" w:cstheme="majorBidi"/>
          <w:sz w:val="24"/>
          <w:szCs w:val="24"/>
        </w:rPr>
        <w:t>Ahmed</w:t>
      </w:r>
      <w:proofErr w:type="spellEnd"/>
      <w:r w:rsidRPr="00BD55C2">
        <w:rPr>
          <w:rFonts w:asciiTheme="majorBidi" w:hAnsiTheme="majorBidi" w:cstheme="majorBidi"/>
          <w:sz w:val="24"/>
          <w:szCs w:val="24"/>
        </w:rPr>
        <w:t xml:space="preserve"> Han’ın eğitsel, siyasi ve toplumsal anlamda zeminini oluşturduğu iki ulus teorisinin edebi ve felsefi basamaklarını oluşturacak kişi ise, millet felsefesiyle(Kuyumcu, 2018:109) ünü Hindistan sınırlarına taşmış, bü</w:t>
      </w:r>
      <w:r>
        <w:rPr>
          <w:rFonts w:asciiTheme="majorBidi" w:hAnsiTheme="majorBidi" w:cstheme="majorBidi"/>
          <w:sz w:val="24"/>
          <w:szCs w:val="24"/>
        </w:rPr>
        <w:t>yük düşünür Allame Muhammed İkbâ</w:t>
      </w:r>
      <w:r w:rsidRPr="00BD55C2">
        <w:rPr>
          <w:rFonts w:asciiTheme="majorBidi" w:hAnsiTheme="majorBidi" w:cstheme="majorBidi"/>
          <w:sz w:val="24"/>
          <w:szCs w:val="24"/>
        </w:rPr>
        <w:t xml:space="preserve">l olacaktır. </w:t>
      </w:r>
    </w:p>
    <w:p w:rsidR="00161E03" w:rsidRDefault="00161E03"/>
    <w:sectPr w:rsidR="00161E0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0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0B85E80"/>
    <w:multiLevelType w:val="hybridMultilevel"/>
    <w:tmpl w:val="5A48D14A"/>
    <w:lvl w:ilvl="0" w:tplc="7B7A5DA8">
      <w:start w:val="1"/>
      <w:numFmt w:val="lowerLetter"/>
      <w:lvlText w:val="%1."/>
      <w:lvlJc w:val="left"/>
      <w:pPr>
        <w:ind w:left="644" w:hanging="360"/>
      </w:pPr>
      <w:rPr>
        <w:rFonts w:hint="default"/>
      </w:rPr>
    </w:lvl>
    <w:lvl w:ilvl="1" w:tplc="041F0019" w:tentative="1">
      <w:start w:val="1"/>
      <w:numFmt w:val="lowerLetter"/>
      <w:lvlText w:val="%2."/>
      <w:lvlJc w:val="left"/>
      <w:pPr>
        <w:ind w:left="1364" w:hanging="360"/>
      </w:pPr>
    </w:lvl>
    <w:lvl w:ilvl="2" w:tplc="041F001B" w:tentative="1">
      <w:start w:val="1"/>
      <w:numFmt w:val="lowerRoman"/>
      <w:lvlText w:val="%3."/>
      <w:lvlJc w:val="right"/>
      <w:pPr>
        <w:ind w:left="2084" w:hanging="180"/>
      </w:pPr>
    </w:lvl>
    <w:lvl w:ilvl="3" w:tplc="041F000F" w:tentative="1">
      <w:start w:val="1"/>
      <w:numFmt w:val="decimal"/>
      <w:lvlText w:val="%4."/>
      <w:lvlJc w:val="left"/>
      <w:pPr>
        <w:ind w:left="2804" w:hanging="360"/>
      </w:pPr>
    </w:lvl>
    <w:lvl w:ilvl="4" w:tplc="041F0019" w:tentative="1">
      <w:start w:val="1"/>
      <w:numFmt w:val="lowerLetter"/>
      <w:lvlText w:val="%5."/>
      <w:lvlJc w:val="left"/>
      <w:pPr>
        <w:ind w:left="3524" w:hanging="360"/>
      </w:pPr>
    </w:lvl>
    <w:lvl w:ilvl="5" w:tplc="041F001B" w:tentative="1">
      <w:start w:val="1"/>
      <w:numFmt w:val="lowerRoman"/>
      <w:lvlText w:val="%6."/>
      <w:lvlJc w:val="right"/>
      <w:pPr>
        <w:ind w:left="4244" w:hanging="180"/>
      </w:pPr>
    </w:lvl>
    <w:lvl w:ilvl="6" w:tplc="041F000F" w:tentative="1">
      <w:start w:val="1"/>
      <w:numFmt w:val="decimal"/>
      <w:lvlText w:val="%7."/>
      <w:lvlJc w:val="left"/>
      <w:pPr>
        <w:ind w:left="4964" w:hanging="360"/>
      </w:pPr>
    </w:lvl>
    <w:lvl w:ilvl="7" w:tplc="041F0019" w:tentative="1">
      <w:start w:val="1"/>
      <w:numFmt w:val="lowerLetter"/>
      <w:lvlText w:val="%8."/>
      <w:lvlJc w:val="left"/>
      <w:pPr>
        <w:ind w:left="5684" w:hanging="360"/>
      </w:pPr>
    </w:lvl>
    <w:lvl w:ilvl="8" w:tplc="041F001B" w:tentative="1">
      <w:start w:val="1"/>
      <w:numFmt w:val="lowerRoman"/>
      <w:lvlText w:val="%9."/>
      <w:lvlJc w:val="right"/>
      <w:pPr>
        <w:ind w:left="6404"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73F87"/>
    <w:rsid w:val="000A6BEC"/>
    <w:rsid w:val="00161E03"/>
    <w:rsid w:val="00773F87"/>
    <w:rsid w:val="00A07B08"/>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07B08"/>
    <w:pPr>
      <w:spacing w:after="160" w:line="259" w:lineRule="auto"/>
    </w:pPr>
  </w:style>
  <w:style w:type="paragraph" w:styleId="Balk3">
    <w:name w:val="heading 3"/>
    <w:basedOn w:val="Normal"/>
    <w:next w:val="Normal"/>
    <w:link w:val="Balk3Char"/>
    <w:uiPriority w:val="9"/>
    <w:unhideWhenUsed/>
    <w:qFormat/>
    <w:rsid w:val="00A07B08"/>
    <w:pPr>
      <w:keepNext/>
      <w:keepLines/>
      <w:spacing w:before="200" w:after="0"/>
      <w:outlineLvl w:val="2"/>
    </w:pPr>
    <w:rPr>
      <w:rFonts w:asciiTheme="majorHAnsi" w:eastAsiaTheme="majorEastAsia" w:hAnsiTheme="majorHAnsi" w:cstheme="majorBidi"/>
      <w:b/>
      <w:bCs/>
      <w:color w:val="4F81BD" w:themeColor="accent1"/>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3Char">
    <w:name w:val="Başlık 3 Char"/>
    <w:basedOn w:val="VarsaylanParagrafYazTipi"/>
    <w:link w:val="Balk3"/>
    <w:uiPriority w:val="9"/>
    <w:rsid w:val="00A07B08"/>
    <w:rPr>
      <w:rFonts w:asciiTheme="majorHAnsi" w:eastAsiaTheme="majorEastAsia" w:hAnsiTheme="majorHAnsi" w:cstheme="majorBidi"/>
      <w:b/>
      <w:bCs/>
      <w:color w:val="4F81BD" w:themeColor="accent1"/>
    </w:rPr>
  </w:style>
  <w:style w:type="paragraph" w:styleId="ListeParagraf">
    <w:name w:val="List Paragraph"/>
    <w:basedOn w:val="Normal"/>
    <w:uiPriority w:val="34"/>
    <w:qFormat/>
    <w:rsid w:val="00A07B08"/>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07B08"/>
    <w:pPr>
      <w:spacing w:after="160" w:line="259" w:lineRule="auto"/>
    </w:pPr>
  </w:style>
  <w:style w:type="paragraph" w:styleId="Balk3">
    <w:name w:val="heading 3"/>
    <w:basedOn w:val="Normal"/>
    <w:next w:val="Normal"/>
    <w:link w:val="Balk3Char"/>
    <w:uiPriority w:val="9"/>
    <w:unhideWhenUsed/>
    <w:qFormat/>
    <w:rsid w:val="00A07B08"/>
    <w:pPr>
      <w:keepNext/>
      <w:keepLines/>
      <w:spacing w:before="200" w:after="0"/>
      <w:outlineLvl w:val="2"/>
    </w:pPr>
    <w:rPr>
      <w:rFonts w:asciiTheme="majorHAnsi" w:eastAsiaTheme="majorEastAsia" w:hAnsiTheme="majorHAnsi" w:cstheme="majorBidi"/>
      <w:b/>
      <w:bCs/>
      <w:color w:val="4F81BD" w:themeColor="accent1"/>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3Char">
    <w:name w:val="Başlık 3 Char"/>
    <w:basedOn w:val="VarsaylanParagrafYazTipi"/>
    <w:link w:val="Balk3"/>
    <w:uiPriority w:val="9"/>
    <w:rsid w:val="00A07B08"/>
    <w:rPr>
      <w:rFonts w:asciiTheme="majorHAnsi" w:eastAsiaTheme="majorEastAsia" w:hAnsiTheme="majorHAnsi" w:cstheme="majorBidi"/>
      <w:b/>
      <w:bCs/>
      <w:color w:val="4F81BD" w:themeColor="accent1"/>
    </w:rPr>
  </w:style>
  <w:style w:type="paragraph" w:styleId="ListeParagraf">
    <w:name w:val="List Paragraph"/>
    <w:basedOn w:val="Normal"/>
    <w:uiPriority w:val="34"/>
    <w:qFormat/>
    <w:rsid w:val="00A07B0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6</Pages>
  <Words>1680</Words>
  <Characters>9576</Characters>
  <Application>Microsoft Office Word</Application>
  <DocSecurity>0</DocSecurity>
  <Lines>79</Lines>
  <Paragraphs>22</Paragraphs>
  <ScaleCrop>false</ScaleCrop>
  <Company/>
  <LinksUpToDate>false</LinksUpToDate>
  <CharactersWithSpaces>11234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Davut</dc:creator>
  <cp:lastModifiedBy>Davut</cp:lastModifiedBy>
  <cp:revision>3</cp:revision>
  <dcterms:created xsi:type="dcterms:W3CDTF">2020-03-20T06:59:00Z</dcterms:created>
  <dcterms:modified xsi:type="dcterms:W3CDTF">2020-03-20T08:23:00Z</dcterms:modified>
</cp:coreProperties>
</file>