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34E" w:rsidRDefault="003B4842" w:rsidP="0054034E">
      <w:pPr>
        <w:pStyle w:val="Balk2"/>
        <w:spacing w:line="480" w:lineRule="auto"/>
        <w:ind w:left="708"/>
        <w:rPr>
          <w:rFonts w:asciiTheme="majorBidi" w:hAnsiTheme="majorBidi"/>
          <w:color w:val="auto"/>
          <w:sz w:val="24"/>
          <w:szCs w:val="24"/>
        </w:rPr>
      </w:pPr>
      <w:r>
        <w:rPr>
          <w:rFonts w:asciiTheme="majorBidi" w:hAnsiTheme="majorBidi"/>
          <w:color w:val="auto"/>
          <w:sz w:val="24"/>
          <w:szCs w:val="24"/>
        </w:rPr>
        <w:t>12. Hafta</w:t>
      </w:r>
      <w:bookmarkStart w:id="0" w:name="_GoBack"/>
      <w:bookmarkEnd w:id="0"/>
    </w:p>
    <w:p w:rsidR="0054034E" w:rsidRPr="006F4DE8" w:rsidRDefault="0054034E" w:rsidP="0054034E">
      <w:pPr>
        <w:pStyle w:val="Balk2"/>
        <w:spacing w:line="480" w:lineRule="auto"/>
        <w:ind w:left="708"/>
        <w:rPr>
          <w:rFonts w:asciiTheme="majorBidi" w:hAnsiTheme="majorBidi"/>
          <w:color w:val="auto"/>
          <w:sz w:val="24"/>
          <w:szCs w:val="24"/>
        </w:rPr>
      </w:pPr>
      <w:r>
        <w:rPr>
          <w:rFonts w:asciiTheme="majorBidi" w:hAnsiTheme="majorBidi"/>
          <w:color w:val="auto"/>
          <w:sz w:val="24"/>
          <w:szCs w:val="24"/>
        </w:rPr>
        <w:t>1945-1946 Merkez</w:t>
      </w:r>
      <w:r w:rsidRPr="006F4DE8">
        <w:rPr>
          <w:rFonts w:asciiTheme="majorBidi" w:hAnsiTheme="majorBidi"/>
          <w:color w:val="auto"/>
          <w:sz w:val="24"/>
          <w:szCs w:val="24"/>
        </w:rPr>
        <w:t xml:space="preserve"> ve Eyalet Seçimleri: Müslümanların </w:t>
      </w:r>
      <w:r>
        <w:rPr>
          <w:rFonts w:asciiTheme="majorBidi" w:hAnsiTheme="majorBidi"/>
          <w:color w:val="auto"/>
          <w:sz w:val="24"/>
          <w:szCs w:val="24"/>
        </w:rPr>
        <w:t>Hint Alt Kıtasın</w:t>
      </w:r>
      <w:r w:rsidRPr="006F4DE8">
        <w:rPr>
          <w:rFonts w:asciiTheme="majorBidi" w:hAnsiTheme="majorBidi"/>
          <w:color w:val="auto"/>
          <w:sz w:val="24"/>
          <w:szCs w:val="24"/>
        </w:rPr>
        <w:t>da Yeniden Varoluş Zaferi</w:t>
      </w:r>
    </w:p>
    <w:p w:rsidR="0054034E" w:rsidRPr="006F4DE8" w:rsidRDefault="0054034E" w:rsidP="0054034E">
      <w:pPr>
        <w:spacing w:line="480" w:lineRule="auto"/>
      </w:pPr>
    </w:p>
    <w:p w:rsidR="0054034E" w:rsidRPr="008D10D3" w:rsidRDefault="0054034E" w:rsidP="0054034E">
      <w:pPr>
        <w:spacing w:line="48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Simla</w:t>
      </w:r>
      <w:proofErr w:type="spellEnd"/>
      <w:r w:rsidRPr="008D10D3">
        <w:rPr>
          <w:rFonts w:asciiTheme="majorBidi" w:hAnsiTheme="majorBidi" w:cstheme="majorBidi"/>
          <w:sz w:val="24"/>
          <w:szCs w:val="24"/>
        </w:rPr>
        <w:t xml:space="preserve"> Konferansının başarısız olması, İngiltere merkezi hükümeti ve bu hükümetin Hindistan’da görevlendirmiş olduğu yetkilileri bölgedeki çıkmazların çözüme kavuşturulması için farklı arayışlara yönlendirmiştir. Bu doğrultuda Hindistan Genel Valisi </w:t>
      </w:r>
      <w:proofErr w:type="spellStart"/>
      <w:r w:rsidRPr="008D10D3">
        <w:rPr>
          <w:rFonts w:asciiTheme="majorBidi" w:hAnsiTheme="majorBidi" w:cstheme="majorBidi"/>
          <w:sz w:val="24"/>
          <w:szCs w:val="24"/>
        </w:rPr>
        <w:t>Lord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Wavell</w:t>
      </w:r>
      <w:proofErr w:type="spellEnd"/>
      <w:r w:rsidRPr="008D10D3">
        <w:rPr>
          <w:rFonts w:asciiTheme="majorBidi" w:hAnsiTheme="majorBidi" w:cstheme="majorBidi"/>
          <w:sz w:val="24"/>
          <w:szCs w:val="24"/>
        </w:rPr>
        <w:t xml:space="preserve">, Hindistan’da merkezi ve yerel genel seçimlerin yapılacağı, bu seçimlerin ertesinde ise Hindistan’da yeni ve bütün siyasi paydaşları memnun edecek modern siyasi düzenin kurulacağını </w:t>
      </w:r>
      <w:r>
        <w:rPr>
          <w:rFonts w:asciiTheme="majorBidi" w:hAnsiTheme="majorBidi" w:cstheme="majorBidi"/>
          <w:sz w:val="24"/>
          <w:szCs w:val="24"/>
        </w:rPr>
        <w:t>duyurmuştur</w:t>
      </w:r>
      <w:r w:rsidRPr="008D10D3">
        <w:rPr>
          <w:rFonts w:asciiTheme="majorBidi" w:hAnsiTheme="majorBidi" w:cstheme="majorBidi"/>
          <w:sz w:val="24"/>
          <w:szCs w:val="24"/>
        </w:rPr>
        <w:t xml:space="preserve">. Genel Vali </w:t>
      </w:r>
      <w:proofErr w:type="spellStart"/>
      <w:r w:rsidRPr="008D10D3">
        <w:rPr>
          <w:rFonts w:asciiTheme="majorBidi" w:hAnsiTheme="majorBidi" w:cstheme="majorBidi"/>
          <w:sz w:val="24"/>
          <w:szCs w:val="24"/>
        </w:rPr>
        <w:t>Lord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Wavell</w:t>
      </w:r>
      <w:proofErr w:type="spellEnd"/>
      <w:r w:rsidRPr="008D10D3">
        <w:rPr>
          <w:rFonts w:asciiTheme="majorBidi" w:hAnsiTheme="majorBidi" w:cstheme="majorBidi"/>
          <w:sz w:val="24"/>
          <w:szCs w:val="24"/>
        </w:rPr>
        <w:t xml:space="preserve"> seçimler öncesi hükümetten son direktifleri almak ve Hindistan’a dair güncel politik önerileri geliştirmek için Londra’ya gitmiştir. 24 Ağustos-17 Eylül tarihleri arasında Londra’da hükümet ile görüşmelerde bulunan </w:t>
      </w:r>
      <w:proofErr w:type="spellStart"/>
      <w:r w:rsidRPr="008D10D3">
        <w:rPr>
          <w:rFonts w:asciiTheme="majorBidi" w:hAnsiTheme="majorBidi" w:cstheme="majorBidi"/>
          <w:sz w:val="24"/>
          <w:szCs w:val="24"/>
        </w:rPr>
        <w:t>Lord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Wavell</w:t>
      </w:r>
      <w:proofErr w:type="spellEnd"/>
      <w:r w:rsidRPr="008D10D3">
        <w:rPr>
          <w:rFonts w:asciiTheme="majorBidi" w:hAnsiTheme="majorBidi" w:cstheme="majorBidi"/>
          <w:sz w:val="24"/>
          <w:szCs w:val="24"/>
        </w:rPr>
        <w:t xml:space="preserve"> Hindistan’a dönmüş ve seçimler ertesinde merkezi yasama meclisi ve anayasa yapıcı meclisin kurulacağını, böylelikle Hindistan’ın bağımsızlaşması konusunda son adımların da atılmış olacağını </w:t>
      </w:r>
      <w:r>
        <w:rPr>
          <w:rFonts w:asciiTheme="majorBidi" w:hAnsiTheme="majorBidi" w:cstheme="majorBidi"/>
          <w:sz w:val="24"/>
          <w:szCs w:val="24"/>
        </w:rPr>
        <w:t>açıklamıştır(Hussain,2017)</w:t>
      </w:r>
      <w:r w:rsidRPr="008D10D3">
        <w:rPr>
          <w:rFonts w:asciiTheme="majorBidi" w:hAnsiTheme="majorBidi" w:cstheme="majorBidi"/>
          <w:sz w:val="24"/>
          <w:szCs w:val="24"/>
        </w:rPr>
        <w:t xml:space="preserve">. Müslüman Partisi ve Kongre Partisi liderleri daha önceki önerilerden çok da farklı olmayan bu öneriyi reddetmişlerdir. Kongre Partisi kendilerini tatmin edecek tek önerinin kendilerinin merkezi otoritesi altında olacak Birleşik Hindistan yapısı olacağını bildirirken, Müslüman Partisi yöneticileri Pakistan’ın kurulmasını sağlamayacak hiçbir öneriye katılmayacaklarını deklare etmiştir. Karşılıklı restleşmeler ülkede yapılacak genel seçimlere daha büyük bir önem kazandırmış, her iki parti de </w:t>
      </w:r>
      <w:r>
        <w:rPr>
          <w:rFonts w:asciiTheme="majorBidi" w:hAnsiTheme="majorBidi" w:cstheme="majorBidi"/>
          <w:sz w:val="24"/>
          <w:szCs w:val="24"/>
        </w:rPr>
        <w:t>olası</w:t>
      </w:r>
      <w:r w:rsidRPr="008D10D3">
        <w:rPr>
          <w:rFonts w:asciiTheme="majorBidi" w:hAnsiTheme="majorBidi" w:cstheme="majorBidi"/>
          <w:sz w:val="24"/>
          <w:szCs w:val="24"/>
        </w:rPr>
        <w:t xml:space="preserve"> bir zafer sonucunda istediklerini daha güçlü bir şekilde elde edebilecekleri bilinciyle seçimlere hazırlanmaya başlamıştır. Bu esnada İngiltere’de yapılan seçimler sonucunda İşçi Partisi iktidara gelmiştir. Hindistan’ın bütünleşik yapısını destekleyen siyasilerin fazlaca olduğu İşçi Partisi’nin hükümeti kurması ve Kongre Partisi ile </w:t>
      </w:r>
      <w:r w:rsidRPr="008D10D3">
        <w:rPr>
          <w:rFonts w:asciiTheme="majorBidi" w:hAnsiTheme="majorBidi" w:cstheme="majorBidi"/>
          <w:sz w:val="24"/>
          <w:szCs w:val="24"/>
        </w:rPr>
        <w:lastRenderedPageBreak/>
        <w:t xml:space="preserve">bu partinin yakın ilişkiler içinde olduğunun bilinmesi Müslümanları seçimlere daha organize bir şekilde girme konusunda teşvik etmiştir. Zira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ve diğer Müslüman Partisi yöneticileri seçim kampanyasına başlama evresinde yapmış oldukları görüşmelerde olası bir seçim kaybının Kongre Partisi ve İngilizlere Pakistan’ın kurulmaması için alacakları kararlar için fırsat tanıyacağını bildirmiştir.</w:t>
      </w:r>
    </w:p>
    <w:p w:rsidR="0054034E" w:rsidRPr="008D10D3" w:rsidRDefault="0054034E" w:rsidP="0054034E">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Müslüman Partisi Müslümanlar ve Hindular arasındaki katı dini ve toplumsal farklılıklar dolayısıyla, tek bir ülke çatısı altında daha fazla ilerlenemeyeceği savını seçim sloganı yapmıştır.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ve Müslüman Partisi örgütleri, Müslümanların tek isteğinin </w:t>
      </w:r>
      <w:r>
        <w:rPr>
          <w:rFonts w:asciiTheme="majorBidi" w:hAnsiTheme="majorBidi" w:cstheme="majorBidi"/>
          <w:sz w:val="24"/>
          <w:szCs w:val="24"/>
        </w:rPr>
        <w:t>İki U</w:t>
      </w:r>
      <w:r w:rsidRPr="00A22017">
        <w:rPr>
          <w:rFonts w:asciiTheme="majorBidi" w:hAnsiTheme="majorBidi" w:cstheme="majorBidi"/>
          <w:sz w:val="24"/>
          <w:szCs w:val="24"/>
        </w:rPr>
        <w:t>lus</w:t>
      </w:r>
      <w:r>
        <w:rPr>
          <w:rFonts w:asciiTheme="majorBidi" w:hAnsiTheme="majorBidi" w:cstheme="majorBidi"/>
          <w:sz w:val="24"/>
          <w:szCs w:val="24"/>
        </w:rPr>
        <w:t xml:space="preserve"> teorisinin gereği olarak </w:t>
      </w:r>
      <w:r w:rsidRPr="008D10D3">
        <w:rPr>
          <w:rFonts w:asciiTheme="majorBidi" w:hAnsiTheme="majorBidi" w:cstheme="majorBidi"/>
          <w:sz w:val="24"/>
          <w:szCs w:val="24"/>
        </w:rPr>
        <w:t xml:space="preserve">yeni ve bağımsız bir Müslüman devlet kurulması olduğunun altını çizerek, bu hedefe ulaşmaları için ülke genelindeki bütün Müslümanların birleşmesi ve Müslüman Partisini desteklemesi gerekliliğini </w:t>
      </w:r>
      <w:r>
        <w:rPr>
          <w:rFonts w:asciiTheme="majorBidi" w:hAnsiTheme="majorBidi" w:cstheme="majorBidi"/>
          <w:sz w:val="24"/>
          <w:szCs w:val="24"/>
        </w:rPr>
        <w:t>vurgulamıştır</w:t>
      </w:r>
      <w:r w:rsidRPr="008D10D3">
        <w:rPr>
          <w:rFonts w:asciiTheme="majorBidi" w:hAnsiTheme="majorBidi" w:cstheme="majorBidi"/>
          <w:sz w:val="24"/>
          <w:szCs w:val="24"/>
        </w:rPr>
        <w:t xml:space="preserve">. Kongre Partisi ise Hindistan’da yaşayan tüm etnik unsurların oluşturduğu Birleşik Hindistan fikrini seçim stratejisi yapmış ve Müslümanların, Sihlerin, Hinduların ve diğer bütün yerel unsurların bir arada huzurla yaşayacağı bu ülke için Müslümanlar başta olmak üzere bütün diğer yerel unsurlardan destek istemiştir(Bright,2015:245). Hem Müslüman Partisi hem de Kongre Partisi bu seçimlerin Hindistan’ın geleceğinde kilit rol oynayacağını çok iyi bildiklerinden var güçleriyle bu seçime hazırlanmışlardır. </w:t>
      </w:r>
      <w:proofErr w:type="gramStart"/>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bu seçimlerin belki de Hindistan’daki Müslüman toplum için tarihin en önemli dönemeci olduğunu iyi idrak ettiğinden seçim kampanyası sürecinde Haziran-Aralık 1945 tarihleri arasında binlerce yeri ziyaret etmiş, yüzlerce konuşma yapmış ve yaklaşık 32 röportaj vererek Müslümanları Müslüman Partisi çatısı altında toplanmaya davet etmiştir(</w:t>
      </w:r>
      <w:proofErr w:type="spellStart"/>
      <w:r w:rsidRPr="008D10D3">
        <w:rPr>
          <w:rFonts w:asciiTheme="majorBidi" w:hAnsiTheme="majorBidi" w:cstheme="majorBidi"/>
          <w:sz w:val="24"/>
          <w:szCs w:val="24"/>
        </w:rPr>
        <w:t>Ahmad</w:t>
      </w:r>
      <w:proofErr w:type="spellEnd"/>
      <w:r w:rsidRPr="008D10D3">
        <w:rPr>
          <w:rFonts w:asciiTheme="majorBidi" w:hAnsiTheme="majorBidi" w:cstheme="majorBidi"/>
          <w:sz w:val="24"/>
          <w:szCs w:val="24"/>
        </w:rPr>
        <w:t>, 2001:130)</w:t>
      </w:r>
      <w:r>
        <w:rPr>
          <w:rFonts w:asciiTheme="majorBidi" w:hAnsiTheme="majorBidi" w:cstheme="majorBidi"/>
          <w:sz w:val="24"/>
          <w:szCs w:val="24"/>
        </w:rPr>
        <w:t>.</w:t>
      </w:r>
      <w:proofErr w:type="gramEnd"/>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Hindistan’da genel </w:t>
      </w:r>
      <w:proofErr w:type="gramStart"/>
      <w:r w:rsidRPr="008D10D3">
        <w:rPr>
          <w:rFonts w:asciiTheme="majorBidi" w:hAnsiTheme="majorBidi" w:cstheme="majorBidi"/>
          <w:sz w:val="24"/>
          <w:szCs w:val="24"/>
        </w:rPr>
        <w:t>seçimler  Merkezi</w:t>
      </w:r>
      <w:proofErr w:type="gramEnd"/>
      <w:r w:rsidRPr="008D10D3">
        <w:rPr>
          <w:rFonts w:asciiTheme="majorBidi" w:hAnsiTheme="majorBidi" w:cstheme="majorBidi"/>
          <w:sz w:val="24"/>
          <w:szCs w:val="24"/>
        </w:rPr>
        <w:t xml:space="preserve"> Yasam</w:t>
      </w:r>
      <w:r>
        <w:rPr>
          <w:rFonts w:asciiTheme="majorBidi" w:hAnsiTheme="majorBidi" w:cstheme="majorBidi"/>
          <w:sz w:val="24"/>
          <w:szCs w:val="24"/>
        </w:rPr>
        <w:t>a</w:t>
      </w:r>
      <w:r w:rsidRPr="008D10D3">
        <w:rPr>
          <w:rFonts w:asciiTheme="majorBidi" w:hAnsiTheme="majorBidi" w:cstheme="majorBidi"/>
          <w:sz w:val="24"/>
          <w:szCs w:val="24"/>
        </w:rPr>
        <w:t xml:space="preserve"> Meclisi için Aralık 1945</w:t>
      </w:r>
      <w:r>
        <w:rPr>
          <w:rFonts w:asciiTheme="majorBidi" w:hAnsiTheme="majorBidi" w:cstheme="majorBidi"/>
          <w:sz w:val="24"/>
          <w:szCs w:val="24"/>
        </w:rPr>
        <w:t xml:space="preserve"> </w:t>
      </w:r>
      <w:r w:rsidRPr="008D10D3">
        <w:rPr>
          <w:rFonts w:asciiTheme="majorBidi" w:hAnsiTheme="majorBidi" w:cstheme="majorBidi"/>
          <w:sz w:val="24"/>
          <w:szCs w:val="24"/>
        </w:rPr>
        <w:t xml:space="preserve">tarihinde, eyaletler için ise 1946 yılının başlarında  yapılmıştır. Seçimler sonucunda </w:t>
      </w:r>
      <w:r>
        <w:rPr>
          <w:rFonts w:asciiTheme="majorBidi" w:hAnsiTheme="majorBidi" w:cstheme="majorBidi"/>
          <w:sz w:val="24"/>
          <w:szCs w:val="24"/>
        </w:rPr>
        <w:t>Hindistan Kongre P</w:t>
      </w:r>
      <w:r w:rsidRPr="008D10D3">
        <w:rPr>
          <w:rFonts w:asciiTheme="majorBidi" w:hAnsiTheme="majorBidi" w:cstheme="majorBidi"/>
          <w:sz w:val="24"/>
          <w:szCs w:val="24"/>
        </w:rPr>
        <w:t xml:space="preserve">artisi ülke genelindeki oyların büyük bir kısmını alarak merkezi yasama meclisindeki Hindu sandalyeleri kimseye kaptırmamıştır. Ancak burada dikkat edilmesi gereken nokta, Hinduların </w:t>
      </w:r>
      <w:r w:rsidRPr="008D10D3">
        <w:rPr>
          <w:rFonts w:asciiTheme="majorBidi" w:hAnsiTheme="majorBidi" w:cstheme="majorBidi"/>
          <w:sz w:val="24"/>
          <w:szCs w:val="24"/>
        </w:rPr>
        <w:lastRenderedPageBreak/>
        <w:t xml:space="preserve">nüfus bakımından sayıca Müslümanlardan fazla olması bu sonucun temel nedeni </w:t>
      </w:r>
      <w:r>
        <w:rPr>
          <w:rFonts w:asciiTheme="majorBidi" w:hAnsiTheme="majorBidi" w:cstheme="majorBidi"/>
          <w:sz w:val="24"/>
          <w:szCs w:val="24"/>
        </w:rPr>
        <w:t>olduğudur</w:t>
      </w:r>
      <w:r w:rsidRPr="008D10D3">
        <w:rPr>
          <w:rFonts w:asciiTheme="majorBidi" w:hAnsiTheme="majorBidi" w:cstheme="majorBidi"/>
          <w:sz w:val="24"/>
          <w:szCs w:val="24"/>
        </w:rPr>
        <w:t xml:space="preserve">. Zira Müslümanlar genel nüfus içinde yaklaşık </w:t>
      </w:r>
      <w:r>
        <w:rPr>
          <w:rFonts w:asciiTheme="majorBidi" w:hAnsiTheme="majorBidi" w:cstheme="majorBidi"/>
          <w:sz w:val="24"/>
          <w:szCs w:val="24"/>
        </w:rPr>
        <w:t>dörtte bir(4/1)</w:t>
      </w:r>
      <w:r w:rsidRPr="008D10D3">
        <w:rPr>
          <w:rFonts w:asciiTheme="majorBidi" w:hAnsiTheme="majorBidi" w:cstheme="majorBidi"/>
          <w:sz w:val="24"/>
          <w:szCs w:val="24"/>
        </w:rPr>
        <w:t xml:space="preserve"> oranında bir sayıya sahiptir. </w:t>
      </w:r>
      <w:r>
        <w:rPr>
          <w:rFonts w:asciiTheme="majorBidi" w:hAnsiTheme="majorBidi" w:cstheme="majorBidi"/>
          <w:sz w:val="24"/>
          <w:szCs w:val="24"/>
        </w:rPr>
        <w:t xml:space="preserve">Bu doğrultuda Müslüman Partisi, </w:t>
      </w:r>
      <w:r w:rsidRPr="008D10D3">
        <w:rPr>
          <w:rFonts w:asciiTheme="majorBidi" w:hAnsiTheme="majorBidi" w:cstheme="majorBidi"/>
          <w:sz w:val="24"/>
          <w:szCs w:val="24"/>
        </w:rPr>
        <w:t xml:space="preserve">Müslüman oyların büyük bir kısmını alarak </w:t>
      </w:r>
      <w:r>
        <w:rPr>
          <w:rFonts w:asciiTheme="majorBidi" w:hAnsiTheme="majorBidi" w:cstheme="majorBidi"/>
          <w:sz w:val="24"/>
          <w:szCs w:val="24"/>
        </w:rPr>
        <w:t>mecliste Müslümanların en önemli temsilcisi olma sıfatına erişmiştir(Hussain,2017)</w:t>
      </w:r>
      <w:r w:rsidRPr="008D10D3">
        <w:rPr>
          <w:rFonts w:asciiTheme="majorBidi" w:hAnsiTheme="majorBidi" w:cstheme="majorBidi"/>
          <w:sz w:val="24"/>
          <w:szCs w:val="24"/>
        </w:rPr>
        <w:t xml:space="preserve">. Müslüman Partisi merkezdeki 30 Müslüman sandalyeden hepsini alarak Müslüman oyların genelini Kongre Partisine kaptırmış olduğu önceki seçimlere nazaran müthiş </w:t>
      </w:r>
      <w:r>
        <w:rPr>
          <w:rFonts w:asciiTheme="majorBidi" w:hAnsiTheme="majorBidi" w:cstheme="majorBidi"/>
          <w:sz w:val="24"/>
          <w:szCs w:val="24"/>
        </w:rPr>
        <w:t>zafer elde etmiştir</w:t>
      </w:r>
      <w:r w:rsidRPr="008D10D3">
        <w:rPr>
          <w:rFonts w:asciiTheme="majorBidi" w:hAnsiTheme="majorBidi" w:cstheme="majorBidi"/>
          <w:sz w:val="24"/>
          <w:szCs w:val="24"/>
        </w:rPr>
        <w:t xml:space="preserve">. Eyaletlerde ise Müslüman Partisi toplam 495 Müslüman sandalyenin 430 tanesini almaya hak kazanmıştır. Bağımsız şekilde seçime gidilen </w:t>
      </w:r>
      <w:proofErr w:type="spellStart"/>
      <w:r w:rsidRPr="008D10D3">
        <w:rPr>
          <w:rFonts w:asciiTheme="majorBidi" w:hAnsiTheme="majorBidi" w:cstheme="majorBidi"/>
          <w:sz w:val="24"/>
          <w:szCs w:val="24"/>
        </w:rPr>
        <w:t>Bengal’de</w:t>
      </w:r>
      <w:proofErr w:type="spellEnd"/>
      <w:r w:rsidRPr="008D10D3">
        <w:rPr>
          <w:rFonts w:asciiTheme="majorBidi" w:hAnsiTheme="majorBidi" w:cstheme="majorBidi"/>
          <w:sz w:val="24"/>
          <w:szCs w:val="24"/>
        </w:rPr>
        <w:t xml:space="preserve"> ise 119 oyun 113’ünü alan Müslüman Partisi burada kendi başbakanını çıkarmaya hak kazanmıştır. Genel Müslüman oyların %</w:t>
      </w:r>
      <w:proofErr w:type="gramStart"/>
      <w:r w:rsidRPr="008D10D3">
        <w:rPr>
          <w:rFonts w:asciiTheme="majorBidi" w:hAnsiTheme="majorBidi" w:cstheme="majorBidi"/>
          <w:sz w:val="24"/>
          <w:szCs w:val="24"/>
        </w:rPr>
        <w:t>87.2’lik</w:t>
      </w:r>
      <w:proofErr w:type="gramEnd"/>
      <w:r w:rsidRPr="008D10D3">
        <w:rPr>
          <w:rFonts w:asciiTheme="majorBidi" w:hAnsiTheme="majorBidi" w:cstheme="majorBidi"/>
          <w:sz w:val="24"/>
          <w:szCs w:val="24"/>
        </w:rPr>
        <w:t xml:space="preserve"> oranını elde eden Müslüman Partisi tüm paydaşlara ülkedeki Müslümanların tek temsilcisi olduğunu kanıtlamıştır. Seçim zaferi ertesinde 11 Ocak 1946 tarihinde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öncülüğünde Müslüman Partisi liderleri halkla birlikte bu başarıyı “Zafer Günü” olarak kutlamışlardır.</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Hindistan genelinde yapılan genel seçimlerin Müslümanlar için öneminin daha iyi anlaşılabilmesi adına, seçimlere dair sayısal bilgilerin verilmesi kuşkusuz önemlidir. 1945-46 tarihlerinde yapılan merkezi ve yerel seçimlere dair sonuçlar şu şekilde oluşmuştur:</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r>
    </w:p>
    <w:p w:rsidR="0054034E" w:rsidRPr="008D10D3" w:rsidRDefault="0054034E" w:rsidP="0054034E">
      <w:pPr>
        <w:spacing w:line="480" w:lineRule="auto"/>
        <w:jc w:val="both"/>
        <w:rPr>
          <w:rFonts w:asciiTheme="majorBidi" w:hAnsiTheme="majorBidi" w:cstheme="majorBidi"/>
          <w:b/>
          <w:bCs/>
          <w:sz w:val="24"/>
          <w:szCs w:val="24"/>
        </w:rPr>
      </w:pPr>
      <w:r w:rsidRPr="008D10D3">
        <w:rPr>
          <w:rFonts w:asciiTheme="majorBidi" w:hAnsiTheme="majorBidi" w:cstheme="majorBidi"/>
          <w:b/>
          <w:bCs/>
          <w:sz w:val="24"/>
          <w:szCs w:val="24"/>
        </w:rPr>
        <w:t>Merkezi Yasama Meclisi-Toplam 102 Sandalye</w:t>
      </w:r>
    </w:p>
    <w:p w:rsidR="0054034E" w:rsidRPr="00362177" w:rsidRDefault="0054034E" w:rsidP="0054034E">
      <w:pPr>
        <w:spacing w:line="480" w:lineRule="auto"/>
        <w:jc w:val="both"/>
        <w:rPr>
          <w:rFonts w:asciiTheme="majorBidi" w:hAnsiTheme="majorBidi" w:cstheme="majorBidi"/>
          <w:sz w:val="24"/>
          <w:szCs w:val="24"/>
        </w:rPr>
      </w:pPr>
      <w:r w:rsidRPr="00362177">
        <w:rPr>
          <w:rFonts w:asciiTheme="majorBidi" w:hAnsiTheme="majorBidi" w:cstheme="majorBidi"/>
          <w:sz w:val="24"/>
          <w:szCs w:val="24"/>
        </w:rPr>
        <w:t>Kongre Partisi: 57</w:t>
      </w:r>
    </w:p>
    <w:p w:rsidR="0054034E" w:rsidRPr="00362177" w:rsidRDefault="0054034E" w:rsidP="0054034E">
      <w:pPr>
        <w:spacing w:line="480" w:lineRule="auto"/>
        <w:jc w:val="both"/>
        <w:rPr>
          <w:rFonts w:asciiTheme="majorBidi" w:hAnsiTheme="majorBidi" w:cstheme="majorBidi"/>
          <w:sz w:val="24"/>
          <w:szCs w:val="24"/>
        </w:rPr>
      </w:pPr>
      <w:r w:rsidRPr="00362177">
        <w:rPr>
          <w:rFonts w:asciiTheme="majorBidi" w:hAnsiTheme="majorBidi" w:cstheme="majorBidi"/>
          <w:sz w:val="24"/>
          <w:szCs w:val="24"/>
        </w:rPr>
        <w:t>Müslüman Partisi: 30</w:t>
      </w:r>
    </w:p>
    <w:p w:rsidR="0054034E" w:rsidRPr="00362177" w:rsidRDefault="0054034E" w:rsidP="0054034E">
      <w:pPr>
        <w:spacing w:line="480" w:lineRule="auto"/>
        <w:jc w:val="both"/>
        <w:rPr>
          <w:rFonts w:asciiTheme="majorBidi" w:hAnsiTheme="majorBidi" w:cstheme="majorBidi"/>
          <w:sz w:val="24"/>
          <w:szCs w:val="24"/>
        </w:rPr>
      </w:pPr>
      <w:r w:rsidRPr="00362177">
        <w:rPr>
          <w:rFonts w:asciiTheme="majorBidi" w:hAnsiTheme="majorBidi" w:cstheme="majorBidi"/>
          <w:sz w:val="24"/>
          <w:szCs w:val="24"/>
        </w:rPr>
        <w:t>Bağımsızlar:5</w:t>
      </w:r>
    </w:p>
    <w:p w:rsidR="0054034E" w:rsidRPr="00362177" w:rsidRDefault="0054034E" w:rsidP="0054034E">
      <w:pPr>
        <w:spacing w:line="480" w:lineRule="auto"/>
        <w:jc w:val="both"/>
        <w:rPr>
          <w:rFonts w:asciiTheme="majorBidi" w:hAnsiTheme="majorBidi" w:cstheme="majorBidi"/>
          <w:sz w:val="24"/>
          <w:szCs w:val="24"/>
        </w:rPr>
      </w:pPr>
      <w:proofErr w:type="spellStart"/>
      <w:r w:rsidRPr="00362177">
        <w:rPr>
          <w:rFonts w:asciiTheme="majorBidi" w:hAnsiTheme="majorBidi" w:cstheme="majorBidi"/>
          <w:sz w:val="24"/>
          <w:szCs w:val="24"/>
        </w:rPr>
        <w:t>Akali</w:t>
      </w:r>
      <w:proofErr w:type="spellEnd"/>
      <w:r w:rsidRPr="00362177">
        <w:rPr>
          <w:rFonts w:asciiTheme="majorBidi" w:hAnsiTheme="majorBidi" w:cstheme="majorBidi"/>
          <w:sz w:val="24"/>
          <w:szCs w:val="24"/>
        </w:rPr>
        <w:t xml:space="preserve"> Sihler:2</w:t>
      </w:r>
    </w:p>
    <w:p w:rsidR="0054034E" w:rsidRPr="00362177" w:rsidRDefault="0054034E" w:rsidP="0054034E">
      <w:pPr>
        <w:spacing w:line="480" w:lineRule="auto"/>
        <w:jc w:val="both"/>
        <w:rPr>
          <w:rFonts w:asciiTheme="majorBidi" w:hAnsiTheme="majorBidi" w:cstheme="majorBidi"/>
          <w:sz w:val="24"/>
          <w:szCs w:val="24"/>
        </w:rPr>
      </w:pPr>
      <w:r w:rsidRPr="00362177">
        <w:rPr>
          <w:rFonts w:asciiTheme="majorBidi" w:hAnsiTheme="majorBidi" w:cstheme="majorBidi"/>
          <w:sz w:val="24"/>
          <w:szCs w:val="24"/>
        </w:rPr>
        <w:t>Avrupalılar:8</w:t>
      </w:r>
    </w:p>
    <w:p w:rsidR="0054034E" w:rsidRPr="008D10D3" w:rsidRDefault="0054034E" w:rsidP="0054034E">
      <w:pPr>
        <w:spacing w:line="480" w:lineRule="auto"/>
        <w:jc w:val="both"/>
        <w:rPr>
          <w:rFonts w:asciiTheme="majorBidi" w:hAnsiTheme="majorBidi" w:cstheme="majorBidi"/>
          <w:b/>
          <w:bCs/>
          <w:sz w:val="24"/>
          <w:szCs w:val="24"/>
        </w:rPr>
      </w:pPr>
      <w:r w:rsidRPr="008D10D3">
        <w:rPr>
          <w:rFonts w:asciiTheme="majorBidi" w:hAnsiTheme="majorBidi" w:cstheme="majorBidi"/>
          <w:b/>
          <w:bCs/>
          <w:sz w:val="24"/>
          <w:szCs w:val="24"/>
        </w:rPr>
        <w:t>Eyalet Meclisleri-Toplam 495 Müslüman Sandalye</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lastRenderedPageBreak/>
        <w:t xml:space="preserve">Kuzeybatı Sınır Eyaleti: Toplam 38 Kazanılan 18 </w:t>
      </w:r>
    </w:p>
    <w:p w:rsidR="0054034E" w:rsidRPr="008D10D3" w:rsidRDefault="0054034E" w:rsidP="0054034E">
      <w:pPr>
        <w:spacing w:line="480" w:lineRule="auto"/>
        <w:jc w:val="both"/>
        <w:rPr>
          <w:rFonts w:asciiTheme="majorBidi" w:hAnsiTheme="majorBidi" w:cstheme="majorBidi"/>
          <w:sz w:val="24"/>
          <w:szCs w:val="24"/>
        </w:rPr>
      </w:pPr>
      <w:proofErr w:type="spellStart"/>
      <w:r w:rsidRPr="008D10D3">
        <w:rPr>
          <w:rFonts w:asciiTheme="majorBidi" w:hAnsiTheme="majorBidi" w:cstheme="majorBidi"/>
          <w:sz w:val="24"/>
          <w:szCs w:val="24"/>
        </w:rPr>
        <w:t>Pencab</w:t>
      </w:r>
      <w:proofErr w:type="spellEnd"/>
      <w:r w:rsidRPr="008D10D3">
        <w:rPr>
          <w:rFonts w:asciiTheme="majorBidi" w:hAnsiTheme="majorBidi" w:cstheme="majorBidi"/>
          <w:sz w:val="24"/>
          <w:szCs w:val="24"/>
        </w:rPr>
        <w:tab/>
        <w:t>: Toplam 86 Kazanılan 75</w:t>
      </w:r>
    </w:p>
    <w:p w:rsidR="0054034E" w:rsidRPr="008D10D3" w:rsidRDefault="0054034E" w:rsidP="0054034E">
      <w:pPr>
        <w:spacing w:line="480" w:lineRule="auto"/>
        <w:jc w:val="both"/>
        <w:rPr>
          <w:rFonts w:asciiTheme="majorBidi" w:hAnsiTheme="majorBidi" w:cstheme="majorBidi"/>
          <w:sz w:val="24"/>
          <w:szCs w:val="24"/>
        </w:rPr>
      </w:pPr>
      <w:proofErr w:type="spellStart"/>
      <w:r w:rsidRPr="008D10D3">
        <w:rPr>
          <w:rFonts w:asciiTheme="majorBidi" w:hAnsiTheme="majorBidi" w:cstheme="majorBidi"/>
          <w:sz w:val="24"/>
          <w:szCs w:val="24"/>
        </w:rPr>
        <w:t>Sind</w:t>
      </w:r>
      <w:proofErr w:type="spellEnd"/>
      <w:r w:rsidRPr="008D10D3">
        <w:rPr>
          <w:rFonts w:asciiTheme="majorBidi" w:hAnsiTheme="majorBidi" w:cstheme="majorBidi"/>
          <w:sz w:val="24"/>
          <w:szCs w:val="24"/>
        </w:rPr>
        <w:t>: Toplam 35 Kazanılan 28</w:t>
      </w:r>
    </w:p>
    <w:p w:rsidR="0054034E" w:rsidRPr="008D10D3" w:rsidRDefault="0054034E" w:rsidP="0054034E">
      <w:pPr>
        <w:spacing w:line="480" w:lineRule="auto"/>
        <w:jc w:val="both"/>
        <w:rPr>
          <w:rFonts w:asciiTheme="majorBidi" w:hAnsiTheme="majorBidi" w:cstheme="majorBidi"/>
          <w:sz w:val="24"/>
          <w:szCs w:val="24"/>
        </w:rPr>
      </w:pP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Toplam 119 Kazanılan 113</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Assam: Toplam 34 Kazanılan 31</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UP</w:t>
      </w:r>
      <w:proofErr w:type="gramStart"/>
      <w:r w:rsidRPr="008D10D3">
        <w:rPr>
          <w:rFonts w:asciiTheme="majorBidi" w:hAnsiTheme="majorBidi" w:cstheme="majorBidi"/>
          <w:sz w:val="24"/>
          <w:szCs w:val="24"/>
        </w:rPr>
        <w:t>:.</w:t>
      </w:r>
      <w:proofErr w:type="gramEnd"/>
      <w:r w:rsidRPr="008D10D3">
        <w:rPr>
          <w:rFonts w:asciiTheme="majorBidi" w:hAnsiTheme="majorBidi" w:cstheme="majorBidi"/>
          <w:sz w:val="24"/>
          <w:szCs w:val="24"/>
        </w:rPr>
        <w:t xml:space="preserve"> Toplam 66 Kazanılan 55</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Bombay: Toplam 30 Kazanılan 30</w:t>
      </w:r>
    </w:p>
    <w:p w:rsidR="0054034E" w:rsidRPr="008D10D3" w:rsidRDefault="0054034E" w:rsidP="0054034E">
      <w:pPr>
        <w:spacing w:line="480" w:lineRule="auto"/>
        <w:jc w:val="both"/>
        <w:rPr>
          <w:rFonts w:asciiTheme="majorBidi" w:hAnsiTheme="majorBidi" w:cstheme="majorBidi"/>
          <w:sz w:val="24"/>
          <w:szCs w:val="24"/>
        </w:rPr>
      </w:pPr>
      <w:proofErr w:type="spellStart"/>
      <w:r w:rsidRPr="008D10D3">
        <w:rPr>
          <w:rFonts w:asciiTheme="majorBidi" w:hAnsiTheme="majorBidi" w:cstheme="majorBidi"/>
          <w:sz w:val="24"/>
          <w:szCs w:val="24"/>
        </w:rPr>
        <w:t>Madras</w:t>
      </w:r>
      <w:proofErr w:type="spellEnd"/>
      <w:r w:rsidRPr="008D10D3">
        <w:rPr>
          <w:rFonts w:asciiTheme="majorBidi" w:hAnsiTheme="majorBidi" w:cstheme="majorBidi"/>
          <w:sz w:val="24"/>
          <w:szCs w:val="24"/>
        </w:rPr>
        <w:t>: Toplam 29 Kazanılan 29</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CP: Toplam 14 Kazanılan 14</w:t>
      </w:r>
    </w:p>
    <w:p w:rsidR="0054034E" w:rsidRPr="008D10D3" w:rsidRDefault="0054034E" w:rsidP="0054034E">
      <w:pPr>
        <w:spacing w:line="480" w:lineRule="auto"/>
        <w:jc w:val="both"/>
        <w:rPr>
          <w:rFonts w:asciiTheme="majorBidi" w:hAnsiTheme="majorBidi" w:cstheme="majorBidi"/>
          <w:sz w:val="24"/>
          <w:szCs w:val="24"/>
        </w:rPr>
      </w:pPr>
      <w:proofErr w:type="spellStart"/>
      <w:r w:rsidRPr="008D10D3">
        <w:rPr>
          <w:rFonts w:asciiTheme="majorBidi" w:hAnsiTheme="majorBidi" w:cstheme="majorBidi"/>
          <w:sz w:val="24"/>
          <w:szCs w:val="24"/>
        </w:rPr>
        <w:t>Bihar</w:t>
      </w:r>
      <w:proofErr w:type="spellEnd"/>
      <w:r w:rsidRPr="008D10D3">
        <w:rPr>
          <w:rFonts w:asciiTheme="majorBidi" w:hAnsiTheme="majorBidi" w:cstheme="majorBidi"/>
          <w:sz w:val="24"/>
          <w:szCs w:val="24"/>
        </w:rPr>
        <w:t>: Toplam 40 Kazanılan 34</w:t>
      </w:r>
    </w:p>
    <w:p w:rsidR="0054034E" w:rsidRPr="008D10D3" w:rsidRDefault="0054034E" w:rsidP="0054034E">
      <w:pPr>
        <w:spacing w:line="480" w:lineRule="auto"/>
        <w:jc w:val="both"/>
        <w:rPr>
          <w:rFonts w:asciiTheme="majorBidi" w:hAnsiTheme="majorBidi" w:cstheme="majorBidi"/>
          <w:sz w:val="24"/>
          <w:szCs w:val="24"/>
        </w:rPr>
      </w:pPr>
      <w:proofErr w:type="spellStart"/>
      <w:r w:rsidRPr="008D10D3">
        <w:rPr>
          <w:rFonts w:asciiTheme="majorBidi" w:hAnsiTheme="majorBidi" w:cstheme="majorBidi"/>
          <w:sz w:val="24"/>
          <w:szCs w:val="24"/>
        </w:rPr>
        <w:t>Orissa</w:t>
      </w:r>
      <w:proofErr w:type="spellEnd"/>
      <w:r w:rsidRPr="008D10D3">
        <w:rPr>
          <w:rFonts w:asciiTheme="majorBidi" w:hAnsiTheme="majorBidi" w:cstheme="majorBidi"/>
          <w:sz w:val="24"/>
          <w:szCs w:val="24"/>
        </w:rPr>
        <w:t>: Toplam 4 kazanılan 4</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Toplam Müslüman Sandalye:495</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Kazanılan Müslüman Sandalye:430 (Islam,</w:t>
      </w:r>
      <w:proofErr w:type="gramStart"/>
      <w:r w:rsidRPr="008D10D3">
        <w:rPr>
          <w:rFonts w:asciiTheme="majorBidi" w:hAnsiTheme="majorBidi" w:cstheme="majorBidi"/>
          <w:sz w:val="24"/>
          <w:szCs w:val="24"/>
        </w:rPr>
        <w:t>2010:64</w:t>
      </w:r>
      <w:proofErr w:type="gramEnd"/>
      <w:r w:rsidRPr="008D10D3">
        <w:rPr>
          <w:rFonts w:asciiTheme="majorBidi" w:hAnsiTheme="majorBidi" w:cstheme="majorBidi"/>
          <w:sz w:val="24"/>
          <w:szCs w:val="24"/>
        </w:rPr>
        <w:t>-65)</w:t>
      </w:r>
      <w:r>
        <w:rPr>
          <w:rFonts w:asciiTheme="majorBidi" w:hAnsiTheme="majorBidi" w:cstheme="majorBidi"/>
          <w:sz w:val="24"/>
          <w:szCs w:val="24"/>
        </w:rPr>
        <w:t>.</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 xml:space="preserve">Not: </w:t>
      </w:r>
      <w:proofErr w:type="spellStart"/>
      <w:r w:rsidRPr="008D10D3">
        <w:rPr>
          <w:rFonts w:asciiTheme="majorBidi" w:hAnsiTheme="majorBidi" w:cstheme="majorBidi"/>
          <w:sz w:val="24"/>
          <w:szCs w:val="24"/>
        </w:rPr>
        <w:t>Sind</w:t>
      </w:r>
      <w:proofErr w:type="spellEnd"/>
      <w:r w:rsidRPr="008D10D3">
        <w:rPr>
          <w:rFonts w:asciiTheme="majorBidi" w:hAnsiTheme="majorBidi" w:cstheme="majorBidi"/>
          <w:sz w:val="24"/>
          <w:szCs w:val="24"/>
        </w:rPr>
        <w:t xml:space="preserve"> eyaletinde seçimler yenilenmiş ve Müslüman Partisi bu eyaletteki oyların bu kez tamamını kazanarak yukarıdaki ilk seçim sandalye sayısında 7 adet daha eklemiştir.</w:t>
      </w:r>
    </w:p>
    <w:p w:rsidR="0054034E" w:rsidRPr="008D10D3" w:rsidRDefault="0054034E" w:rsidP="0054034E">
      <w:pPr>
        <w:spacing w:line="480" w:lineRule="auto"/>
        <w:jc w:val="both"/>
        <w:rPr>
          <w:rFonts w:asciiTheme="majorBidi" w:hAnsiTheme="majorBidi" w:cstheme="majorBidi"/>
          <w:sz w:val="24"/>
          <w:szCs w:val="24"/>
        </w:rPr>
      </w:pP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Bu sayısal oranlarla sonuçlanan Hindistan Merkezi ve Eyalet Genel Seçimleri, Müslüman Partisinin öteden beri savunduğu Müslümanların tek temsilcileri olduğu savlarını güçlendirmiş ve başta İngilizler olmak üzere herkese Müslümanların bağımsız bir devlet istedikleri ve bu devletin kurulması yolunda tek temsilcilerinin Müslüman Partisi olduğu gerçeğini göstermiştir. 1937 seçimlerinde toplam 484 Müslüman sandalyeden sadece</w:t>
      </w:r>
      <w:r>
        <w:rPr>
          <w:rFonts w:asciiTheme="majorBidi" w:hAnsiTheme="majorBidi" w:cstheme="majorBidi"/>
          <w:sz w:val="24"/>
          <w:szCs w:val="24"/>
        </w:rPr>
        <w:t xml:space="preserve"> 108 </w:t>
      </w:r>
      <w:r>
        <w:rPr>
          <w:rFonts w:asciiTheme="majorBidi" w:hAnsiTheme="majorBidi" w:cstheme="majorBidi"/>
          <w:sz w:val="24"/>
          <w:szCs w:val="24"/>
        </w:rPr>
        <w:lastRenderedPageBreak/>
        <w:t>tanesini alabilen yani %22’</w:t>
      </w:r>
      <w:r w:rsidRPr="008D10D3">
        <w:rPr>
          <w:rFonts w:asciiTheme="majorBidi" w:hAnsiTheme="majorBidi" w:cstheme="majorBidi"/>
          <w:sz w:val="24"/>
          <w:szCs w:val="24"/>
        </w:rPr>
        <w:t xml:space="preserve">lik bir oran yakalayabilen Müslüman Partisi 9 sene içerisinde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öncülüğünde bu oranı %87’ye çıkarmıştır(Islam,</w:t>
      </w:r>
      <w:proofErr w:type="gramStart"/>
      <w:r w:rsidRPr="008D10D3">
        <w:rPr>
          <w:rFonts w:asciiTheme="majorBidi" w:hAnsiTheme="majorBidi" w:cstheme="majorBidi"/>
          <w:sz w:val="24"/>
          <w:szCs w:val="24"/>
        </w:rPr>
        <w:t>2010:65</w:t>
      </w:r>
      <w:proofErr w:type="gramEnd"/>
      <w:r w:rsidRPr="008D10D3">
        <w:rPr>
          <w:rFonts w:asciiTheme="majorBidi" w:hAnsiTheme="majorBidi" w:cstheme="majorBidi"/>
          <w:sz w:val="24"/>
          <w:szCs w:val="24"/>
        </w:rPr>
        <w:t>)</w:t>
      </w:r>
      <w:r>
        <w:rPr>
          <w:rFonts w:asciiTheme="majorBidi" w:hAnsiTheme="majorBidi" w:cstheme="majorBidi"/>
          <w:sz w:val="24"/>
          <w:szCs w:val="24"/>
        </w:rPr>
        <w:t xml:space="preserve">. </w:t>
      </w:r>
      <w:r w:rsidRPr="008D10D3">
        <w:rPr>
          <w:rFonts w:asciiTheme="majorBidi" w:hAnsiTheme="majorBidi" w:cstheme="majorBidi"/>
          <w:sz w:val="24"/>
          <w:szCs w:val="24"/>
        </w:rPr>
        <w:t>Müslüman Partisinin bu olağanüstü zaferi Hindistan’da yeni bir döneme girilmesini sağlamıştır. Bu sonuçlarla birlikte Pakistan hedeflerine doğru güçlü bir adım atan Müslüman Partililer Ko</w:t>
      </w:r>
      <w:r>
        <w:rPr>
          <w:rFonts w:asciiTheme="majorBidi" w:hAnsiTheme="majorBidi" w:cstheme="majorBidi"/>
          <w:sz w:val="24"/>
          <w:szCs w:val="24"/>
        </w:rPr>
        <w:t>ngre Partisinin artık Hindistan</w:t>
      </w:r>
      <w:r w:rsidRPr="008D10D3">
        <w:rPr>
          <w:rFonts w:asciiTheme="majorBidi" w:hAnsiTheme="majorBidi" w:cstheme="majorBidi"/>
          <w:sz w:val="24"/>
          <w:szCs w:val="24"/>
        </w:rPr>
        <w:t>’ın tek temsilcisi olmadığını, Müslümanların kendilerinin belirleyeceği bir siyasi düzen kurmadaki kararlılığını artık herkesin görmesinin zorunlu bir hale geldiğini vurgulamıştır.</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1945-46 tarihlerinde gerçekleştirilen genel seçimlerini önemine dair Dr. </w:t>
      </w:r>
      <w:proofErr w:type="spellStart"/>
      <w:r w:rsidRPr="008D10D3">
        <w:rPr>
          <w:rFonts w:asciiTheme="majorBidi" w:hAnsiTheme="majorBidi" w:cstheme="majorBidi"/>
          <w:sz w:val="24"/>
          <w:szCs w:val="24"/>
        </w:rPr>
        <w:t>Safrar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Mahmud’un</w:t>
      </w:r>
      <w:proofErr w:type="spellEnd"/>
      <w:r w:rsidRPr="008D10D3">
        <w:rPr>
          <w:rFonts w:asciiTheme="majorBidi" w:hAnsiTheme="majorBidi" w:cstheme="majorBidi"/>
          <w:sz w:val="24"/>
          <w:szCs w:val="24"/>
        </w:rPr>
        <w:t xml:space="preserve"> şu cümleleri önemlidir:</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“1945-46 yıllarındaki seçimler Müslüman Partisi için bir ölüm kalım meselesiydi. Çünkü bu seçimler Müslümanların tek temsilcisi olduklarını kanıtlamaya </w:t>
      </w:r>
      <w:proofErr w:type="gramStart"/>
      <w:r w:rsidRPr="008D10D3">
        <w:rPr>
          <w:rFonts w:asciiTheme="majorBidi" w:hAnsiTheme="majorBidi" w:cstheme="majorBidi"/>
          <w:sz w:val="24"/>
          <w:szCs w:val="24"/>
        </w:rPr>
        <w:t>yarayacaktı…Müslüman</w:t>
      </w:r>
      <w:proofErr w:type="gramEnd"/>
      <w:r w:rsidRPr="008D10D3">
        <w:rPr>
          <w:rFonts w:asciiTheme="majorBidi" w:hAnsiTheme="majorBidi" w:cstheme="majorBidi"/>
          <w:sz w:val="24"/>
          <w:szCs w:val="24"/>
        </w:rPr>
        <w:t xml:space="preserve"> Partisi seçimlerden zaferle ayrıldı ve Pakistan hedeflerine muhalif Müslüman ve diğer gruplara gözdağı vererek İngilizlere de mesaj verdi…”(Mahmud,2016:34)</w:t>
      </w:r>
    </w:p>
    <w:p w:rsidR="0054034E" w:rsidRPr="008D10D3" w:rsidRDefault="0054034E" w:rsidP="0054034E">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Kongre Partisinin Hindu milliyetçi bir zemine kaymasıyla-özellikle 1937-39 yıllarındaki bakanlıkları döneminde- birlikte başlayan Müslüman milliyetçiliği 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üstün </w:t>
      </w:r>
      <w:proofErr w:type="gramStart"/>
      <w:r w:rsidRPr="008D10D3">
        <w:rPr>
          <w:rFonts w:asciiTheme="majorBidi" w:hAnsiTheme="majorBidi" w:cstheme="majorBidi"/>
          <w:sz w:val="24"/>
          <w:szCs w:val="24"/>
        </w:rPr>
        <w:t>zekası</w:t>
      </w:r>
      <w:proofErr w:type="gramEnd"/>
      <w:r w:rsidRPr="008D10D3">
        <w:rPr>
          <w:rFonts w:asciiTheme="majorBidi" w:hAnsiTheme="majorBidi" w:cstheme="majorBidi"/>
          <w:sz w:val="24"/>
          <w:szCs w:val="24"/>
        </w:rPr>
        <w:t xml:space="preserve"> ve siyasi becerisi ile çizmiş olduğu hedef yolunda hızla yükselmiş ve kısa sürede bu denli büyük başarıların elde edilmesini sağlamıştır. Seçimler ertesinde Müslümanlar arasında müthiş bir ahenk yakalanmış ve başarının vermiş olduğu özgüvenle Müslüman Partisi öncülüğünde Müslüman halk tıpkı eski dönemlerdeki gibi kendilerini bu ülkenin önemli bireyleri olarak hissetmeye başlamışlardır. Seçimlerin Müslümanlar açısından başarıyla sonuçlanması ertesinde artık Hindistan’da Müslümanları yok sayarak onların onayını almayan bir tasarının uygulanmasının mümkün olmayacağı döneme girilmiştir. Bu gelişmeler ertesinde bir başka önemli gelişme ise 7-9 Nisan 1946 tarihinde Tüm Hindistan Müslüman Partisi tarafından organize edilen toplantının gerçekleşmesi olmuştur. Seçilmiş yaklaşık 500 Müs</w:t>
      </w:r>
      <w:r>
        <w:rPr>
          <w:rFonts w:asciiTheme="majorBidi" w:hAnsiTheme="majorBidi" w:cstheme="majorBidi"/>
          <w:sz w:val="24"/>
          <w:szCs w:val="24"/>
        </w:rPr>
        <w:t>lüman Partisi milletvekili</w:t>
      </w:r>
      <w:r w:rsidRPr="008D10D3">
        <w:rPr>
          <w:rFonts w:asciiTheme="majorBidi" w:hAnsiTheme="majorBidi" w:cstheme="majorBidi"/>
          <w:sz w:val="24"/>
          <w:szCs w:val="24"/>
        </w:rPr>
        <w:t xml:space="preserve"> ve diğer önemli siyasi yetkililerin katılımıyla </w:t>
      </w:r>
      <w:r w:rsidRPr="008D10D3">
        <w:rPr>
          <w:rFonts w:asciiTheme="majorBidi" w:hAnsiTheme="majorBidi" w:cstheme="majorBidi"/>
          <w:sz w:val="24"/>
          <w:szCs w:val="24"/>
        </w:rPr>
        <w:lastRenderedPageBreak/>
        <w:t xml:space="preserve">Delhi’de gerçekleştirilen toplantı sonucunda bir bildiri yayımlanmış ve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xml:space="preserve"> ve Assam, </w:t>
      </w:r>
      <w:proofErr w:type="spellStart"/>
      <w:r>
        <w:rPr>
          <w:rFonts w:asciiTheme="majorBidi" w:hAnsiTheme="majorBidi" w:cstheme="majorBidi"/>
          <w:sz w:val="24"/>
          <w:szCs w:val="24"/>
        </w:rPr>
        <w:t>Pencab</w:t>
      </w:r>
      <w:proofErr w:type="spellEnd"/>
      <w:r>
        <w:rPr>
          <w:rFonts w:asciiTheme="majorBidi" w:hAnsiTheme="majorBidi" w:cstheme="majorBidi"/>
          <w:sz w:val="24"/>
          <w:szCs w:val="24"/>
        </w:rPr>
        <w:t>, Kuzeybatı Sınır Eyaleti</w:t>
      </w:r>
      <w:r w:rsidRPr="008D10D3">
        <w:rPr>
          <w:rFonts w:asciiTheme="majorBidi" w:hAnsiTheme="majorBidi" w:cstheme="majorBidi"/>
          <w:sz w:val="24"/>
          <w:szCs w:val="24"/>
        </w:rPr>
        <w:t xml:space="preserve"> ve </w:t>
      </w:r>
      <w:proofErr w:type="spellStart"/>
      <w:r w:rsidRPr="008D10D3">
        <w:rPr>
          <w:rFonts w:asciiTheme="majorBidi" w:hAnsiTheme="majorBidi" w:cstheme="majorBidi"/>
          <w:sz w:val="24"/>
          <w:szCs w:val="24"/>
        </w:rPr>
        <w:t>Beluçistan</w:t>
      </w:r>
      <w:proofErr w:type="spellEnd"/>
      <w:r w:rsidRPr="008D10D3">
        <w:rPr>
          <w:rFonts w:asciiTheme="majorBidi" w:hAnsiTheme="majorBidi" w:cstheme="majorBidi"/>
          <w:sz w:val="24"/>
          <w:szCs w:val="24"/>
        </w:rPr>
        <w:t xml:space="preserve"> bölgelerini içine alan ve adeta Pakistan’ın şeması olan bağı</w:t>
      </w:r>
      <w:r>
        <w:rPr>
          <w:rFonts w:asciiTheme="majorBidi" w:hAnsiTheme="majorBidi" w:cstheme="majorBidi"/>
          <w:sz w:val="24"/>
          <w:szCs w:val="24"/>
        </w:rPr>
        <w:t>msız Müslüman devlet fikri</w:t>
      </w:r>
      <w:r w:rsidRPr="008D10D3">
        <w:rPr>
          <w:rFonts w:asciiTheme="majorBidi" w:hAnsiTheme="majorBidi" w:cstheme="majorBidi"/>
          <w:sz w:val="24"/>
          <w:szCs w:val="24"/>
        </w:rPr>
        <w:t xml:space="preserve"> bir kez daha </w:t>
      </w:r>
      <w:r>
        <w:rPr>
          <w:rFonts w:asciiTheme="majorBidi" w:hAnsiTheme="majorBidi" w:cstheme="majorBidi"/>
          <w:sz w:val="24"/>
          <w:szCs w:val="24"/>
        </w:rPr>
        <w:t>yinelenmiştir</w:t>
      </w:r>
      <w:r w:rsidRPr="008D10D3">
        <w:rPr>
          <w:rFonts w:asciiTheme="majorBidi" w:hAnsiTheme="majorBidi" w:cstheme="majorBidi"/>
          <w:sz w:val="24"/>
          <w:szCs w:val="24"/>
        </w:rPr>
        <w:t>(</w:t>
      </w:r>
      <w:r>
        <w:rPr>
          <w:rFonts w:asciiTheme="majorBidi" w:hAnsiTheme="majorBidi" w:cstheme="majorBidi"/>
          <w:sz w:val="24"/>
          <w:szCs w:val="24"/>
        </w:rPr>
        <w:t>Islam,</w:t>
      </w:r>
      <w:proofErr w:type="gramStart"/>
      <w:r>
        <w:rPr>
          <w:rFonts w:asciiTheme="majorBidi" w:hAnsiTheme="majorBidi" w:cstheme="majorBidi"/>
          <w:sz w:val="24"/>
          <w:szCs w:val="24"/>
        </w:rPr>
        <w:t>2010:65</w:t>
      </w:r>
      <w:proofErr w:type="gramEnd"/>
      <w:r>
        <w:rPr>
          <w:rFonts w:asciiTheme="majorBidi" w:hAnsiTheme="majorBidi" w:cstheme="majorBidi"/>
          <w:sz w:val="24"/>
          <w:szCs w:val="24"/>
        </w:rPr>
        <w:t xml:space="preserve">). </w:t>
      </w:r>
      <w:r w:rsidRPr="008D10D3">
        <w:rPr>
          <w:rFonts w:asciiTheme="majorBidi" w:hAnsiTheme="majorBidi" w:cstheme="majorBidi"/>
          <w:sz w:val="24"/>
          <w:szCs w:val="24"/>
        </w:rPr>
        <w:t>Pakistan’ın habercisi niteliğindeki bu bildiri geniş yankı bulmuş ve İngilizlerin Hindistan planlarında Müslümanların Pakistan’ın kurulması dışındaki bir öneriye sıcak bakmayacakları gerçeğini göz önünde bulundurarak karar almalarına kaynaklık etmiştir.</w:t>
      </w:r>
    </w:p>
    <w:p w:rsidR="00161E03" w:rsidRDefault="00161E03"/>
    <w:sectPr w:rsidR="00161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3B4842"/>
    <w:rsid w:val="0054034E"/>
    <w:rsid w:val="00773F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34E"/>
    <w:pPr>
      <w:spacing w:after="160" w:line="259" w:lineRule="auto"/>
    </w:pPr>
  </w:style>
  <w:style w:type="paragraph" w:styleId="Balk2">
    <w:name w:val="heading 2"/>
    <w:basedOn w:val="Normal"/>
    <w:next w:val="Normal"/>
    <w:link w:val="Balk2Char"/>
    <w:uiPriority w:val="9"/>
    <w:unhideWhenUsed/>
    <w:qFormat/>
    <w:rsid w:val="005403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4034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34E"/>
    <w:pPr>
      <w:spacing w:after="160" w:line="259" w:lineRule="auto"/>
    </w:pPr>
  </w:style>
  <w:style w:type="paragraph" w:styleId="Balk2">
    <w:name w:val="heading 2"/>
    <w:basedOn w:val="Normal"/>
    <w:next w:val="Normal"/>
    <w:link w:val="Balk2Char"/>
    <w:uiPriority w:val="9"/>
    <w:unhideWhenUsed/>
    <w:qFormat/>
    <w:rsid w:val="005403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4034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1359</Words>
  <Characters>7749</Characters>
  <Application>Microsoft Office Word</Application>
  <DocSecurity>0</DocSecurity>
  <Lines>64</Lines>
  <Paragraphs>18</Paragraphs>
  <ScaleCrop>false</ScaleCrop>
  <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3</cp:revision>
  <dcterms:created xsi:type="dcterms:W3CDTF">2020-03-20T06:59:00Z</dcterms:created>
  <dcterms:modified xsi:type="dcterms:W3CDTF">2020-03-20T08:26:00Z</dcterms:modified>
</cp:coreProperties>
</file>