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7DB90A" w14:textId="5C0CBCE0" w:rsidR="00F35175" w:rsidRPr="00F22770" w:rsidRDefault="00F22770" w:rsidP="00F35175">
      <w:pPr>
        <w:jc w:val="center"/>
        <w:rPr>
          <w:rFonts w:ascii="Times New Roman" w:hAnsi="Times New Roman" w:cs="Times New Roman"/>
          <w:sz w:val="22"/>
          <w:szCs w:val="22"/>
        </w:rPr>
      </w:pPr>
      <w:r w:rsidRPr="00F22770">
        <w:rPr>
          <w:rFonts w:ascii="Times New Roman" w:hAnsi="Times New Roman" w:cs="Times New Roman"/>
          <w:b/>
          <w:sz w:val="22"/>
          <w:szCs w:val="22"/>
        </w:rPr>
        <w:t>Ankara üniversitesi</w:t>
      </w:r>
      <w:r w:rsidRPr="00F22770">
        <w:rPr>
          <w:rFonts w:ascii="Times New Roman" w:hAnsi="Times New Roman" w:cs="Times New Roman"/>
          <w:b/>
          <w:sz w:val="22"/>
          <w:szCs w:val="22"/>
        </w:rPr>
        <w:br/>
        <w:t xml:space="preserve">kütüphane ve dokümantasyon daire başkanlığı </w:t>
      </w:r>
    </w:p>
    <w:p w14:paraId="45E4E8FB" w14:textId="06B49BBC" w:rsidR="00F35175" w:rsidRPr="00DE517C" w:rsidRDefault="00F22770" w:rsidP="00DE517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22770">
        <w:rPr>
          <w:rFonts w:ascii="Times New Roman" w:hAnsi="Times New Roman" w:cs="Times New Roman"/>
          <w:b/>
          <w:sz w:val="22"/>
          <w:szCs w:val="22"/>
        </w:rPr>
        <w:t>Açık ders malzemeleri</w:t>
      </w:r>
    </w:p>
    <w:p w14:paraId="79CAD054" w14:textId="564A3F90" w:rsidR="00F35175" w:rsidRPr="00F22770" w:rsidRDefault="00F22770" w:rsidP="00F35175">
      <w:pPr>
        <w:pStyle w:val="Basliklar"/>
        <w:jc w:val="center"/>
        <w:rPr>
          <w:rFonts w:ascii="Times New Roman" w:hAnsi="Times New Roman"/>
          <w:sz w:val="22"/>
          <w:szCs w:val="22"/>
        </w:rPr>
      </w:pPr>
      <w:r w:rsidRPr="00F22770">
        <w:rPr>
          <w:rFonts w:ascii="Times New Roman" w:hAnsi="Times New Roman"/>
          <w:sz w:val="22"/>
          <w:szCs w:val="22"/>
        </w:rPr>
        <w:t>Ders izlence formu</w:t>
      </w:r>
    </w:p>
    <w:p w14:paraId="74A71CF9" w14:textId="77777777" w:rsidR="00F35175" w:rsidRPr="00F22770" w:rsidRDefault="00F35175" w:rsidP="00F35175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F22770" w:rsidRPr="00F22770" w14:paraId="7EE14C98" w14:textId="77777777" w:rsidTr="00034452">
        <w:trPr>
          <w:jc w:val="center"/>
        </w:trPr>
        <w:tc>
          <w:tcPr>
            <w:tcW w:w="2745" w:type="dxa"/>
            <w:vAlign w:val="center"/>
          </w:tcPr>
          <w:p w14:paraId="4A0F8367" w14:textId="267782AB" w:rsidR="00F35175" w:rsidRPr="00F22770" w:rsidRDefault="00F22770" w:rsidP="00034452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F22770">
              <w:rPr>
                <w:rFonts w:ascii="Times New Roman" w:hAnsi="Times New Roman"/>
                <w:sz w:val="22"/>
                <w:szCs w:val="22"/>
              </w:rPr>
              <w:t>Dersin kodu ve ismi</w:t>
            </w:r>
          </w:p>
        </w:tc>
        <w:tc>
          <w:tcPr>
            <w:tcW w:w="6068" w:type="dxa"/>
          </w:tcPr>
          <w:p w14:paraId="5030E580" w14:textId="4F398F1A" w:rsidR="00F35175" w:rsidRPr="00F22770" w:rsidRDefault="00F22770" w:rsidP="00034452">
            <w:pPr>
              <w:pStyle w:val="DersBilgileri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22770">
              <w:rPr>
                <w:rFonts w:ascii="Times New Roman" w:hAnsi="Times New Roman"/>
                <w:sz w:val="22"/>
                <w:szCs w:val="22"/>
                <w:shd w:val="clear" w:color="auto" w:fill="F2F2F2"/>
              </w:rPr>
              <w:t xml:space="preserve">Yiyecek </w:t>
            </w:r>
            <w:r w:rsidR="00DE517C" w:rsidRPr="00F22770">
              <w:rPr>
                <w:rFonts w:ascii="Times New Roman" w:hAnsi="Times New Roman"/>
                <w:sz w:val="22"/>
                <w:szCs w:val="22"/>
                <w:shd w:val="clear" w:color="auto" w:fill="F2F2F2"/>
              </w:rPr>
              <w:t>İçecek İşletmelerinde Gıda Ve İş Güvenliği</w:t>
            </w:r>
          </w:p>
        </w:tc>
      </w:tr>
      <w:tr w:rsidR="00F22770" w:rsidRPr="00F22770" w14:paraId="6BB3B647" w14:textId="77777777" w:rsidTr="00034452">
        <w:trPr>
          <w:jc w:val="center"/>
        </w:trPr>
        <w:tc>
          <w:tcPr>
            <w:tcW w:w="2745" w:type="dxa"/>
            <w:vAlign w:val="center"/>
          </w:tcPr>
          <w:p w14:paraId="24444F0B" w14:textId="24637F84" w:rsidR="00F35175" w:rsidRPr="00F22770" w:rsidRDefault="00F22770" w:rsidP="00034452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F22770">
              <w:rPr>
                <w:rFonts w:ascii="Times New Roman" w:hAnsi="Times New Roman"/>
                <w:sz w:val="22"/>
                <w:szCs w:val="22"/>
              </w:rPr>
              <w:t>Dersin sorumlusu</w:t>
            </w:r>
          </w:p>
        </w:tc>
        <w:tc>
          <w:tcPr>
            <w:tcW w:w="6068" w:type="dxa"/>
          </w:tcPr>
          <w:p w14:paraId="6B991B28" w14:textId="2406A848" w:rsidR="00F35175" w:rsidRPr="00F22770" w:rsidRDefault="009F61A5" w:rsidP="00034452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Öğr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 Gör. Eda S</w:t>
            </w:r>
            <w:r w:rsidR="00F22770" w:rsidRPr="00F22770">
              <w:rPr>
                <w:rFonts w:ascii="Times New Roman" w:hAnsi="Times New Roman"/>
                <w:sz w:val="22"/>
                <w:szCs w:val="22"/>
              </w:rPr>
              <w:t>elimoğlu</w:t>
            </w:r>
          </w:p>
        </w:tc>
      </w:tr>
      <w:tr w:rsidR="00F22770" w:rsidRPr="00F22770" w14:paraId="1FA0C476" w14:textId="77777777" w:rsidTr="00034452">
        <w:trPr>
          <w:jc w:val="center"/>
        </w:trPr>
        <w:tc>
          <w:tcPr>
            <w:tcW w:w="2745" w:type="dxa"/>
            <w:vAlign w:val="center"/>
          </w:tcPr>
          <w:p w14:paraId="6864BF98" w14:textId="0773B6E3" w:rsidR="00F35175" w:rsidRPr="00F22770" w:rsidRDefault="00F22770" w:rsidP="00034452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F22770">
              <w:rPr>
                <w:rFonts w:ascii="Times New Roman" w:hAnsi="Times New Roman"/>
                <w:sz w:val="22"/>
                <w:szCs w:val="22"/>
              </w:rPr>
              <w:t>Dersin düzeyi</w:t>
            </w:r>
          </w:p>
        </w:tc>
        <w:tc>
          <w:tcPr>
            <w:tcW w:w="6068" w:type="dxa"/>
          </w:tcPr>
          <w:p w14:paraId="7C172985" w14:textId="77777777" w:rsidR="00F35175" w:rsidRPr="00F22770" w:rsidRDefault="00F35175" w:rsidP="00034452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22770" w:rsidRPr="00F22770" w14:paraId="71D2205F" w14:textId="77777777" w:rsidTr="00034452">
        <w:trPr>
          <w:jc w:val="center"/>
        </w:trPr>
        <w:tc>
          <w:tcPr>
            <w:tcW w:w="2745" w:type="dxa"/>
            <w:vAlign w:val="center"/>
          </w:tcPr>
          <w:p w14:paraId="759DA121" w14:textId="7B85907A" w:rsidR="00F35175" w:rsidRPr="00F22770" w:rsidRDefault="00F22770" w:rsidP="00034452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F22770">
              <w:rPr>
                <w:rFonts w:ascii="Times New Roman" w:hAnsi="Times New Roman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</w:tcPr>
          <w:p w14:paraId="3B3B6D05" w14:textId="56E864BF" w:rsidR="00F35175" w:rsidRPr="00F22770" w:rsidRDefault="00F22770" w:rsidP="00034452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F2277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F22770" w:rsidRPr="00F22770" w14:paraId="429CC726" w14:textId="77777777" w:rsidTr="00034452">
        <w:trPr>
          <w:jc w:val="center"/>
        </w:trPr>
        <w:tc>
          <w:tcPr>
            <w:tcW w:w="2745" w:type="dxa"/>
            <w:vAlign w:val="center"/>
          </w:tcPr>
          <w:p w14:paraId="2530C843" w14:textId="228710FB" w:rsidR="00F35175" w:rsidRPr="00F22770" w:rsidRDefault="00F22770" w:rsidP="00034452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F22770">
              <w:rPr>
                <w:rFonts w:ascii="Times New Roman" w:hAnsi="Times New Roman"/>
                <w:sz w:val="22"/>
                <w:szCs w:val="22"/>
              </w:rPr>
              <w:t>Dersin türü</w:t>
            </w:r>
          </w:p>
        </w:tc>
        <w:tc>
          <w:tcPr>
            <w:tcW w:w="6068" w:type="dxa"/>
          </w:tcPr>
          <w:p w14:paraId="5B7F6D9B" w14:textId="3725E532" w:rsidR="00F35175" w:rsidRPr="00F22770" w:rsidRDefault="00F22770" w:rsidP="00034452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F22770">
              <w:rPr>
                <w:rFonts w:ascii="Times New Roman" w:hAnsi="Times New Roman"/>
                <w:sz w:val="22"/>
                <w:szCs w:val="22"/>
              </w:rPr>
              <w:t>Seçmeli</w:t>
            </w:r>
          </w:p>
        </w:tc>
      </w:tr>
      <w:tr w:rsidR="00F22770" w:rsidRPr="00F22770" w14:paraId="014503B5" w14:textId="77777777" w:rsidTr="00034452">
        <w:trPr>
          <w:jc w:val="center"/>
        </w:trPr>
        <w:tc>
          <w:tcPr>
            <w:tcW w:w="2745" w:type="dxa"/>
            <w:vAlign w:val="center"/>
          </w:tcPr>
          <w:p w14:paraId="1390CF9A" w14:textId="18DF96B3" w:rsidR="00F35175" w:rsidRPr="00F22770" w:rsidRDefault="00F22770" w:rsidP="00034452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F22770">
              <w:rPr>
                <w:rFonts w:ascii="Times New Roman" w:hAnsi="Times New Roman"/>
                <w:sz w:val="22"/>
                <w:szCs w:val="22"/>
              </w:rPr>
              <w:t>Dersin içeriği</w:t>
            </w:r>
          </w:p>
        </w:tc>
        <w:tc>
          <w:tcPr>
            <w:tcW w:w="6068" w:type="dxa"/>
          </w:tcPr>
          <w:p w14:paraId="357915C5" w14:textId="5DD50A8E" w:rsidR="00F35175" w:rsidRPr="00F22770" w:rsidRDefault="00F22770" w:rsidP="0020472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F22770">
              <w:rPr>
                <w:rFonts w:ascii="Times New Roman" w:hAnsi="Times New Roman"/>
                <w:sz w:val="22"/>
                <w:szCs w:val="22"/>
                <w:shd w:val="clear" w:color="auto" w:fill="FEFEFE"/>
              </w:rPr>
              <w:t xml:space="preserve">Mutfakta temizlik, </w:t>
            </w:r>
            <w:proofErr w:type="gram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EFEFE"/>
              </w:rPr>
              <w:t>hijyen</w:t>
            </w:r>
            <w:proofErr w:type="gram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EFEFE"/>
              </w:rPr>
              <w:t xml:space="preserve"> ve sanitasyon, personel hijyeni, gıda sunumda sanitasyon, depolamada sanitasyon, gıda kökenli sağlık riskleri, gıda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EFEFE"/>
              </w:rPr>
              <w:t>kontaminantları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EFEFE"/>
              </w:rPr>
              <w:t xml:space="preserve"> ve bozulma etkenleri, mikroorganizmaların gıdalarda üremesine etki eden faktörler, gıda koruma teknikleri ve ürün güvenliği, gıda katkı maddeleri,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EFEFE"/>
              </w:rPr>
              <w:t>haccp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EFEFE"/>
              </w:rPr>
              <w:t xml:space="preserve"> sistemi ve gıda endüstrisindeki gelişimi,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EFEFE"/>
              </w:rPr>
              <w:t>ıso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EFEFE"/>
              </w:rPr>
              <w:t xml:space="preserve"> 22000 gıda güvenliği yönetim sistemi standardı, mutfakta iş güvenliğinin önemi, iş güvenliği ilkeleri</w:t>
            </w:r>
          </w:p>
        </w:tc>
      </w:tr>
      <w:tr w:rsidR="00F22770" w:rsidRPr="00F22770" w14:paraId="0BAD5205" w14:textId="77777777" w:rsidTr="00034452">
        <w:trPr>
          <w:jc w:val="center"/>
        </w:trPr>
        <w:tc>
          <w:tcPr>
            <w:tcW w:w="2745" w:type="dxa"/>
            <w:vAlign w:val="center"/>
          </w:tcPr>
          <w:p w14:paraId="4FABE1C3" w14:textId="72D65558" w:rsidR="00F35175" w:rsidRPr="00F22770" w:rsidRDefault="00F22770" w:rsidP="00034452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F22770">
              <w:rPr>
                <w:rFonts w:ascii="Times New Roman" w:hAnsi="Times New Roman"/>
                <w:sz w:val="22"/>
                <w:szCs w:val="22"/>
              </w:rPr>
              <w:t>Dersin amacı</w:t>
            </w:r>
          </w:p>
        </w:tc>
        <w:tc>
          <w:tcPr>
            <w:tcW w:w="6068" w:type="dxa"/>
          </w:tcPr>
          <w:p w14:paraId="1000D9B9" w14:textId="2650D2B9" w:rsidR="00F35175" w:rsidRPr="00F22770" w:rsidRDefault="00F22770" w:rsidP="0020472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F22770">
              <w:rPr>
                <w:rFonts w:ascii="Times New Roman" w:hAnsi="Times New Roman"/>
                <w:sz w:val="22"/>
                <w:szCs w:val="22"/>
                <w:shd w:val="clear" w:color="auto" w:fill="FEFEFE"/>
              </w:rPr>
              <w:t xml:space="preserve">Bu dersin amacı güvenli gıda üretimi için gerekli </w:t>
            </w:r>
            <w:proofErr w:type="gram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EFEFE"/>
              </w:rPr>
              <w:t>hijyen</w:t>
            </w:r>
            <w:proofErr w:type="gram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EFEFE"/>
              </w:rPr>
              <w:t xml:space="preserve"> ve sanitasyon kurallarının öğrenilmesi, gıda kaynaklı hastalıklar ve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EFEFE"/>
              </w:rPr>
              <w:t>kontaminasyon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EFEFE"/>
              </w:rPr>
              <w:t xml:space="preserve"> şekillerinin bilinmesi, mutfakta iş güvenliği ilkeleri ve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EFEFE"/>
              </w:rPr>
              <w:t>işgüvenliğinin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EFEFE"/>
              </w:rPr>
              <w:t xml:space="preserve"> öneminin kavranması.</w:t>
            </w:r>
          </w:p>
        </w:tc>
      </w:tr>
      <w:tr w:rsidR="00F22770" w:rsidRPr="00F22770" w14:paraId="12198839" w14:textId="77777777" w:rsidTr="00034452">
        <w:trPr>
          <w:jc w:val="center"/>
        </w:trPr>
        <w:tc>
          <w:tcPr>
            <w:tcW w:w="2745" w:type="dxa"/>
            <w:vAlign w:val="center"/>
          </w:tcPr>
          <w:p w14:paraId="13304C0E" w14:textId="6914F575" w:rsidR="00F35175" w:rsidRPr="00F22770" w:rsidRDefault="00F22770" w:rsidP="00034452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F22770">
              <w:rPr>
                <w:rFonts w:ascii="Times New Roman" w:hAnsi="Times New Roman"/>
                <w:sz w:val="22"/>
                <w:szCs w:val="22"/>
              </w:rPr>
              <w:t>Dersin süresi</w:t>
            </w:r>
          </w:p>
        </w:tc>
        <w:tc>
          <w:tcPr>
            <w:tcW w:w="6068" w:type="dxa"/>
          </w:tcPr>
          <w:p w14:paraId="3EE27E71" w14:textId="736630BD" w:rsidR="00F35175" w:rsidRPr="00F22770" w:rsidRDefault="00F22770" w:rsidP="00034452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F22770">
              <w:rPr>
                <w:rFonts w:ascii="Times New Roman" w:hAnsi="Times New Roman"/>
                <w:sz w:val="22"/>
                <w:szCs w:val="22"/>
              </w:rPr>
              <w:t>40+40</w:t>
            </w:r>
          </w:p>
        </w:tc>
      </w:tr>
      <w:tr w:rsidR="00F22770" w:rsidRPr="00F22770" w14:paraId="78B34401" w14:textId="77777777" w:rsidTr="00034452">
        <w:trPr>
          <w:jc w:val="center"/>
        </w:trPr>
        <w:tc>
          <w:tcPr>
            <w:tcW w:w="2745" w:type="dxa"/>
            <w:vAlign w:val="center"/>
          </w:tcPr>
          <w:p w14:paraId="788BBE02" w14:textId="4032740B" w:rsidR="00F35175" w:rsidRPr="00F22770" w:rsidRDefault="00F22770" w:rsidP="00034452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F22770">
              <w:rPr>
                <w:rFonts w:ascii="Times New Roman" w:hAnsi="Times New Roman"/>
                <w:sz w:val="22"/>
                <w:szCs w:val="22"/>
              </w:rPr>
              <w:t>Eğitim dili</w:t>
            </w:r>
          </w:p>
        </w:tc>
        <w:tc>
          <w:tcPr>
            <w:tcW w:w="6068" w:type="dxa"/>
          </w:tcPr>
          <w:p w14:paraId="2405419F" w14:textId="472D95B4" w:rsidR="00F35175" w:rsidRPr="00F22770" w:rsidRDefault="00F22770" w:rsidP="00034452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F22770">
              <w:rPr>
                <w:rFonts w:ascii="Times New Roman" w:hAnsi="Times New Roman"/>
                <w:sz w:val="22"/>
                <w:szCs w:val="22"/>
              </w:rPr>
              <w:t>Türkçe</w:t>
            </w:r>
          </w:p>
        </w:tc>
      </w:tr>
      <w:tr w:rsidR="00F22770" w:rsidRPr="00F22770" w14:paraId="56AE2E81" w14:textId="77777777" w:rsidTr="00034452">
        <w:trPr>
          <w:jc w:val="center"/>
        </w:trPr>
        <w:tc>
          <w:tcPr>
            <w:tcW w:w="2745" w:type="dxa"/>
            <w:vAlign w:val="center"/>
          </w:tcPr>
          <w:p w14:paraId="1044D300" w14:textId="14AD8400" w:rsidR="00F35175" w:rsidRPr="00F22770" w:rsidRDefault="00F22770" w:rsidP="00034452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F22770">
              <w:rPr>
                <w:rFonts w:ascii="Times New Roman" w:hAnsi="Times New Roman"/>
                <w:sz w:val="22"/>
                <w:szCs w:val="22"/>
              </w:rPr>
              <w:t>Ön koşul</w:t>
            </w:r>
          </w:p>
        </w:tc>
        <w:tc>
          <w:tcPr>
            <w:tcW w:w="6068" w:type="dxa"/>
          </w:tcPr>
          <w:p w14:paraId="3B5F6B8F" w14:textId="7FAB4B1A" w:rsidR="00F35175" w:rsidRPr="00F22770" w:rsidRDefault="00F22770" w:rsidP="00034452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F227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F22770" w:rsidRPr="00F22770" w14:paraId="4F13E69E" w14:textId="77777777" w:rsidTr="00034452">
        <w:trPr>
          <w:jc w:val="center"/>
        </w:trPr>
        <w:tc>
          <w:tcPr>
            <w:tcW w:w="2745" w:type="dxa"/>
            <w:vAlign w:val="center"/>
          </w:tcPr>
          <w:p w14:paraId="733AF7BB" w14:textId="2401A4DD" w:rsidR="00F35175" w:rsidRPr="00F22770" w:rsidRDefault="00F22770" w:rsidP="00034452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F22770">
              <w:rPr>
                <w:rFonts w:ascii="Times New Roman" w:hAnsi="Times New Roman"/>
                <w:sz w:val="22"/>
                <w:szCs w:val="22"/>
              </w:rPr>
              <w:t>Önerilen kaynaklar</w:t>
            </w:r>
          </w:p>
        </w:tc>
        <w:tc>
          <w:tcPr>
            <w:tcW w:w="6068" w:type="dxa"/>
          </w:tcPr>
          <w:p w14:paraId="53FCE6BC" w14:textId="0F72BBBB" w:rsidR="00204721" w:rsidRPr="00F22770" w:rsidRDefault="00F22770" w:rsidP="00034452">
            <w:pPr>
              <w:pStyle w:val="Kaynakca"/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</w:pP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Karaali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 xml:space="preserve">, a. (2003). Gıda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işletmelerinde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 xml:space="preserve">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haccp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 xml:space="preserve">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uygulamaları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 xml:space="preserve">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ve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 xml:space="preserve">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denetimi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 xml:space="preserve">. Ankara: t. C.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Sağlık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 xml:space="preserve">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bakanlığı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 xml:space="preserve">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temel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 xml:space="preserve">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sağlık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 xml:space="preserve">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hizmetleri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 xml:space="preserve">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genel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 xml:space="preserve">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müdürlüğü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 xml:space="preserve">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yayını</w:t>
            </w:r>
            <w:proofErr w:type="spellEnd"/>
          </w:p>
          <w:p w14:paraId="25093B22" w14:textId="5F398D8A" w:rsidR="00DD5A7A" w:rsidRPr="00F22770" w:rsidRDefault="00F22770" w:rsidP="00034452">
            <w:pPr>
              <w:pStyle w:val="Kaynakca"/>
              <w:rPr>
                <w:rFonts w:ascii="Times New Roman" w:hAnsi="Times New Roman"/>
                <w:sz w:val="22"/>
                <w:szCs w:val="22"/>
                <w:shd w:val="clear" w:color="auto" w:fill="F2F2F2"/>
              </w:rPr>
            </w:pP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2F2F2"/>
              </w:rPr>
              <w:t>Mahmutoğlu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2F2F2"/>
              </w:rPr>
              <w:t xml:space="preserve">, t. (2010). Gıda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2F2F2"/>
              </w:rPr>
              <w:t>endüstrisinde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2F2F2"/>
              </w:rPr>
              <w:t xml:space="preserve">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2F2F2"/>
              </w:rPr>
              <w:t>güvenli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2F2F2"/>
              </w:rPr>
              <w:t xml:space="preserve">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2F2F2"/>
              </w:rPr>
              <w:t>gıda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2F2F2"/>
              </w:rPr>
              <w:t xml:space="preserve">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2F2F2"/>
              </w:rPr>
              <w:t>üretmek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2F2F2"/>
              </w:rPr>
              <w:t xml:space="preserve">. Ankara: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2F2F2"/>
              </w:rPr>
              <w:t>odtü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2F2F2"/>
              </w:rPr>
              <w:t xml:space="preserve">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2F2F2"/>
              </w:rPr>
              <w:t>geliştirme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2F2F2"/>
              </w:rPr>
              <w:t xml:space="preserve">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2F2F2"/>
              </w:rPr>
              <w:t>vakfı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2F2F2"/>
              </w:rPr>
              <w:t xml:space="preserve">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2F2F2"/>
              </w:rPr>
              <w:t>yayıncılık</w:t>
            </w:r>
            <w:proofErr w:type="spellEnd"/>
          </w:p>
          <w:p w14:paraId="07E6ADD9" w14:textId="65599AA0" w:rsidR="00DD5A7A" w:rsidRPr="00F22770" w:rsidRDefault="00F22770" w:rsidP="00034452">
            <w:pPr>
              <w:pStyle w:val="Kaynakca"/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</w:pP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Topal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 xml:space="preserve">, ş. (1996). Gıda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güvenliği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 xml:space="preserve">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ve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 xml:space="preserve">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kalite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 xml:space="preserve">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yönetim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 xml:space="preserve">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sistemleri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 xml:space="preserve">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ankara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 xml:space="preserve">: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tübitak</w:t>
            </w:r>
            <w:proofErr w:type="spellEnd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 xml:space="preserve"> </w:t>
            </w:r>
            <w:proofErr w:type="spellStart"/>
            <w:r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>yayınları</w:t>
            </w:r>
            <w:proofErr w:type="spellEnd"/>
          </w:p>
          <w:p w14:paraId="084DF89D" w14:textId="134BB43A" w:rsidR="003C6E30" w:rsidRPr="00F22770" w:rsidRDefault="00F22770" w:rsidP="003C6E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22770">
              <w:rPr>
                <w:rFonts w:ascii="Times New Roman" w:hAnsi="Times New Roman" w:cs="Times New Roman"/>
                <w:sz w:val="22"/>
                <w:szCs w:val="22"/>
              </w:rPr>
              <w:t>T.c.</w:t>
            </w:r>
            <w:proofErr w:type="spellEnd"/>
            <w:r w:rsidRPr="00F22770">
              <w:rPr>
                <w:rFonts w:ascii="Times New Roman" w:hAnsi="Times New Roman" w:cs="Times New Roman"/>
                <w:sz w:val="22"/>
                <w:szCs w:val="22"/>
              </w:rPr>
              <w:t xml:space="preserve"> Anadolu üniversitesi yayını </w:t>
            </w:r>
            <w:proofErr w:type="spellStart"/>
            <w:r w:rsidRPr="00F22770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  <w:proofErr w:type="spellEnd"/>
            <w:r w:rsidRPr="00F22770">
              <w:rPr>
                <w:rFonts w:ascii="Times New Roman" w:hAnsi="Times New Roman" w:cs="Times New Roman"/>
                <w:sz w:val="22"/>
                <w:szCs w:val="22"/>
              </w:rPr>
              <w:t xml:space="preserve">: 3462 </w:t>
            </w:r>
            <w:proofErr w:type="spellStart"/>
            <w:r w:rsidRPr="00F22770">
              <w:rPr>
                <w:rFonts w:ascii="Times New Roman" w:hAnsi="Times New Roman" w:cs="Times New Roman"/>
                <w:sz w:val="22"/>
                <w:szCs w:val="22"/>
              </w:rPr>
              <w:t>açıköğretim</w:t>
            </w:r>
            <w:proofErr w:type="spellEnd"/>
            <w:r w:rsidRPr="00F22770">
              <w:rPr>
                <w:rFonts w:ascii="Times New Roman" w:hAnsi="Times New Roman" w:cs="Times New Roman"/>
                <w:sz w:val="22"/>
                <w:szCs w:val="22"/>
              </w:rPr>
              <w:t xml:space="preserve"> fakültesi yayını </w:t>
            </w:r>
            <w:proofErr w:type="spellStart"/>
            <w:r w:rsidRPr="00F22770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  <w:proofErr w:type="spellEnd"/>
            <w:r w:rsidRPr="00F22770">
              <w:rPr>
                <w:rFonts w:ascii="Times New Roman" w:hAnsi="Times New Roman" w:cs="Times New Roman"/>
                <w:sz w:val="22"/>
                <w:szCs w:val="22"/>
              </w:rPr>
              <w:t>: 2310</w:t>
            </w:r>
          </w:p>
          <w:p w14:paraId="32474BFE" w14:textId="76D9A018" w:rsidR="003C6E30" w:rsidRPr="00F22770" w:rsidRDefault="00F22770" w:rsidP="003C6E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2770">
              <w:rPr>
                <w:rFonts w:ascii="Times New Roman" w:hAnsi="Times New Roman" w:cs="Times New Roman"/>
                <w:sz w:val="22"/>
                <w:szCs w:val="22"/>
              </w:rPr>
              <w:t xml:space="preserve">Besin güvenliği ve </w:t>
            </w:r>
            <w:proofErr w:type="gramStart"/>
            <w:r w:rsidRPr="00F22770">
              <w:rPr>
                <w:rFonts w:ascii="Times New Roman" w:hAnsi="Times New Roman" w:cs="Times New Roman"/>
                <w:sz w:val="22"/>
                <w:szCs w:val="22"/>
              </w:rPr>
              <w:t>hijyen</w:t>
            </w:r>
            <w:proofErr w:type="gramEnd"/>
          </w:p>
          <w:p w14:paraId="743B2883" w14:textId="0F3123BA" w:rsidR="003C6E30" w:rsidRPr="00F22770" w:rsidRDefault="00F22770" w:rsidP="003C6E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2770">
              <w:rPr>
                <w:rFonts w:ascii="Times New Roman" w:hAnsi="Times New Roman" w:cs="Times New Roman"/>
                <w:sz w:val="22"/>
                <w:szCs w:val="22"/>
              </w:rPr>
              <w:t xml:space="preserve">Yazarlar </w:t>
            </w:r>
            <w:proofErr w:type="spellStart"/>
            <w:r w:rsidRPr="00F22770">
              <w:rPr>
                <w:rFonts w:ascii="Times New Roman" w:hAnsi="Times New Roman" w:cs="Times New Roman"/>
                <w:sz w:val="22"/>
                <w:szCs w:val="22"/>
              </w:rPr>
              <w:t>doç.dr</w:t>
            </w:r>
            <w:proofErr w:type="spellEnd"/>
            <w:r w:rsidRPr="00F22770">
              <w:rPr>
                <w:rFonts w:ascii="Times New Roman" w:hAnsi="Times New Roman" w:cs="Times New Roman"/>
                <w:sz w:val="22"/>
                <w:szCs w:val="22"/>
              </w:rPr>
              <w:t xml:space="preserve">. Ali coşkun dalgıç (ünite 1, 8) </w:t>
            </w:r>
            <w:proofErr w:type="spellStart"/>
            <w:r w:rsidRPr="00F22770">
              <w:rPr>
                <w:rFonts w:ascii="Times New Roman" w:hAnsi="Times New Roman" w:cs="Times New Roman"/>
                <w:sz w:val="22"/>
                <w:szCs w:val="22"/>
              </w:rPr>
              <w:t>doç.dr</w:t>
            </w:r>
            <w:proofErr w:type="spellEnd"/>
            <w:r w:rsidRPr="00F22770">
              <w:rPr>
                <w:rFonts w:ascii="Times New Roman" w:hAnsi="Times New Roman" w:cs="Times New Roman"/>
                <w:sz w:val="22"/>
                <w:szCs w:val="22"/>
              </w:rPr>
              <w:t xml:space="preserve">. Gökalp </w:t>
            </w:r>
            <w:proofErr w:type="spellStart"/>
            <w:r w:rsidRPr="00F22770">
              <w:rPr>
                <w:rFonts w:ascii="Times New Roman" w:hAnsi="Times New Roman" w:cs="Times New Roman"/>
                <w:sz w:val="22"/>
                <w:szCs w:val="22"/>
              </w:rPr>
              <w:t>işcan</w:t>
            </w:r>
            <w:proofErr w:type="spellEnd"/>
            <w:r w:rsidRPr="00F22770">
              <w:rPr>
                <w:rFonts w:ascii="Times New Roman" w:hAnsi="Times New Roman" w:cs="Times New Roman"/>
                <w:sz w:val="22"/>
                <w:szCs w:val="22"/>
              </w:rPr>
              <w:t xml:space="preserve"> (ünite 2) </w:t>
            </w:r>
            <w:proofErr w:type="spellStart"/>
            <w:r w:rsidRPr="00F22770">
              <w:rPr>
                <w:rFonts w:ascii="Times New Roman" w:hAnsi="Times New Roman" w:cs="Times New Roman"/>
                <w:sz w:val="22"/>
                <w:szCs w:val="22"/>
              </w:rPr>
              <w:t>prof.dr</w:t>
            </w:r>
            <w:proofErr w:type="spellEnd"/>
            <w:r w:rsidRPr="00F22770">
              <w:rPr>
                <w:rFonts w:ascii="Times New Roman" w:hAnsi="Times New Roman" w:cs="Times New Roman"/>
                <w:sz w:val="22"/>
                <w:szCs w:val="22"/>
              </w:rPr>
              <w:t xml:space="preserve">. Fatih demirci (ünite 3) </w:t>
            </w:r>
            <w:proofErr w:type="spellStart"/>
            <w:r w:rsidRPr="00F22770">
              <w:rPr>
                <w:rFonts w:ascii="Times New Roman" w:hAnsi="Times New Roman" w:cs="Times New Roman"/>
                <w:sz w:val="22"/>
                <w:szCs w:val="22"/>
              </w:rPr>
              <w:t>doç.dr</w:t>
            </w:r>
            <w:proofErr w:type="spellEnd"/>
            <w:r w:rsidRPr="00F22770">
              <w:rPr>
                <w:rFonts w:ascii="Times New Roman" w:hAnsi="Times New Roman" w:cs="Times New Roman"/>
                <w:sz w:val="22"/>
                <w:szCs w:val="22"/>
              </w:rPr>
              <w:t xml:space="preserve">. Mehmet </w:t>
            </w:r>
            <w:proofErr w:type="spellStart"/>
            <w:r w:rsidRPr="00F22770">
              <w:rPr>
                <w:rFonts w:ascii="Times New Roman" w:hAnsi="Times New Roman" w:cs="Times New Roman"/>
                <w:sz w:val="22"/>
                <w:szCs w:val="22"/>
              </w:rPr>
              <w:t>burçin</w:t>
            </w:r>
            <w:proofErr w:type="spellEnd"/>
            <w:r w:rsidRPr="00F22770">
              <w:rPr>
                <w:rFonts w:ascii="Times New Roman" w:hAnsi="Times New Roman" w:cs="Times New Roman"/>
                <w:sz w:val="22"/>
                <w:szCs w:val="22"/>
              </w:rPr>
              <w:t xml:space="preserve"> mutlu (ünite 4) ozan sezgin (ünite 5, 6, 7)</w:t>
            </w:r>
          </w:p>
          <w:p w14:paraId="786A7284" w14:textId="1F62FD08" w:rsidR="00F22770" w:rsidRDefault="00F22770" w:rsidP="003C6E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2770">
              <w:rPr>
                <w:rFonts w:ascii="Times New Roman" w:hAnsi="Times New Roman" w:cs="Times New Roman"/>
                <w:sz w:val="22"/>
                <w:szCs w:val="22"/>
              </w:rPr>
              <w:t xml:space="preserve">Editör </w:t>
            </w:r>
            <w:proofErr w:type="spellStart"/>
            <w:r w:rsidRPr="00F22770">
              <w:rPr>
                <w:rFonts w:ascii="Times New Roman" w:hAnsi="Times New Roman" w:cs="Times New Roman"/>
                <w:sz w:val="22"/>
                <w:szCs w:val="22"/>
              </w:rPr>
              <w:t>prof.dr</w:t>
            </w:r>
            <w:proofErr w:type="spellEnd"/>
            <w:r w:rsidRPr="00F22770">
              <w:rPr>
                <w:rFonts w:ascii="Times New Roman" w:hAnsi="Times New Roman" w:cs="Times New Roman"/>
                <w:sz w:val="22"/>
                <w:szCs w:val="22"/>
              </w:rPr>
              <w:t xml:space="preserve">. Adnan </w:t>
            </w:r>
            <w:proofErr w:type="spellStart"/>
            <w:r w:rsidRPr="00F22770">
              <w:rPr>
                <w:rFonts w:ascii="Times New Roman" w:hAnsi="Times New Roman" w:cs="Times New Roman"/>
                <w:sz w:val="22"/>
                <w:szCs w:val="22"/>
              </w:rPr>
              <w:t>özcan</w:t>
            </w:r>
            <w:proofErr w:type="spellEnd"/>
            <w:r w:rsidRPr="00F22770">
              <w:rPr>
                <w:rFonts w:ascii="Times New Roman" w:hAnsi="Times New Roman" w:cs="Times New Roman"/>
                <w:sz w:val="22"/>
                <w:szCs w:val="22"/>
              </w:rPr>
              <w:t xml:space="preserve">, 2019, </w:t>
            </w:r>
            <w:r w:rsidR="00604302">
              <w:rPr>
                <w:rFonts w:ascii="Times New Roman" w:hAnsi="Times New Roman" w:cs="Times New Roman"/>
                <w:sz w:val="22"/>
                <w:szCs w:val="22"/>
              </w:rPr>
              <w:t>Eskişehir</w:t>
            </w:r>
          </w:p>
          <w:p w14:paraId="57B652CF" w14:textId="77777777" w:rsidR="00604302" w:rsidRPr="00604302" w:rsidRDefault="00604302" w:rsidP="00604302">
            <w:pPr>
              <w:spacing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Gıda Güvenliği ve Gıda Mevzuatı, </w:t>
            </w:r>
            <w:hyperlink r:id="rId5" w:history="1">
              <w:proofErr w:type="spellStart"/>
              <w:r w:rsidRPr="00604302">
                <w:rPr>
                  <w:rStyle w:val="Kpr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Doç.Dr</w:t>
              </w:r>
              <w:proofErr w:type="spellEnd"/>
              <w:r w:rsidRPr="00604302">
                <w:rPr>
                  <w:rStyle w:val="Kpr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 xml:space="preserve">. Nevin </w:t>
              </w:r>
              <w:proofErr w:type="spellStart"/>
              <w:r w:rsidRPr="00604302">
                <w:rPr>
                  <w:rStyle w:val="Kpr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Şanlıer</w:t>
              </w:r>
              <w:proofErr w:type="spellEnd"/>
            </w:hyperlink>
            <w:r w:rsidRPr="00604302">
              <w:rPr>
                <w:rFonts w:ascii="Times New Roman" w:hAnsi="Times New Roman" w:cs="Times New Roman"/>
                <w:bdr w:val="none" w:sz="0" w:space="0" w:color="auto" w:frame="1"/>
              </w:rPr>
              <w:t> </w:t>
            </w:r>
            <w:hyperlink r:id="rId6" w:history="1">
              <w:r w:rsidRPr="00604302">
                <w:rPr>
                  <w:rStyle w:val="Kpr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, Prof. Dr. Nevzat Artık </w:t>
              </w:r>
            </w:hyperlink>
            <w:hyperlink r:id="rId7" w:history="1">
              <w:r w:rsidRPr="00604302">
                <w:rPr>
                  <w:rStyle w:val="Kpr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 xml:space="preserve">, Yrd. Doç. Dr. </w:t>
              </w:r>
              <w:proofErr w:type="spellStart"/>
              <w:r w:rsidRPr="00604302">
                <w:rPr>
                  <w:rStyle w:val="Kpr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Aybuke</w:t>
              </w:r>
              <w:proofErr w:type="spellEnd"/>
              <w:r w:rsidRPr="00604302">
                <w:rPr>
                  <w:rStyle w:val="Kpr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 xml:space="preserve"> Ceyhun Sezgin</w:t>
              </w:r>
            </w:hyperlink>
          </w:p>
          <w:p w14:paraId="78BA6B5A" w14:textId="10F547F4" w:rsidR="00604302" w:rsidRPr="003F0676" w:rsidRDefault="003F0676" w:rsidP="003F0676">
            <w:pPr>
              <w:spacing w:line="300" w:lineRule="atLeast"/>
              <w:rPr>
                <w:rFonts w:ascii="Times New Roman" w:hAnsi="Times New Roman" w:cs="Times New Roman"/>
                <w:bdr w:val="none" w:sz="0" w:space="0" w:color="auto" w:frame="1"/>
              </w:rPr>
            </w:pPr>
            <w:hyperlink r:id="rId8" w:history="1">
              <w:r w:rsidR="00604302" w:rsidRPr="00604302">
                <w:rPr>
                  <w:rStyle w:val="Kpr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</w:rPr>
                <w:t>Detay Yayıncılık</w:t>
              </w:r>
            </w:hyperlink>
            <w:r w:rsidR="00604302">
              <w:rPr>
                <w:rFonts w:ascii="Times New Roman" w:hAnsi="Times New Roman" w:cs="Times New Roman"/>
                <w:bdr w:val="none" w:sz="0" w:space="0" w:color="auto" w:frame="1"/>
              </w:rPr>
              <w:t>, 2019</w:t>
            </w:r>
            <w:bookmarkStart w:id="0" w:name="_GoBack"/>
            <w:bookmarkEnd w:id="0"/>
          </w:p>
          <w:p w14:paraId="67D6A1B0" w14:textId="1306CB5E" w:rsidR="00F22770" w:rsidRPr="00F22770" w:rsidRDefault="00F22770" w:rsidP="003C6E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277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 </w:t>
            </w:r>
            <w:r w:rsidR="00DE517C" w:rsidRPr="00F2277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 xml:space="preserve">Gıda Güvenliğinde Hijyen- </w:t>
            </w:r>
            <w:proofErr w:type="spellStart"/>
            <w:r w:rsidR="00DE517C" w:rsidRPr="00F2277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Megep</w:t>
            </w:r>
            <w:proofErr w:type="spellEnd"/>
            <w:r w:rsidR="00DE517C" w:rsidRPr="00F2277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br/>
              <w:t xml:space="preserve"> İşletmelerde Temizlik Ve Dezenfeksiyon- </w:t>
            </w:r>
            <w:proofErr w:type="spellStart"/>
            <w:r w:rsidR="00DE517C" w:rsidRPr="00F22770">
              <w:rPr>
                <w:rFonts w:ascii="Times New Roman" w:eastAsia="Times New Roman" w:hAnsi="Times New Roman" w:cs="Times New Roman"/>
                <w:sz w:val="21"/>
                <w:szCs w:val="21"/>
                <w:lang w:eastAsia="tr-TR"/>
              </w:rPr>
              <w:t>Megep</w:t>
            </w:r>
            <w:proofErr w:type="spellEnd"/>
          </w:p>
          <w:p w14:paraId="02A092B4" w14:textId="77777777" w:rsidR="003C6E30" w:rsidRPr="00F22770" w:rsidRDefault="003C6E30" w:rsidP="00034452">
            <w:pPr>
              <w:pStyle w:val="Kaynakca"/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</w:pPr>
          </w:p>
          <w:p w14:paraId="5A14126E" w14:textId="0D482613" w:rsidR="006C756C" w:rsidRPr="00F22770" w:rsidRDefault="003F0676" w:rsidP="00034452">
            <w:pPr>
              <w:pStyle w:val="Kaynakca"/>
              <w:rPr>
                <w:rFonts w:ascii="Times New Roman" w:hAnsi="Times New Roman"/>
                <w:sz w:val="22"/>
                <w:szCs w:val="22"/>
                <w:lang w:val="tr-TR"/>
              </w:rPr>
            </w:pPr>
            <w:hyperlink r:id="rId9" w:history="1">
              <w:r w:rsidR="00F22770" w:rsidRPr="00F22770">
                <w:rPr>
                  <w:rStyle w:val="Kpr"/>
                  <w:rFonts w:ascii="Times New Roman" w:hAnsi="Times New Roman"/>
                  <w:color w:val="auto"/>
                  <w:sz w:val="22"/>
                  <w:szCs w:val="22"/>
                  <w:u w:val="none"/>
                  <w:shd w:val="clear" w:color="auto" w:fill="F7F7F7"/>
                </w:rPr>
                <w:t>www.isgip.gov.tr</w:t>
              </w:r>
            </w:hyperlink>
            <w:r w:rsidR="00F22770" w:rsidRPr="00F22770">
              <w:rPr>
                <w:rFonts w:ascii="Times New Roman" w:hAnsi="Times New Roman"/>
                <w:sz w:val="22"/>
                <w:szCs w:val="22"/>
                <w:shd w:val="clear" w:color="auto" w:fill="F7F7F7"/>
              </w:rPr>
              <w:t xml:space="preserve"> </w:t>
            </w:r>
          </w:p>
        </w:tc>
      </w:tr>
      <w:tr w:rsidR="00F22770" w:rsidRPr="00F22770" w14:paraId="2680450F" w14:textId="77777777" w:rsidTr="00034452">
        <w:trPr>
          <w:jc w:val="center"/>
        </w:trPr>
        <w:tc>
          <w:tcPr>
            <w:tcW w:w="2745" w:type="dxa"/>
            <w:vAlign w:val="center"/>
          </w:tcPr>
          <w:p w14:paraId="49832160" w14:textId="44F0342D" w:rsidR="00F35175" w:rsidRPr="00F22770" w:rsidRDefault="00F22770" w:rsidP="00034452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F22770">
              <w:rPr>
                <w:rFonts w:ascii="Times New Roman" w:hAnsi="Times New Roman"/>
                <w:sz w:val="22"/>
                <w:szCs w:val="22"/>
              </w:rPr>
              <w:lastRenderedPageBreak/>
              <w:t>Dersin kredisi</w:t>
            </w:r>
          </w:p>
        </w:tc>
        <w:tc>
          <w:tcPr>
            <w:tcW w:w="6068" w:type="dxa"/>
            <w:vAlign w:val="center"/>
          </w:tcPr>
          <w:p w14:paraId="46A441E2" w14:textId="5F9EAF33" w:rsidR="00F35175" w:rsidRPr="00F22770" w:rsidRDefault="00F22770" w:rsidP="00034452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F2277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F22770" w:rsidRPr="00F22770" w14:paraId="6C7BC151" w14:textId="77777777" w:rsidTr="00034452">
        <w:trPr>
          <w:jc w:val="center"/>
        </w:trPr>
        <w:tc>
          <w:tcPr>
            <w:tcW w:w="2745" w:type="dxa"/>
            <w:vAlign w:val="center"/>
          </w:tcPr>
          <w:p w14:paraId="21E60EA4" w14:textId="1BD359B7" w:rsidR="00F35175" w:rsidRPr="00F22770" w:rsidRDefault="00F22770" w:rsidP="00034452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F22770">
              <w:rPr>
                <w:rFonts w:ascii="Times New Roman" w:hAnsi="Times New Roman"/>
                <w:sz w:val="22"/>
                <w:szCs w:val="22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1CC7A47" w14:textId="14E17AB7" w:rsidR="00F35175" w:rsidRPr="00F22770" w:rsidRDefault="00F22770" w:rsidP="00034452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F227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F35175" w:rsidRPr="00F22770" w14:paraId="7367E2E7" w14:textId="77777777" w:rsidTr="00034452">
        <w:trPr>
          <w:jc w:val="center"/>
        </w:trPr>
        <w:tc>
          <w:tcPr>
            <w:tcW w:w="2745" w:type="dxa"/>
            <w:vAlign w:val="center"/>
          </w:tcPr>
          <w:p w14:paraId="62B44439" w14:textId="3A9977E9" w:rsidR="00F35175" w:rsidRPr="00F22770" w:rsidRDefault="00F22770" w:rsidP="00034452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F22770">
              <w:rPr>
                <w:rFonts w:ascii="Times New Roman" w:hAnsi="Times New Roman"/>
                <w:sz w:val="22"/>
                <w:szCs w:val="22"/>
              </w:rPr>
              <w:t>Diğer-1</w:t>
            </w:r>
          </w:p>
        </w:tc>
        <w:tc>
          <w:tcPr>
            <w:tcW w:w="6068" w:type="dxa"/>
            <w:vAlign w:val="center"/>
          </w:tcPr>
          <w:p w14:paraId="38AA2C07" w14:textId="61F311D2" w:rsidR="00F35175" w:rsidRPr="00F22770" w:rsidRDefault="00F22770" w:rsidP="00034452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F22770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</w:tbl>
    <w:p w14:paraId="7378BA5E" w14:textId="77777777" w:rsidR="00F35175" w:rsidRPr="00F22770" w:rsidRDefault="00F35175" w:rsidP="00F35175">
      <w:pPr>
        <w:rPr>
          <w:rFonts w:ascii="Times New Roman" w:hAnsi="Times New Roman" w:cs="Times New Roman"/>
          <w:sz w:val="22"/>
          <w:szCs w:val="22"/>
        </w:rPr>
      </w:pPr>
    </w:p>
    <w:p w14:paraId="79928B20" w14:textId="77777777" w:rsidR="00F35175" w:rsidRPr="00F22770" w:rsidRDefault="00F35175" w:rsidP="00F35175">
      <w:pPr>
        <w:rPr>
          <w:rFonts w:ascii="Times New Roman" w:hAnsi="Times New Roman" w:cs="Times New Roman"/>
          <w:sz w:val="22"/>
          <w:szCs w:val="22"/>
        </w:rPr>
      </w:pPr>
    </w:p>
    <w:p w14:paraId="05F048E2" w14:textId="77777777" w:rsidR="00F35175" w:rsidRPr="00F22770" w:rsidRDefault="00F35175" w:rsidP="00F35175">
      <w:pPr>
        <w:rPr>
          <w:rFonts w:ascii="Times New Roman" w:hAnsi="Times New Roman" w:cs="Times New Roman"/>
          <w:sz w:val="22"/>
          <w:szCs w:val="22"/>
        </w:rPr>
      </w:pPr>
    </w:p>
    <w:p w14:paraId="6E28BC1F" w14:textId="77777777" w:rsidR="00F35175" w:rsidRPr="00F22770" w:rsidRDefault="00F35175" w:rsidP="00F35175">
      <w:pPr>
        <w:rPr>
          <w:rFonts w:ascii="Times New Roman" w:hAnsi="Times New Roman" w:cs="Times New Roman"/>
          <w:sz w:val="22"/>
          <w:szCs w:val="22"/>
        </w:rPr>
      </w:pPr>
    </w:p>
    <w:sectPr w:rsidR="00F35175" w:rsidRPr="00F22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175"/>
    <w:rsid w:val="000E3A90"/>
    <w:rsid w:val="00204721"/>
    <w:rsid w:val="002A2E5A"/>
    <w:rsid w:val="002F0CDB"/>
    <w:rsid w:val="00380196"/>
    <w:rsid w:val="003C6E30"/>
    <w:rsid w:val="003F0676"/>
    <w:rsid w:val="00604302"/>
    <w:rsid w:val="006C756C"/>
    <w:rsid w:val="0080152D"/>
    <w:rsid w:val="009F61A5"/>
    <w:rsid w:val="00C12F71"/>
    <w:rsid w:val="00DD5A7A"/>
    <w:rsid w:val="00DE517C"/>
    <w:rsid w:val="00F22770"/>
    <w:rsid w:val="00F35175"/>
    <w:rsid w:val="00FE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1AF71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link w:val="Balk1Char"/>
    <w:uiPriority w:val="9"/>
    <w:qFormat/>
    <w:rsid w:val="0060430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F35175"/>
    <w:pPr>
      <w:tabs>
        <w:tab w:val="left" w:pos="3060"/>
      </w:tabs>
      <w:spacing w:before="80" w:after="80"/>
      <w:ind w:left="144"/>
      <w:jc w:val="both"/>
    </w:pPr>
    <w:rPr>
      <w:rFonts w:ascii="Verdana" w:eastAsia="Times New Roman" w:hAnsi="Verdana" w:cs="Times New Roman"/>
      <w:b/>
      <w:bCs/>
      <w:i/>
      <w:sz w:val="16"/>
      <w:lang w:eastAsia="tr-TR"/>
    </w:rPr>
  </w:style>
  <w:style w:type="paragraph" w:customStyle="1" w:styleId="DersBilgileri">
    <w:name w:val="Ders Bilgileri"/>
    <w:basedOn w:val="Normal"/>
    <w:rsid w:val="00F35175"/>
    <w:pPr>
      <w:spacing w:before="80" w:after="80"/>
      <w:ind w:left="144" w:right="144"/>
      <w:jc w:val="both"/>
    </w:pPr>
    <w:rPr>
      <w:rFonts w:ascii="Verdana" w:eastAsia="Times New Roman" w:hAnsi="Verdana" w:cs="Times New Roman"/>
      <w:sz w:val="16"/>
      <w:lang w:eastAsia="tr-TR"/>
    </w:rPr>
  </w:style>
  <w:style w:type="paragraph" w:customStyle="1" w:styleId="Basliklar">
    <w:name w:val="Basliklar"/>
    <w:basedOn w:val="Normal"/>
    <w:rsid w:val="00F35175"/>
    <w:pPr>
      <w:keepNext/>
      <w:spacing w:before="240" w:after="120"/>
    </w:pPr>
    <w:rPr>
      <w:rFonts w:ascii="Verdana" w:eastAsia="Times New Roman" w:hAnsi="Verdana" w:cs="Times New Roman"/>
      <w:b/>
      <w:sz w:val="20"/>
      <w:lang w:eastAsia="tr-TR"/>
    </w:rPr>
  </w:style>
  <w:style w:type="paragraph" w:customStyle="1" w:styleId="Kaynakca">
    <w:name w:val="Kaynakca"/>
    <w:basedOn w:val="Normal"/>
    <w:rsid w:val="00F35175"/>
    <w:pPr>
      <w:keepLines/>
      <w:spacing w:before="20" w:after="20"/>
      <w:ind w:left="432" w:hanging="288"/>
      <w:jc w:val="both"/>
    </w:pPr>
    <w:rPr>
      <w:rFonts w:ascii="Verdana" w:eastAsia="Times New Roman" w:hAnsi="Verdana" w:cs="Times New Roman"/>
      <w:sz w:val="16"/>
      <w:szCs w:val="20"/>
      <w:lang w:val="en-US" w:eastAsia="tr-TR"/>
    </w:rPr>
  </w:style>
  <w:style w:type="character" w:styleId="Kpr">
    <w:name w:val="Hyperlink"/>
    <w:basedOn w:val="VarsaylanParagrafYazTipi"/>
    <w:uiPriority w:val="99"/>
    <w:unhideWhenUsed/>
    <w:rsid w:val="006C756C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604302"/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character" w:customStyle="1" w:styleId="brand-name">
    <w:name w:val="brand-name"/>
    <w:basedOn w:val="VarsaylanParagrafYazTipi"/>
    <w:rsid w:val="000E3A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link w:val="Balk1Char"/>
    <w:uiPriority w:val="9"/>
    <w:qFormat/>
    <w:rsid w:val="0060430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F35175"/>
    <w:pPr>
      <w:tabs>
        <w:tab w:val="left" w:pos="3060"/>
      </w:tabs>
      <w:spacing w:before="80" w:after="80"/>
      <w:ind w:left="144"/>
      <w:jc w:val="both"/>
    </w:pPr>
    <w:rPr>
      <w:rFonts w:ascii="Verdana" w:eastAsia="Times New Roman" w:hAnsi="Verdana" w:cs="Times New Roman"/>
      <w:b/>
      <w:bCs/>
      <w:i/>
      <w:sz w:val="16"/>
      <w:lang w:eastAsia="tr-TR"/>
    </w:rPr>
  </w:style>
  <w:style w:type="paragraph" w:customStyle="1" w:styleId="DersBilgileri">
    <w:name w:val="Ders Bilgileri"/>
    <w:basedOn w:val="Normal"/>
    <w:rsid w:val="00F35175"/>
    <w:pPr>
      <w:spacing w:before="80" w:after="80"/>
      <w:ind w:left="144" w:right="144"/>
      <w:jc w:val="both"/>
    </w:pPr>
    <w:rPr>
      <w:rFonts w:ascii="Verdana" w:eastAsia="Times New Roman" w:hAnsi="Verdana" w:cs="Times New Roman"/>
      <w:sz w:val="16"/>
      <w:lang w:eastAsia="tr-TR"/>
    </w:rPr>
  </w:style>
  <w:style w:type="paragraph" w:customStyle="1" w:styleId="Basliklar">
    <w:name w:val="Basliklar"/>
    <w:basedOn w:val="Normal"/>
    <w:rsid w:val="00F35175"/>
    <w:pPr>
      <w:keepNext/>
      <w:spacing w:before="240" w:after="120"/>
    </w:pPr>
    <w:rPr>
      <w:rFonts w:ascii="Verdana" w:eastAsia="Times New Roman" w:hAnsi="Verdana" w:cs="Times New Roman"/>
      <w:b/>
      <w:sz w:val="20"/>
      <w:lang w:eastAsia="tr-TR"/>
    </w:rPr>
  </w:style>
  <w:style w:type="paragraph" w:customStyle="1" w:styleId="Kaynakca">
    <w:name w:val="Kaynakca"/>
    <w:basedOn w:val="Normal"/>
    <w:rsid w:val="00F35175"/>
    <w:pPr>
      <w:keepLines/>
      <w:spacing w:before="20" w:after="20"/>
      <w:ind w:left="432" w:hanging="288"/>
      <w:jc w:val="both"/>
    </w:pPr>
    <w:rPr>
      <w:rFonts w:ascii="Verdana" w:eastAsia="Times New Roman" w:hAnsi="Verdana" w:cs="Times New Roman"/>
      <w:sz w:val="16"/>
      <w:szCs w:val="20"/>
      <w:lang w:val="en-US" w:eastAsia="tr-TR"/>
    </w:rPr>
  </w:style>
  <w:style w:type="character" w:styleId="Kpr">
    <w:name w:val="Hyperlink"/>
    <w:basedOn w:val="VarsaylanParagrafYazTipi"/>
    <w:uiPriority w:val="99"/>
    <w:unhideWhenUsed/>
    <w:rsid w:val="006C756C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604302"/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character" w:customStyle="1" w:styleId="brand-name">
    <w:name w:val="brand-name"/>
    <w:basedOn w:val="VarsaylanParagrafYazTipi"/>
    <w:rsid w:val="000E3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0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35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8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1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tapyurdu.com/yayinevi/detay-yayincilik/1013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itapyurdu.com/yazar/yrd-doc-dr-aybuke-ceyhun-sezgin/198833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kitapyurdu.com/yazar/prof-dr-nevzat-artik/198832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kitapyurdu.com/yazar/docdr-nevin-sanlier/27475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sgip.go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azade</dc:creator>
  <cp:lastModifiedBy>EDA</cp:lastModifiedBy>
  <cp:revision>17</cp:revision>
  <dcterms:created xsi:type="dcterms:W3CDTF">2020-03-10T20:35:00Z</dcterms:created>
  <dcterms:modified xsi:type="dcterms:W3CDTF">2020-04-25T16:27:00Z</dcterms:modified>
</cp:coreProperties>
</file>