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A5" w:rsidRPr="005D192C" w:rsidRDefault="004D57A5" w:rsidP="00E237A3">
      <w:pPr>
        <w:jc w:val="both"/>
        <w:rPr>
          <w:lang w:val="en-US"/>
        </w:rPr>
      </w:pPr>
    </w:p>
    <w:p w:rsidR="005D192C" w:rsidRPr="005D192C" w:rsidRDefault="005D192C" w:rsidP="005D192C">
      <w:pPr>
        <w:jc w:val="center"/>
        <w:rPr>
          <w:b/>
          <w:sz w:val="24"/>
          <w:szCs w:val="24"/>
        </w:rPr>
      </w:pPr>
      <w:r w:rsidRPr="005D192C">
        <w:rPr>
          <w:b/>
          <w:sz w:val="24"/>
          <w:szCs w:val="24"/>
        </w:rPr>
        <w:t>Ankara Üniversitesi</w:t>
      </w:r>
    </w:p>
    <w:p w:rsidR="005D192C" w:rsidRPr="005D192C" w:rsidRDefault="005D192C" w:rsidP="005D192C">
      <w:pPr>
        <w:jc w:val="center"/>
        <w:rPr>
          <w:b/>
          <w:sz w:val="24"/>
          <w:szCs w:val="24"/>
        </w:rPr>
      </w:pPr>
      <w:r w:rsidRPr="005D192C">
        <w:rPr>
          <w:b/>
          <w:sz w:val="24"/>
          <w:szCs w:val="24"/>
        </w:rPr>
        <w:t>Kütüphane ve Dokümantasyon Daire Başkanlığı</w:t>
      </w:r>
    </w:p>
    <w:p w:rsidR="005D192C" w:rsidRPr="005D192C" w:rsidRDefault="005D192C" w:rsidP="005D192C">
      <w:pPr>
        <w:rPr>
          <w:sz w:val="24"/>
          <w:szCs w:val="24"/>
        </w:rPr>
      </w:pPr>
    </w:p>
    <w:p w:rsidR="005D192C" w:rsidRPr="005D192C" w:rsidRDefault="005D192C" w:rsidP="005D192C">
      <w:pPr>
        <w:jc w:val="center"/>
        <w:rPr>
          <w:b/>
          <w:sz w:val="24"/>
          <w:szCs w:val="24"/>
        </w:rPr>
      </w:pPr>
      <w:r w:rsidRPr="005D192C">
        <w:rPr>
          <w:b/>
          <w:sz w:val="24"/>
          <w:szCs w:val="24"/>
        </w:rPr>
        <w:t>Açık Ders Malzemeleri</w:t>
      </w:r>
    </w:p>
    <w:p w:rsidR="005D192C" w:rsidRPr="005D192C" w:rsidRDefault="005D192C" w:rsidP="005D192C"/>
    <w:p w:rsidR="005D192C" w:rsidRPr="005D192C" w:rsidRDefault="005D192C" w:rsidP="005D192C">
      <w:pPr>
        <w:pStyle w:val="Balk3"/>
        <w:spacing w:after="160"/>
        <w:ind w:left="0"/>
      </w:pPr>
      <w:r w:rsidRPr="005D192C">
        <w:t xml:space="preserve">Çalışma Planı (Çalışma Takvimi) </w:t>
      </w:r>
    </w:p>
    <w:p w:rsidR="004D57A5" w:rsidRDefault="004D57A5" w:rsidP="00E237A3">
      <w:pPr>
        <w:jc w:val="both"/>
        <w:rPr>
          <w:lang w:val="en-US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17"/>
        <w:gridCol w:w="2047"/>
        <w:gridCol w:w="5529"/>
      </w:tblGrid>
      <w:tr w:rsidR="00711510" w:rsidRPr="00782549" w:rsidTr="00711510">
        <w:trPr>
          <w:trHeight w:val="30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17-20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Eylül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Tanışma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kalitatif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giriş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, lab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güvenliği</w:t>
            </w:r>
            <w:proofErr w:type="spellEnd"/>
          </w:p>
        </w:tc>
      </w:tr>
      <w:tr w:rsidR="00711510" w:rsidRPr="00782549" w:rsidTr="00711510">
        <w:trPr>
          <w:trHeight w:val="26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ind w:left="360" w:hanging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24-27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Eylül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ind w:left="360" w:hanging="36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Anyonlar</w:t>
            </w:r>
            <w:proofErr w:type="spellEnd"/>
          </w:p>
        </w:tc>
      </w:tr>
      <w:tr w:rsidR="00711510" w:rsidRPr="00782549" w:rsidTr="00711510">
        <w:trPr>
          <w:trHeight w:val="26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ind w:left="360" w:hanging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1-4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Ekim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ind w:left="360" w:hanging="360"/>
              <w:rPr>
                <w:rFonts w:cstheme="minorHAnsi"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Grup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katyonlar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ind w:left="360" w:hanging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8-11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Ekim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ind w:left="360" w:hanging="360"/>
              <w:rPr>
                <w:rFonts w:cstheme="minorHAnsi"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5.  </w:t>
            </w:r>
            <w:proofErr w:type="spellStart"/>
            <w:proofErr w:type="gramStart"/>
            <w:r w:rsidRPr="00711510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proofErr w:type="gram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4.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Grup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katyonlar</w:t>
            </w:r>
            <w:proofErr w:type="spellEnd"/>
          </w:p>
        </w:tc>
      </w:tr>
      <w:tr w:rsidR="00711510" w:rsidRPr="00782549" w:rsidTr="00711510">
        <w:trPr>
          <w:trHeight w:val="26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ind w:left="360" w:hanging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15-18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Ekim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ind w:left="360" w:hanging="360"/>
              <w:rPr>
                <w:rFonts w:cstheme="minorHAnsi"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Grup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katyonlar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ind w:left="360" w:hanging="36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22-25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Ekim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ind w:left="360" w:hanging="360"/>
              <w:rPr>
                <w:rFonts w:cstheme="minorHAnsi"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Grup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katyonlar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tanıma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1-5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Kasım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Grup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katyonlar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numune</w:t>
            </w:r>
            <w:proofErr w:type="spellEnd"/>
          </w:p>
        </w:tc>
      </w:tr>
      <w:tr w:rsidR="00711510" w:rsidRPr="00782549" w:rsidTr="00711510">
        <w:trPr>
          <w:trHeight w:val="26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8-19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Kasım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Grup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katyonlar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Vize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26-29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Kasım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Kantitatif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giriş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NaOH-HCl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hazırlama</w:t>
            </w:r>
            <w:proofErr w:type="spellEnd"/>
          </w:p>
        </w:tc>
      </w:tr>
      <w:tr w:rsidR="00711510" w:rsidRPr="00782549" w:rsidTr="00711510">
        <w:trPr>
          <w:trHeight w:val="26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3-6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Aralık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NaOH-HCl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ayarlama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antiseptik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çözeltide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borik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asit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10-13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Aralık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Aspirin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saflık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fosforik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asit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</w:p>
        </w:tc>
      </w:tr>
      <w:tr w:rsidR="00711510" w:rsidRPr="00782549" w:rsidTr="00711510">
        <w:trPr>
          <w:trHeight w:val="251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17-20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Aralık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Kalsiyum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karbonat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tayini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potasyum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permanganat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hazırlanması</w:t>
            </w:r>
            <w:proofErr w:type="spellEnd"/>
          </w:p>
        </w:tc>
      </w:tr>
      <w:tr w:rsidR="00711510" w:rsidRPr="00782549" w:rsidTr="00711510">
        <w:trPr>
          <w:trHeight w:val="266"/>
        </w:trPr>
        <w:tc>
          <w:tcPr>
            <w:tcW w:w="1917" w:type="dxa"/>
          </w:tcPr>
          <w:p w:rsidR="00711510" w:rsidRPr="00782549" w:rsidRDefault="00711510" w:rsidP="00711510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82549">
              <w:rPr>
                <w:rFonts w:cstheme="minorHAnsi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2047" w:type="dxa"/>
          </w:tcPr>
          <w:p w:rsidR="00711510" w:rsidRPr="00711510" w:rsidRDefault="00711510" w:rsidP="007115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 xml:space="preserve">24-27 </w:t>
            </w:r>
            <w:proofErr w:type="spellStart"/>
            <w:r w:rsidRPr="00711510">
              <w:rPr>
                <w:rFonts w:cstheme="minorHAnsi"/>
                <w:b/>
                <w:sz w:val="20"/>
                <w:szCs w:val="20"/>
                <w:lang w:val="en-US"/>
              </w:rPr>
              <w:t>Aralık</w:t>
            </w:r>
            <w:proofErr w:type="spellEnd"/>
          </w:p>
        </w:tc>
        <w:tc>
          <w:tcPr>
            <w:tcW w:w="5529" w:type="dxa"/>
          </w:tcPr>
          <w:p w:rsidR="00711510" w:rsidRPr="00711510" w:rsidRDefault="00711510" w:rsidP="00711510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Potasyum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permanganat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ayarlanması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ve</w:t>
            </w:r>
            <w:proofErr w:type="spellEnd"/>
            <w:r w:rsidRPr="00711510">
              <w:rPr>
                <w:rFonts w:cstheme="minorHAnsi"/>
                <w:sz w:val="20"/>
                <w:szCs w:val="20"/>
                <w:lang w:val="en-US"/>
              </w:rPr>
              <w:t xml:space="preserve"> Fe </w:t>
            </w:r>
            <w:proofErr w:type="spellStart"/>
            <w:r w:rsidRPr="00711510">
              <w:rPr>
                <w:rFonts w:cstheme="minorHAnsi"/>
                <w:sz w:val="20"/>
                <w:szCs w:val="20"/>
                <w:lang w:val="en-US"/>
              </w:rPr>
              <w:t>analizi</w:t>
            </w:r>
            <w:proofErr w:type="spellEnd"/>
          </w:p>
        </w:tc>
      </w:tr>
    </w:tbl>
    <w:p w:rsidR="00782549" w:rsidRDefault="00782549" w:rsidP="00E237A3">
      <w:pPr>
        <w:jc w:val="both"/>
        <w:rPr>
          <w:lang w:val="en-US"/>
        </w:rPr>
      </w:pPr>
    </w:p>
    <w:p w:rsidR="00782549" w:rsidRDefault="00782549" w:rsidP="00E237A3">
      <w:pPr>
        <w:jc w:val="both"/>
        <w:rPr>
          <w:lang w:val="en-US"/>
        </w:rPr>
      </w:pPr>
      <w:bookmarkStart w:id="0" w:name="_GoBack"/>
      <w:bookmarkEnd w:id="0"/>
    </w:p>
    <w:p w:rsidR="00782549" w:rsidRDefault="00782549" w:rsidP="00E237A3">
      <w:pPr>
        <w:jc w:val="both"/>
        <w:rPr>
          <w:lang w:val="en-US"/>
        </w:rPr>
      </w:pPr>
    </w:p>
    <w:p w:rsidR="00782549" w:rsidRDefault="00782549" w:rsidP="00E237A3">
      <w:pPr>
        <w:jc w:val="both"/>
        <w:rPr>
          <w:lang w:val="en-US"/>
        </w:rPr>
      </w:pPr>
    </w:p>
    <w:p w:rsidR="00782549" w:rsidRPr="004D57A5" w:rsidRDefault="00782549" w:rsidP="00E237A3">
      <w:pPr>
        <w:jc w:val="both"/>
        <w:rPr>
          <w:lang w:val="en-US"/>
        </w:rPr>
      </w:pPr>
    </w:p>
    <w:p w:rsidR="00EE7A39" w:rsidRPr="004D57A5" w:rsidRDefault="00EE7A39" w:rsidP="004B5D9C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4"/>
    <w:rsid w:val="001414D3"/>
    <w:rsid w:val="00143FFD"/>
    <w:rsid w:val="002B1518"/>
    <w:rsid w:val="0039170B"/>
    <w:rsid w:val="004B5D9C"/>
    <w:rsid w:val="004D57A5"/>
    <w:rsid w:val="005D192C"/>
    <w:rsid w:val="0066208D"/>
    <w:rsid w:val="00711510"/>
    <w:rsid w:val="00757A69"/>
    <w:rsid w:val="00764F5A"/>
    <w:rsid w:val="00782549"/>
    <w:rsid w:val="00914AB9"/>
    <w:rsid w:val="00A54544"/>
    <w:rsid w:val="00A94A90"/>
    <w:rsid w:val="00D31773"/>
    <w:rsid w:val="00DC36DF"/>
    <w:rsid w:val="00DD200F"/>
    <w:rsid w:val="00E16744"/>
    <w:rsid w:val="00E237A3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5D192C"/>
    <w:pPr>
      <w:keepNext/>
      <w:spacing w:after="0" w:line="240" w:lineRule="auto"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5D192C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Burçin</cp:lastModifiedBy>
  <cp:revision>2</cp:revision>
  <dcterms:created xsi:type="dcterms:W3CDTF">2020-04-27T08:07:00Z</dcterms:created>
  <dcterms:modified xsi:type="dcterms:W3CDTF">2020-04-27T08:07:00Z</dcterms:modified>
</cp:coreProperties>
</file>