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152" w:rsidRPr="003F2152" w:rsidRDefault="003F2152" w:rsidP="002A0BAA">
      <w:pPr>
        <w:spacing w:before="100" w:beforeAutospacing="1" w:after="100" w:afterAutospacing="1" w:line="240" w:lineRule="auto"/>
        <w:jc w:val="both"/>
        <w:rPr>
          <w:rFonts w:ascii="Times New Roman" w:eastAsia="Times New Roman" w:hAnsi="Times New Roman" w:cs="Times New Roman"/>
          <w:b/>
          <w:color w:val="000000"/>
          <w:sz w:val="28"/>
          <w:szCs w:val="28"/>
          <w:lang w:val="en-US"/>
        </w:rPr>
      </w:pPr>
      <w:r w:rsidRPr="003F2152">
        <w:rPr>
          <w:rFonts w:ascii="Times New Roman" w:eastAsia="Times New Roman" w:hAnsi="Times New Roman" w:cs="Times New Roman"/>
          <w:b/>
          <w:color w:val="000000"/>
          <w:sz w:val="28"/>
          <w:szCs w:val="28"/>
          <w:lang w:val="en-US"/>
        </w:rPr>
        <w:t>Türkiye’de Kadın Sporcular ve Spora Katılım Sayıl</w:t>
      </w:r>
      <w:bookmarkStart w:id="0" w:name="_GoBack"/>
      <w:bookmarkEnd w:id="0"/>
      <w:r w:rsidRPr="003F2152">
        <w:rPr>
          <w:rFonts w:ascii="Times New Roman" w:eastAsia="Times New Roman" w:hAnsi="Times New Roman" w:cs="Times New Roman"/>
          <w:b/>
          <w:color w:val="000000"/>
          <w:sz w:val="28"/>
          <w:szCs w:val="28"/>
          <w:lang w:val="en-US"/>
        </w:rPr>
        <w:t>arı</w:t>
      </w:r>
    </w:p>
    <w:p w:rsidR="003F2152" w:rsidRDefault="003F2152" w:rsidP="002A0BAA">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xml:space="preserve">Spor medyasında yer </w:t>
      </w:r>
      <w:proofErr w:type="gramStart"/>
      <w:r w:rsidRPr="002A0BAA">
        <w:rPr>
          <w:rFonts w:ascii="Times New Roman" w:eastAsia="Times New Roman" w:hAnsi="Times New Roman" w:cs="Times New Roman"/>
          <w:color w:val="000000"/>
          <w:sz w:val="28"/>
          <w:szCs w:val="28"/>
          <w:lang w:val="en-US"/>
        </w:rPr>
        <w:t>alan</w:t>
      </w:r>
      <w:proofErr w:type="gramEnd"/>
      <w:r w:rsidRPr="002A0BAA">
        <w:rPr>
          <w:rFonts w:ascii="Times New Roman" w:eastAsia="Times New Roman" w:hAnsi="Times New Roman" w:cs="Times New Roman"/>
          <w:color w:val="000000"/>
          <w:sz w:val="28"/>
          <w:szCs w:val="28"/>
          <w:lang w:val="en-US"/>
        </w:rPr>
        <w:t xml:space="preserve"> haberlerin yalnızca % 2’sinin kadın sporcu haberlerinden oluşması da bunun en somut göstergelerinden biridir. Türkiye İstatistik Kurumu’nun (TÜİK) 2016 yılı verilerine göre, Türkiye’nin kadın nüfusu 39.771.221’dir. Gençlik ve Spor Bakanlığı Spor Genel Müdürlüğü’nün 2016 yılı verilerine göre, </w:t>
      </w:r>
      <w:hyperlink r:id="rId4" w:tooltip="Türkiye Haberleri" w:history="1">
        <w:r w:rsidRPr="002A0BAA">
          <w:rPr>
            <w:rFonts w:ascii="Times New Roman" w:eastAsia="Times New Roman" w:hAnsi="Times New Roman" w:cs="Times New Roman"/>
            <w:sz w:val="28"/>
            <w:szCs w:val="28"/>
            <w:u w:val="single"/>
            <w:lang w:val="en-US"/>
          </w:rPr>
          <w:t>Türkiye</w:t>
        </w:r>
      </w:hyperlink>
      <w:r w:rsidRPr="002A0BAA">
        <w:rPr>
          <w:rFonts w:ascii="Times New Roman" w:eastAsia="Times New Roman" w:hAnsi="Times New Roman" w:cs="Times New Roman"/>
          <w:color w:val="000000"/>
          <w:sz w:val="28"/>
          <w:szCs w:val="28"/>
          <w:lang w:val="en-US"/>
        </w:rPr>
        <w:t>'de lisanslı olarak spor yapan kadın sayısı 2.171.475’dir. “Faal kadın sporcu” sayısı ise 1.250.685’dir. Faal kadın sporcu sayısını ülkemiz kadın nüfusuna oranladığımızda, ülkemiz kadın nüfusunun yalnızca yüzde 3</w:t>
      </w:r>
      <w:proofErr w:type="gramStart"/>
      <w:r w:rsidRPr="002A0BAA">
        <w:rPr>
          <w:rFonts w:ascii="Times New Roman" w:eastAsia="Times New Roman" w:hAnsi="Times New Roman" w:cs="Times New Roman"/>
          <w:color w:val="000000"/>
          <w:sz w:val="28"/>
          <w:szCs w:val="28"/>
          <w:lang w:val="en-US"/>
        </w:rPr>
        <w:t>,1’inin</w:t>
      </w:r>
      <w:proofErr w:type="gramEnd"/>
      <w:r w:rsidRPr="002A0BAA">
        <w:rPr>
          <w:rFonts w:ascii="Times New Roman" w:eastAsia="Times New Roman" w:hAnsi="Times New Roman" w:cs="Times New Roman"/>
          <w:color w:val="000000"/>
          <w:sz w:val="28"/>
          <w:szCs w:val="28"/>
          <w:lang w:val="en-US"/>
        </w:rPr>
        <w:t xml:space="preserve"> faal lisanslı sporcu olduğunu görüyoruz. İçimizi acıtan bu rakamlar, her yüz kadından üçünün lisanslı faal sporcu olduğunu göstermektedir. Türkiye’de lisanslı olarak spor yapan kadınların sayısını ülke nüfusuna oranladığımızda ne yazık ki yok denecek </w:t>
      </w:r>
      <w:proofErr w:type="gramStart"/>
      <w:r w:rsidRPr="002A0BAA">
        <w:rPr>
          <w:rFonts w:ascii="Times New Roman" w:eastAsia="Times New Roman" w:hAnsi="Times New Roman" w:cs="Times New Roman"/>
          <w:color w:val="000000"/>
          <w:sz w:val="28"/>
          <w:szCs w:val="28"/>
          <w:lang w:val="en-US"/>
        </w:rPr>
        <w:t>kadar</w:t>
      </w:r>
      <w:proofErr w:type="gramEnd"/>
      <w:r w:rsidRPr="002A0BAA">
        <w:rPr>
          <w:rFonts w:ascii="Times New Roman" w:eastAsia="Times New Roman" w:hAnsi="Times New Roman" w:cs="Times New Roman"/>
          <w:color w:val="000000"/>
          <w:sz w:val="28"/>
          <w:szCs w:val="28"/>
          <w:lang w:val="en-US"/>
        </w:rPr>
        <w:t xml:space="preserve"> azdır. </w:t>
      </w: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Türkiye</w:t>
      </w:r>
      <w:r w:rsidRPr="002A0BAA">
        <w:rPr>
          <w:rFonts w:ascii="Times New Roman" w:eastAsia="Times New Roman" w:hAnsi="Times New Roman" w:cs="Times New Roman"/>
          <w:color w:val="000000"/>
          <w:sz w:val="28"/>
          <w:szCs w:val="28"/>
          <w:lang w:val="en-US"/>
        </w:rPr>
        <w:t xml:space="preserve">'de lisanslı kadın sporcuların yaklaşık </w:t>
      </w:r>
      <w:proofErr w:type="gramStart"/>
      <w:r w:rsidRPr="002A0BAA">
        <w:rPr>
          <w:rFonts w:ascii="Times New Roman" w:eastAsia="Times New Roman" w:hAnsi="Times New Roman" w:cs="Times New Roman"/>
          <w:color w:val="000000"/>
          <w:sz w:val="28"/>
          <w:szCs w:val="28"/>
          <w:lang w:val="en-US"/>
        </w:rPr>
        <w:t>5'te</w:t>
      </w:r>
      <w:proofErr w:type="gramEnd"/>
      <w:r w:rsidRPr="002A0BAA">
        <w:rPr>
          <w:rFonts w:ascii="Times New Roman" w:eastAsia="Times New Roman" w:hAnsi="Times New Roman" w:cs="Times New Roman"/>
          <w:color w:val="000000"/>
          <w:sz w:val="28"/>
          <w:szCs w:val="28"/>
          <w:lang w:val="en-US"/>
        </w:rPr>
        <w:t xml:space="preserve"> biri judo, karate, boks, kick boks ve taekwondo gibi savunma sporlarını tercih etmişlerdir. </w:t>
      </w: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 xml:space="preserve">Savunma Sporlarındaki Lisanslı Kadın Sporcu Sayıları </w:t>
      </w: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tbl>
      <w:tblPr>
        <w:tblW w:w="9663"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8"/>
        <w:gridCol w:w="2531"/>
        <w:gridCol w:w="4844"/>
      </w:tblGrid>
      <w:tr w:rsidR="002A0BAA" w:rsidRPr="002A0BAA" w:rsidTr="002A0BAA">
        <w:tc>
          <w:tcPr>
            <w:tcW w:w="22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100" w:beforeAutospacing="1" w:after="10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Spor Dalları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5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24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Lisanslı Kadın Sporcu Sayısı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8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24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Toplam Kadın Sporcu Sayısına Oranı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Taekwondo</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109.460</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8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8,8</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Karate</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p>
        </w:tc>
        <w:tc>
          <w:tcPr>
            <w:tcW w:w="2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54.722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p>
        </w:tc>
        <w:tc>
          <w:tcPr>
            <w:tcW w:w="48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4,4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p>
        </w:tc>
      </w:tr>
      <w:tr w:rsidR="002A0BAA" w:rsidRPr="002A0BAA" w:rsidTr="002A0BAA">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Judo</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27.764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8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2,2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Kick Boks</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27.638</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8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2,2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Boks</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11.806</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8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09</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22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right"/>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Toplam</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231.390</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8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 18,5</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bl>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Ülkemizde kadınlar toplam 58 Spor Federasyonunda faaliyet göstermektedir. Lisanslı kadın sporcuların tercihlerinde % 16</w:t>
      </w:r>
      <w:proofErr w:type="gramStart"/>
      <w:r w:rsidRPr="002A0BAA">
        <w:rPr>
          <w:rFonts w:ascii="Times New Roman" w:eastAsia="Times New Roman" w:hAnsi="Times New Roman" w:cs="Times New Roman"/>
          <w:color w:val="000000"/>
          <w:sz w:val="28"/>
          <w:szCs w:val="28"/>
          <w:lang w:val="en-US"/>
        </w:rPr>
        <w:t>,6</w:t>
      </w:r>
      <w:proofErr w:type="gramEnd"/>
      <w:r w:rsidRPr="002A0BAA">
        <w:rPr>
          <w:rFonts w:ascii="Times New Roman" w:eastAsia="Times New Roman" w:hAnsi="Times New Roman" w:cs="Times New Roman"/>
          <w:color w:val="000000"/>
          <w:sz w:val="28"/>
          <w:szCs w:val="28"/>
          <w:lang w:val="en-US"/>
        </w:rPr>
        <w:t xml:space="preserve"> ile birinci sırada satranç yer almaktadır. Kadın sporcularımızın en çok tercih ettiği (% 80</w:t>
      </w:r>
      <w:proofErr w:type="gramStart"/>
      <w:r w:rsidRPr="002A0BAA">
        <w:rPr>
          <w:rFonts w:ascii="Times New Roman" w:eastAsia="Times New Roman" w:hAnsi="Times New Roman" w:cs="Times New Roman"/>
          <w:color w:val="000000"/>
          <w:sz w:val="28"/>
          <w:szCs w:val="28"/>
          <w:lang w:val="en-US"/>
        </w:rPr>
        <w:t>,3’ünün</w:t>
      </w:r>
      <w:proofErr w:type="gramEnd"/>
      <w:r w:rsidRPr="002A0BAA">
        <w:rPr>
          <w:rFonts w:ascii="Times New Roman" w:eastAsia="Times New Roman" w:hAnsi="Times New Roman" w:cs="Times New Roman"/>
          <w:color w:val="000000"/>
          <w:sz w:val="28"/>
          <w:szCs w:val="28"/>
          <w:lang w:val="en-US"/>
        </w:rPr>
        <w:t>) spor dalları sırasıyla şöyledir: 1-Satranç, 2-Voleybol, 3-Taekkwondo, 4-Atletizm, 5-Halk Oyunları, 6-Yüzme, 7-Karate, 8-Basketbol, 9-İzcilik, 10-Hentbol, 11-Masa Tenisi, 12-Jimnastik, 13-Badminton, 14-Judo, 15-Kick Boks.</w:t>
      </w: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Türkiye’de Lisanslı Kadın Sporcuların En Çok Tercih Ettiği 15 Spor Branşı</w:t>
      </w: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tbl>
      <w:tblPr>
        <w:tblW w:w="7365"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6"/>
        <w:gridCol w:w="2021"/>
        <w:gridCol w:w="2048"/>
        <w:gridCol w:w="1990"/>
      </w:tblGrid>
      <w:tr w:rsidR="002A0BAA" w:rsidRPr="002A0BAA" w:rsidTr="002A0BAA">
        <w:tc>
          <w:tcPr>
            <w:tcW w:w="18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100" w:beforeAutospacing="1" w:after="10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Sıra No</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Spor Federasyonları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24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Lisanslı Kadın Sporcu Sayısı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24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Toplam Kadın Sporcu Sayısına Oranı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rPr>
          <w:trHeight w:val="425"/>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Satranç</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24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207.829</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24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16,6</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Voleybol</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147.222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11,8</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3</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Taekwondo</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109.460</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8,8</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Atletizm</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73.482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5,9</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5</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Halk Oyunları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67.984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5,4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6</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Yüzme</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63.851</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5,1</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7</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Karate</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54.722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4,4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8</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Basketbol</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44.012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3,5</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9</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İzcilik</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40.059</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3,2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10</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Hentbol</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37.624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3</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11</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xml:space="preserve">Masa Tenisi        </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37.078</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3</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Cimnastik</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34.254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2.7</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13</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Badminton</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31.692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2,5</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Judo</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27.764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2;2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15</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Kick Boks</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27.638</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2,2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p>
        </w:tc>
      </w:tr>
      <w:tr w:rsidR="002A0BAA" w:rsidRPr="002A0BAA" w:rsidTr="002A0BAA">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right"/>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Toplam</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1.004.671</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 80,3</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bl>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xml:space="preserve">Lisanslı kadın sporcu sayısının en az olduğu Spor Federasyonları ise sırasıyla şöyledir: 1-Curling, 2-Kızak, 3-Otomobil Sporları, 4-Bedensel Engelliler, 5-Geleneksel Sporlar, 6- Görme Engelliler, 7-Triatlon, 8-Kürek, 9-Modern Pentatlon, 10-Motosiklet, 11-İşitme Engelliler, 12-Bilardo, 13- Ragbi, 14-Briç, 15-Halter. </w:t>
      </w: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 xml:space="preserve">Lisanslı Kadın Sporcu Sayısının En </w:t>
      </w:r>
      <w:proofErr w:type="gramStart"/>
      <w:r w:rsidRPr="002A0BAA">
        <w:rPr>
          <w:rFonts w:ascii="Times New Roman" w:eastAsia="Times New Roman" w:hAnsi="Times New Roman" w:cs="Times New Roman"/>
          <w:b/>
          <w:bCs/>
          <w:color w:val="000000"/>
          <w:sz w:val="28"/>
          <w:szCs w:val="28"/>
          <w:lang w:val="en-US"/>
        </w:rPr>
        <w:t>Az</w:t>
      </w:r>
      <w:proofErr w:type="gramEnd"/>
      <w:r w:rsidRPr="002A0BAA">
        <w:rPr>
          <w:rFonts w:ascii="Times New Roman" w:eastAsia="Times New Roman" w:hAnsi="Times New Roman" w:cs="Times New Roman"/>
          <w:b/>
          <w:bCs/>
          <w:color w:val="000000"/>
          <w:sz w:val="28"/>
          <w:szCs w:val="28"/>
          <w:lang w:val="en-US"/>
        </w:rPr>
        <w:t xml:space="preserve"> Olduğu 15 Spor Federasyonu</w:t>
      </w: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tbl>
      <w:tblPr>
        <w:tblW w:w="7455"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5"/>
        <w:gridCol w:w="3607"/>
        <w:gridCol w:w="2563"/>
      </w:tblGrid>
      <w:tr w:rsidR="002A0BAA" w:rsidRPr="002A0BAA" w:rsidTr="002A0BAA">
        <w:tc>
          <w:tcPr>
            <w:tcW w:w="1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100" w:beforeAutospacing="1" w:after="10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Sıra No</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Spor Federasyonları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Lisanslı Kadın Sporcu Sayısı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Curling</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146</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Kızak</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239</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3</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Otomobil Sporları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541</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Bedensel Engelliler</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942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5</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xml:space="preserve">Geleneksel Sporlar </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1.056</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6</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Görme Engelliler</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1.128</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7</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Triatlon</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1.149</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8</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Kürek</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1.308</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9</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Modern Pentatlon</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1.513</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10</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xml:space="preserve">Motosiklet </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1.590</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lastRenderedPageBreak/>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11</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İşitme Engelliler</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1.812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Bilardo</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1.826</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13</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Ragbi</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1.947</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Briç</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2.074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15</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4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Halter</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3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2.107</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bl>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xml:space="preserve">Toplam Faal Kadın Sporcu sayısının, Toplam Faal Sporcu sayısına oranı % 32’dir. Bazı spor dallarında kadın sporcu sayısı ve toplam sporcu sayısına oranı erkeklerden daha fazla olmasına karşın, yaklaşık her 3 sporcudan yalnızca 1’i kadındır. Lisanslı Faal Kadın Sporcu sayılarının erkeklerden fazla olduğu spor dalları; Cimnastik, Halk </w:t>
      </w:r>
      <w:hyperlink r:id="rId5" w:tgtFrame="_blank" w:tooltip="Oyun" w:history="1">
        <w:r w:rsidRPr="002A0BAA">
          <w:rPr>
            <w:rFonts w:ascii="Times New Roman" w:eastAsia="Times New Roman" w:hAnsi="Times New Roman" w:cs="Times New Roman"/>
            <w:sz w:val="28"/>
            <w:szCs w:val="28"/>
            <w:u w:val="single"/>
            <w:lang w:val="en-US"/>
          </w:rPr>
          <w:t>Oyun</w:t>
        </w:r>
      </w:hyperlink>
      <w:r w:rsidRPr="002A0BAA">
        <w:rPr>
          <w:rFonts w:ascii="Times New Roman" w:eastAsia="Times New Roman" w:hAnsi="Times New Roman" w:cs="Times New Roman"/>
          <w:color w:val="000000"/>
          <w:sz w:val="28"/>
          <w:szCs w:val="28"/>
          <w:lang w:val="en-US"/>
        </w:rPr>
        <w:t xml:space="preserve">ları, Buz Pateni, Voleybol ve Danstır. </w:t>
      </w: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Lisanslı Kadın Sporcu Sayılarının Erkeklerden Daha Fazla Olduğu Spor Dalları</w:t>
      </w: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lastRenderedPageBreak/>
        <w:t>                                           </w:t>
      </w:r>
    </w:p>
    <w:tbl>
      <w:tblPr>
        <w:tblW w:w="9380"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6"/>
        <w:gridCol w:w="1876"/>
        <w:gridCol w:w="1876"/>
        <w:gridCol w:w="1876"/>
        <w:gridCol w:w="1876"/>
      </w:tblGrid>
      <w:tr w:rsidR="002A0BAA" w:rsidRPr="002A0BAA" w:rsidTr="002A0BAA">
        <w:tc>
          <w:tcPr>
            <w:tcW w:w="18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100" w:beforeAutospacing="1" w:after="10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Spor Dalları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Lisanslı Faal Kadın Sporcu Sayısı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Lisanslı Faal Erkek Sporcu Sayısı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Toplam Sporcu Sayısı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t>Kadın Sporcuların Toplam Sporcu Sayısına Oranı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Cimnastik</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xml:space="preserve">34.254 </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21.033</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55.287</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62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Voleybol</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xml:space="preserve">147.222 </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96.214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243.436</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60</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xml:space="preserve">Halk </w:t>
            </w:r>
            <w:hyperlink r:id="rId6" w:tgtFrame="_blank" w:tooltip="Oyun" w:history="1">
              <w:r w:rsidRPr="002A0BAA">
                <w:rPr>
                  <w:rFonts w:ascii="Times New Roman" w:eastAsia="Times New Roman" w:hAnsi="Times New Roman" w:cs="Times New Roman"/>
                  <w:sz w:val="28"/>
                  <w:szCs w:val="28"/>
                  <w:u w:val="single"/>
                  <w:lang w:val="en-US"/>
                </w:rPr>
                <w:t>Oyun</w:t>
              </w:r>
            </w:hyperlink>
            <w:r w:rsidRPr="002A0BAA">
              <w:rPr>
                <w:rFonts w:ascii="Times New Roman" w:eastAsia="Times New Roman" w:hAnsi="Times New Roman" w:cs="Times New Roman"/>
                <w:color w:val="000000"/>
                <w:sz w:val="28"/>
                <w:szCs w:val="28"/>
                <w:lang w:val="en-US"/>
              </w:rPr>
              <w:t>ları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xml:space="preserve">67.984 </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46.992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114.976</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59</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Dans Sporları</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6.888</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4.822</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11.710</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59</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r w:rsidR="002A0BAA" w:rsidRPr="002A0BAA" w:rsidTr="002A0BAA">
        <w:tc>
          <w:tcPr>
            <w:tcW w:w="1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Buz Pateni</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xml:space="preserve">2.321 </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1.713</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4.034</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c>
          <w:tcPr>
            <w:tcW w:w="1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r w:rsidRPr="002A0BAA">
              <w:rPr>
                <w:rFonts w:ascii="Times New Roman" w:eastAsia="Times New Roman" w:hAnsi="Times New Roman" w:cs="Times New Roman"/>
                <w:sz w:val="24"/>
                <w:szCs w:val="24"/>
                <w:lang w:val="en-US"/>
              </w:rPr>
              <w:t xml:space="preserve"> </w:t>
            </w:r>
          </w:p>
          <w:p w:rsidR="002A0BAA" w:rsidRPr="002A0BAA" w:rsidRDefault="002A0BAA" w:rsidP="002A0BAA">
            <w:pPr>
              <w:spacing w:after="0" w:line="360" w:lineRule="auto"/>
              <w:jc w:val="center"/>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58</w:t>
            </w:r>
          </w:p>
          <w:p w:rsidR="002A0BAA" w:rsidRPr="002A0BAA" w:rsidRDefault="002A0BAA" w:rsidP="002A0BAA">
            <w:pPr>
              <w:spacing w:beforeAutospacing="1" w:after="0" w:afterAutospacing="1" w:line="240" w:lineRule="auto"/>
              <w:rPr>
                <w:rFonts w:ascii="Times New Roman" w:eastAsia="Times New Roman" w:hAnsi="Times New Roman" w:cs="Times New Roman"/>
                <w:sz w:val="24"/>
                <w:szCs w:val="24"/>
                <w:lang w:val="en-US"/>
              </w:rPr>
            </w:pPr>
            <w:r w:rsidRPr="002A0BAA">
              <w:rPr>
                <w:rFonts w:ascii="Times New Roman" w:eastAsia="Times New Roman" w:hAnsi="Times New Roman" w:cs="Times New Roman"/>
                <w:sz w:val="28"/>
                <w:szCs w:val="28"/>
                <w:lang w:val="en-US"/>
              </w:rPr>
              <w:t> </w:t>
            </w:r>
          </w:p>
        </w:tc>
      </w:tr>
    </w:tbl>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b/>
          <w:bCs/>
          <w:color w:val="000000"/>
          <w:sz w:val="28"/>
          <w:szCs w:val="28"/>
          <w:lang w:val="en-US"/>
        </w:rPr>
        <w:lastRenderedPageBreak/>
        <w:t xml:space="preserve">Sonuç </w:t>
      </w: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Çağdaş yaşamın gereği olarak bilimde, sanatta, eğitimde, sağlıkta, sporda yani yaşamı kucaklayan her alanda,   toplumu daha bilgili, daha medeni, daha sağlıklı bir şekilde ileriye götürecek olanlar bu ülkenin kadınları ve erkekleridir. Kadınına gerekli ve yeterli önemi vermeyen hiçbir ülke ne yazık ki uygar dünyada ve gelişmiş ülkeler arasında yerini alamamıştır. Bu durum; o ülkenin meclisine, eğitimine, bilimine, sanatına, iş yaşamına ve sporuna yansımaktadır.</w:t>
      </w: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Ülkemizde kadın sporunun erkek sporuna paralel bir şekilde gelişiminin sağlanması için öncelikle spor kültürünün topluma yayılması gerekmektedir. Sporu temel eğitimin vazgeçilmez bir parçası haline getirmek, spor yapmanın her Türk vatandaşının temel bir hakkı olduğunu vurgulamak ve en önemlisi de erkekler için yapılan her türlü spor aktivitesi, organizasyonu, etkinliğini ve yatırımının kadınlar için de yapılması gerekmektedir. Devlet, spor yapmak isteyen vatandaşlarına tüm olanaklarını sağlamalı, sağlıklı nesillerin yetişmesi için onları desteklemeli ve sporda cinsiyet açısından fırsat eşitliği yaratmalıdır.</w:t>
      </w: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xml:space="preserve">Tüm spor dallarında, gerek bireysel gerekse takım sporlarında, kadınlar arzu ettiği her dalda spor yapabilmelidir. Bu durum; o kişinin kendi özgür iradesi, beğenisi ve arzusuyla ilgili olmalıdır. Bireysel veya takım halinde yapılan tüm sporlar evrenseldir ve herkese aittir. Spor, uluslararası değerleri içeren kültürel bir olgu ve toplumsal bir eylemdir. Sporun özünü yarışma, rekabet ve performans oluşturur. İnsan; performans gösteren, eylemde bulunan bir varlıktır. Spor eylemi dinamik, diğer insanlarla iletişim kurmaya açık bir alandır ve insanın gelecekteki yaşamı için örgütsel bir değere sahiptir. Sporla insan bireysel ve toplumsal </w:t>
      </w:r>
      <w:r w:rsidRPr="002A0BAA">
        <w:rPr>
          <w:rFonts w:ascii="Times New Roman" w:eastAsia="Times New Roman" w:hAnsi="Times New Roman" w:cs="Times New Roman"/>
          <w:color w:val="000000"/>
          <w:sz w:val="28"/>
          <w:szCs w:val="28"/>
          <w:lang w:val="en-US"/>
        </w:rPr>
        <w:lastRenderedPageBreak/>
        <w:t>deneyim kazanır, toplumsal öğrenme ve birlikteliğin yanı sıra insanın seçme özgürlüğüne, bağımsızlığını kazanmasına katkıda bulunur. Spor; insanın kendini kontrol etmesini, iç ve dış disiplin edinmesini ve bu disiplinini sürdürmesini sağlar. Bilişsel, duyuşsal ve devinişsel duyarlılıklarını arttırır. Böylelikle bedensel duyumsama ile sağlığını kontrol altında tutabilir. Spor, sağlıklı nesillerin yetişmesinde de sayısız katkılar sağlar.</w:t>
      </w:r>
    </w:p>
    <w:p w:rsidR="002A0BAA" w:rsidRPr="002A0BAA" w:rsidRDefault="002A0BAA" w:rsidP="002A0BAA">
      <w:pPr>
        <w:spacing w:before="100" w:beforeAutospacing="1" w:after="100" w:afterAutospacing="1" w:line="24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   </w:t>
      </w:r>
    </w:p>
    <w:p w:rsidR="002A0BAA" w:rsidRPr="002A0BAA" w:rsidRDefault="002A0BAA" w:rsidP="002A0BAA">
      <w:pPr>
        <w:spacing w:after="0" w:line="360" w:lineRule="auto"/>
        <w:jc w:val="both"/>
        <w:rPr>
          <w:rFonts w:ascii="Times New Roman" w:eastAsia="Times New Roman" w:hAnsi="Times New Roman" w:cs="Times New Roman"/>
          <w:sz w:val="24"/>
          <w:szCs w:val="24"/>
          <w:lang w:val="en-US"/>
        </w:rPr>
      </w:pPr>
      <w:r w:rsidRPr="002A0BAA">
        <w:rPr>
          <w:rFonts w:ascii="Times New Roman" w:eastAsia="Times New Roman" w:hAnsi="Times New Roman" w:cs="Times New Roman"/>
          <w:color w:val="000000"/>
          <w:sz w:val="28"/>
          <w:szCs w:val="28"/>
          <w:lang w:val="en-US"/>
        </w:rPr>
        <w:t>Yalnızca kadın sporcuların değil, lisanslı kadın-erkek tüm sporcuların sayılarının artırılması, sporda cinsiyet açısından fırsat eşitliği yaratılması, okullardaki beden eğitimi ve spor ders saatlerinin yeniden belirlenmesi, her okula beden eğitimi öğretmeni atamasının yapılması, toplumumuza spor kültürünün kazandırılması ve sporun geniş kitlelere yayılması için ivedi bir şekilde spor politikaları oluşturulmalıdır.{jcomments on} </w:t>
      </w:r>
    </w:p>
    <w:p w:rsidR="0061183E" w:rsidRDefault="0061183E"/>
    <w:sectPr w:rsidR="006118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AA"/>
    <w:rsid w:val="002A0BAA"/>
    <w:rsid w:val="003F2152"/>
    <w:rsid w:val="004E1BF7"/>
    <w:rsid w:val="006118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2190C-2784-4DF8-A736-04598A31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A0B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pr">
    <w:name w:val="Hyperlink"/>
    <w:basedOn w:val="VarsaylanParagrafYazTipi"/>
    <w:uiPriority w:val="99"/>
    <w:semiHidden/>
    <w:unhideWhenUsed/>
    <w:rsid w:val="002A0BAA"/>
    <w:rPr>
      <w:color w:val="0000FF"/>
      <w:u w:val="single"/>
    </w:rPr>
  </w:style>
  <w:style w:type="character" w:styleId="Gl">
    <w:name w:val="Strong"/>
    <w:basedOn w:val="VarsaylanParagrafYazTipi"/>
    <w:uiPriority w:val="22"/>
    <w:qFormat/>
    <w:rsid w:val="002A0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8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yungemisi.com/" TargetMode="External"/><Relationship Id="rId5" Type="http://schemas.openxmlformats.org/officeDocument/2006/relationships/hyperlink" Target="http://www.oyungemisi.com/" TargetMode="External"/><Relationship Id="rId4" Type="http://schemas.openxmlformats.org/officeDocument/2006/relationships/hyperlink" Target="http://www.haberler.com/turkiy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1164</Words>
  <Characters>6635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3</cp:revision>
  <dcterms:created xsi:type="dcterms:W3CDTF">2020-04-10T07:12:00Z</dcterms:created>
  <dcterms:modified xsi:type="dcterms:W3CDTF">2020-04-17T08:26:00Z</dcterms:modified>
</cp:coreProperties>
</file>