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D7046" w14:textId="78FF080F" w:rsidR="009A6209" w:rsidRPr="009A6209" w:rsidRDefault="009A6209" w:rsidP="009A6209">
      <w:pPr>
        <w:spacing w:line="360" w:lineRule="auto"/>
        <w:jc w:val="center"/>
        <w:rPr>
          <w:b/>
          <w:sz w:val="24"/>
          <w:szCs w:val="24"/>
        </w:rPr>
      </w:pPr>
      <w:r w:rsidRPr="009A6209">
        <w:rPr>
          <w:b/>
          <w:sz w:val="24"/>
          <w:szCs w:val="24"/>
        </w:rPr>
        <w:t>Отчего проблемы в жизни</w:t>
      </w:r>
      <w:r w:rsidR="00376C68">
        <w:rPr>
          <w:rStyle w:val="DipnotBavurusu"/>
          <w:b/>
          <w:sz w:val="24"/>
          <w:szCs w:val="24"/>
        </w:rPr>
        <w:footnoteReference w:id="1"/>
      </w:r>
    </w:p>
    <w:p w14:paraId="72B8F189" w14:textId="77777777" w:rsidR="009A6209" w:rsidRPr="009A6209" w:rsidRDefault="009A6209" w:rsidP="009A6209">
      <w:pPr>
        <w:spacing w:line="360" w:lineRule="auto"/>
        <w:ind w:firstLine="708"/>
        <w:jc w:val="both"/>
        <w:rPr>
          <w:sz w:val="24"/>
          <w:szCs w:val="24"/>
        </w:rPr>
      </w:pPr>
      <w:r w:rsidRPr="009A6209">
        <w:rPr>
          <w:sz w:val="24"/>
          <w:szCs w:val="24"/>
        </w:rPr>
        <w:t xml:space="preserve"> На вопрос «В чем причина проблем в жизни человека: в семье, на работе, в обществе?» многие отвечают: «Так по-лучилось». На самом же деле человек сам создает себе проблемы. Некоторые скажут, что это неправда: они, например, делают все, чтобы не было проблем в жизни, и что проблемы им создают другие люди. Тем не менее, человек, его мышление является причиной своих проблем и успехов!</w:t>
      </w:r>
    </w:p>
    <w:p w14:paraId="3C17193E" w14:textId="77777777" w:rsidR="009A6209" w:rsidRPr="009A6209" w:rsidRDefault="009A6209" w:rsidP="009A6209">
      <w:pPr>
        <w:spacing w:line="360" w:lineRule="auto"/>
        <w:ind w:firstLine="708"/>
        <w:jc w:val="both"/>
        <w:rPr>
          <w:sz w:val="24"/>
          <w:szCs w:val="24"/>
        </w:rPr>
      </w:pPr>
      <w:r w:rsidRPr="009A6209">
        <w:rPr>
          <w:sz w:val="24"/>
          <w:szCs w:val="24"/>
        </w:rPr>
        <w:t>Давайте разберемся вместе. Представьте такую ситуацию: ваша одежда оказалась сильно намагниченной. Но вы об этом не знали. И некоторые люди также ходят в магнитной одежде. В результате кто-то толкнет вас локтем в бок, кто-то ногой заденет и т.п. Вас, конечно, это раздражает. И вот вам объясняют, что причина этих проблем - в вашей одежде, т.е- в вас самих. Именно Вы притягиваете своей одеждой тех людей, которые носят такую же одежду. Что же нужно сделать, чтобы улучшить ситуацию? Нужно избавиться вам от своей одежды, и тогда вас никто не тронет!</w:t>
      </w:r>
    </w:p>
    <w:p w14:paraId="5D303EC1" w14:textId="77777777" w:rsidR="009A6209" w:rsidRPr="009A6209" w:rsidRDefault="009A6209" w:rsidP="009A6209">
      <w:pPr>
        <w:spacing w:line="360" w:lineRule="auto"/>
        <w:ind w:firstLine="708"/>
        <w:jc w:val="both"/>
        <w:rPr>
          <w:sz w:val="24"/>
          <w:szCs w:val="24"/>
        </w:rPr>
      </w:pPr>
      <w:r w:rsidRPr="009A6209">
        <w:rPr>
          <w:sz w:val="24"/>
          <w:szCs w:val="24"/>
        </w:rPr>
        <w:t>Точно также мысли, чувства и эмоции это физические поля, как магнитная одежда, притягивают подобное. Люди с подобными мыслями, чувствами и эмоциями, словно камертон, начинают реагировать на вас. В свою очередь вы также реагируете на них. Так действует Закон Притяже¬ния (Резонанса).</w:t>
      </w:r>
    </w:p>
    <w:p w14:paraId="1EE46D26" w14:textId="77777777" w:rsidR="009A6209" w:rsidRPr="009A6209" w:rsidRDefault="009A6209" w:rsidP="009A6209">
      <w:pPr>
        <w:spacing w:line="360" w:lineRule="auto"/>
        <w:ind w:firstLine="708"/>
        <w:jc w:val="both"/>
        <w:rPr>
          <w:sz w:val="24"/>
          <w:szCs w:val="24"/>
        </w:rPr>
      </w:pPr>
      <w:r w:rsidRPr="009A6209">
        <w:rPr>
          <w:sz w:val="24"/>
          <w:szCs w:val="24"/>
        </w:rPr>
        <w:t>В результате, если вы обидчивый человек, то вы будете притягивать обидчиков. Если боитесь одиночества, то обстоятельства в жизни будут складываться так, что вы будете одиноки. Если вы считаете, что вы не способны чего- то добиться, то вам, действительно, будет сложно достичь этого. Одним словом, вы будете притягивать ситуации, в которых, как в зеркале, будут отражаться ваши чувства.</w:t>
      </w:r>
    </w:p>
    <w:p w14:paraId="3C3C0806" w14:textId="77777777" w:rsidR="009A6209" w:rsidRPr="009A6209" w:rsidRDefault="009A6209" w:rsidP="000B389C">
      <w:pPr>
        <w:spacing w:line="360" w:lineRule="auto"/>
        <w:jc w:val="center"/>
        <w:rPr>
          <w:b/>
          <w:sz w:val="24"/>
          <w:szCs w:val="24"/>
        </w:rPr>
      </w:pPr>
      <w:r w:rsidRPr="009A6209">
        <w:rPr>
          <w:b/>
          <w:sz w:val="24"/>
          <w:szCs w:val="24"/>
        </w:rPr>
        <w:t>Почему болеют хорошие и добрые люди</w:t>
      </w:r>
    </w:p>
    <w:p w14:paraId="660C9104" w14:textId="519EF24A" w:rsidR="009A6209" w:rsidRDefault="009A6209" w:rsidP="009A6209">
      <w:pPr>
        <w:spacing w:line="360" w:lineRule="auto"/>
        <w:ind w:firstLine="708"/>
        <w:jc w:val="both"/>
        <w:rPr>
          <w:sz w:val="24"/>
          <w:szCs w:val="24"/>
        </w:rPr>
      </w:pPr>
      <w:r w:rsidRPr="009A6209">
        <w:rPr>
          <w:sz w:val="24"/>
          <w:szCs w:val="24"/>
        </w:rPr>
        <w:t xml:space="preserve">Итак, причины болезней и всех проблем в жизни это - неправильное мышление, т.е. негативные мысли, чувства и эмоции. Однако многие считают, что их мышление правильное: они ведут правильный образ жизни, соблюдают законы, заповеди и т.д. Но </w:t>
      </w:r>
      <w:r w:rsidRPr="009A6209">
        <w:rPr>
          <w:sz w:val="24"/>
          <w:szCs w:val="24"/>
        </w:rPr>
        <w:lastRenderedPageBreak/>
        <w:t>почему-то болеют. Поэтому по-является сомнение: действительно ли образ мышления вли¬яет на здоровье? Каковы истинные причины болезней таких людей?</w:t>
      </w:r>
    </w:p>
    <w:p w14:paraId="59C1E8E2" w14:textId="7F10046F" w:rsidR="00860DD2" w:rsidRDefault="00860DD2" w:rsidP="009A6209">
      <w:pPr>
        <w:spacing w:line="360" w:lineRule="auto"/>
        <w:ind w:firstLine="708"/>
        <w:jc w:val="both"/>
        <w:rPr>
          <w:sz w:val="24"/>
          <w:szCs w:val="24"/>
        </w:rPr>
      </w:pPr>
    </w:p>
    <w:p w14:paraId="0B242132" w14:textId="77777777" w:rsidR="009A6209" w:rsidRPr="009A6209" w:rsidRDefault="009A6209" w:rsidP="009A6209">
      <w:pPr>
        <w:spacing w:line="360" w:lineRule="auto"/>
        <w:ind w:firstLine="708"/>
        <w:jc w:val="both"/>
        <w:rPr>
          <w:sz w:val="24"/>
          <w:szCs w:val="24"/>
        </w:rPr>
      </w:pPr>
      <w:r w:rsidRPr="009A6209">
        <w:rPr>
          <w:sz w:val="24"/>
          <w:szCs w:val="24"/>
        </w:rPr>
        <w:t>Характерными качествами порядочных людей является чувство долга, сполнительность, обязательность, сила воли, жалость и др. Эти чувства и являются причиной про¬блем хороших людей! Вы скажете: «Но ведь это хорошие чувства!» Давайте разберемся, насколько они хороши.</w:t>
      </w:r>
    </w:p>
    <w:p w14:paraId="041A2D5F" w14:textId="77777777" w:rsidR="009A6209" w:rsidRPr="009A6209" w:rsidRDefault="009A6209" w:rsidP="009A6209">
      <w:pPr>
        <w:spacing w:line="360" w:lineRule="auto"/>
        <w:ind w:firstLine="708"/>
        <w:jc w:val="both"/>
        <w:rPr>
          <w:sz w:val="24"/>
          <w:szCs w:val="24"/>
        </w:rPr>
      </w:pPr>
      <w:r w:rsidRPr="009A6209">
        <w:rPr>
          <w:sz w:val="24"/>
          <w:szCs w:val="24"/>
        </w:rPr>
        <w:t>Что испытывает, например, гувернантка, которая при-ходит ухаживать за чужим, не приятным для нее, ребенком. Если гувернантка &amp; «хороший» человек, то она считает сво¬им долгом, она обязана следить за ребенком. А это значит: она себя напрягает, он подавляет свою энергетику. А что чувствует любящая мать? Она и гувернантка де-лают одно и то же, но у матери нет ни чувства долга, ни обязательности. Она все делает с любовью. Поэтому крите-рием является любовь. Вместо чувства долга, обязательности и силы воли появляется потребность, вместо жалости - намерение помочь.</w:t>
      </w:r>
    </w:p>
    <w:p w14:paraId="7B4B3D72" w14:textId="77777777" w:rsidR="009A6209" w:rsidRPr="009A6209" w:rsidRDefault="009A6209" w:rsidP="009A6209">
      <w:pPr>
        <w:spacing w:line="360" w:lineRule="auto"/>
        <w:ind w:firstLine="708"/>
        <w:jc w:val="both"/>
        <w:rPr>
          <w:sz w:val="24"/>
          <w:szCs w:val="24"/>
        </w:rPr>
      </w:pPr>
      <w:r w:rsidRPr="009A6209">
        <w:rPr>
          <w:sz w:val="24"/>
          <w:szCs w:val="24"/>
        </w:rPr>
        <w:t>Следовательно, когда люди делают что-то из чувства долга, проявляют силу воли и т.п., то они фактически бо¬рются с собой, поэтому эти «хорошие» чувства и приводят к появлению определенных заболеваний и проблем в жизни.</w:t>
      </w:r>
    </w:p>
    <w:p w14:paraId="10813780" w14:textId="6A7682E4" w:rsidR="009A6209" w:rsidRDefault="009A6209" w:rsidP="009A6209">
      <w:pPr>
        <w:spacing w:line="360" w:lineRule="auto"/>
        <w:ind w:firstLine="708"/>
        <w:jc w:val="both"/>
        <w:rPr>
          <w:sz w:val="24"/>
          <w:szCs w:val="24"/>
        </w:rPr>
      </w:pPr>
      <w:r w:rsidRPr="009A6209">
        <w:rPr>
          <w:sz w:val="24"/>
          <w:szCs w:val="24"/>
        </w:rPr>
        <w:t>Все «хорошие» чувства приводят к вполне опреде-ленным проблемам. Например, чувство долга может быть причиной головных болей, заболевания легких, сердца, крови, бесплодия, полноты и др. Сила воли приводит к пробле-мам с позвоночником. Жалость является весьма коварным чувством. Она может привести к бесплодию, проблемам со зрением. Жалость к себе уменьшает жизненные силы, приводит к полноте, к нарушению функций органов и тканей.</w:t>
      </w:r>
    </w:p>
    <w:p w14:paraId="3985EC57" w14:textId="28B6C8A6" w:rsidR="00860DD2" w:rsidRPr="00376C68" w:rsidRDefault="00860DD2" w:rsidP="00860DD2">
      <w:pPr>
        <w:spacing w:line="360" w:lineRule="auto"/>
        <w:ind w:firstLine="708"/>
        <w:jc w:val="both"/>
        <w:rPr>
          <w:b/>
          <w:bCs/>
          <w:sz w:val="24"/>
          <w:szCs w:val="24"/>
        </w:rPr>
      </w:pPr>
      <w:r w:rsidRPr="00376C68">
        <w:rPr>
          <w:b/>
          <w:bCs/>
          <w:sz w:val="24"/>
          <w:szCs w:val="24"/>
        </w:rPr>
        <w:t>Перевод текста</w:t>
      </w:r>
    </w:p>
    <w:p w14:paraId="61C897BA" w14:textId="77777777" w:rsidR="00860DD2" w:rsidRPr="00860DD2" w:rsidRDefault="00860DD2" w:rsidP="00860DD2">
      <w:pPr>
        <w:spacing w:line="360" w:lineRule="auto"/>
        <w:jc w:val="both"/>
        <w:rPr>
          <w:b/>
          <w:sz w:val="24"/>
          <w:szCs w:val="24"/>
        </w:rPr>
      </w:pPr>
      <w:r w:rsidRPr="00860DD2">
        <w:rPr>
          <w:b/>
          <w:sz w:val="24"/>
          <w:szCs w:val="24"/>
        </w:rPr>
        <w:t>Hayattaki Problemlerin kaynağı nedir?</w:t>
      </w:r>
    </w:p>
    <w:p w14:paraId="67719768" w14:textId="77777777" w:rsidR="00860DD2" w:rsidRPr="00860DD2" w:rsidRDefault="00860DD2" w:rsidP="00860DD2">
      <w:pPr>
        <w:pStyle w:val="Gvdemetni0"/>
        <w:shd w:val="clear" w:color="auto" w:fill="auto"/>
        <w:spacing w:line="360" w:lineRule="auto"/>
        <w:ind w:firstLine="520"/>
        <w:jc w:val="both"/>
        <w:rPr>
          <w:rFonts w:asciiTheme="minorHAnsi" w:hAnsiTheme="minorHAnsi" w:cstheme="minorHAnsi"/>
          <w:sz w:val="24"/>
          <w:szCs w:val="24"/>
        </w:rPr>
      </w:pPr>
      <w:r w:rsidRPr="00860DD2">
        <w:rPr>
          <w:rFonts w:asciiTheme="minorHAnsi" w:hAnsiTheme="minorHAnsi" w:cstheme="minorHAnsi"/>
          <w:sz w:val="24"/>
          <w:szCs w:val="24"/>
        </w:rPr>
        <w:t xml:space="preserve">İnsanların aile, iş ve toplum hayatındaki  sorunların sebebi nedir sorusuna bir çokları kendiliğinden oluşur diye cevap verir.  Aslında insan sorunlarını kendisi yaratır. Bazıları bunun doğru olmadığını, örneğin kendilerinin hayatta sorunlarla karşılaşmamak için her şeyi </w:t>
      </w:r>
      <w:r w:rsidRPr="00860DD2">
        <w:rPr>
          <w:rFonts w:asciiTheme="minorHAnsi" w:hAnsiTheme="minorHAnsi" w:cstheme="minorHAnsi"/>
          <w:sz w:val="24"/>
          <w:szCs w:val="24"/>
        </w:rPr>
        <w:lastRenderedPageBreak/>
        <w:t xml:space="preserve">yaptıklarını fakat diğer insanların sorun yarattıklarını söylerler. Yine de insanın problemleri ve başarıları kendi düşünce yapısının sonucudur. </w:t>
      </w:r>
    </w:p>
    <w:p w14:paraId="0BCA4CA6" w14:textId="2D38AB8C" w:rsidR="00860DD2" w:rsidRPr="00860DD2" w:rsidRDefault="00860DD2" w:rsidP="00860DD2">
      <w:pPr>
        <w:spacing w:line="360" w:lineRule="auto"/>
        <w:jc w:val="both"/>
        <w:rPr>
          <w:rFonts w:cstheme="minorHAnsi"/>
          <w:sz w:val="24"/>
          <w:szCs w:val="24"/>
        </w:rPr>
      </w:pPr>
      <w:r w:rsidRPr="00860DD2">
        <w:rPr>
          <w:rFonts w:cstheme="minorHAnsi"/>
          <w:b/>
          <w:sz w:val="24"/>
          <w:szCs w:val="24"/>
        </w:rPr>
        <w:tab/>
      </w:r>
      <w:r w:rsidRPr="00860DD2">
        <w:rPr>
          <w:rFonts w:cstheme="minorHAnsi"/>
          <w:sz w:val="24"/>
          <w:szCs w:val="24"/>
        </w:rPr>
        <w:t>Gelin bunu beraber inceleyelim. Kıyafetinizin güçlü  mıknatıs özelliği kazandığı bir durumu hayal edin. Fakat siz bunu bilmiyordunuz. Ve bazı insanlarda aynı şekilde mıknatıslı kıyafetlerle dolaşıyorlar. Sonuçta  birileri dirseğiyle veya  ayağı ile size dokunduğu zaman, bu elbette sizi sinirlendiriyor.</w:t>
      </w:r>
      <w:r w:rsidRPr="00860DD2">
        <w:rPr>
          <w:rFonts w:ascii="Arial Unicode MS" w:eastAsia="Arial Unicode MS" w:hAnsi="Arial Unicode MS" w:cs="Arial Unicode MS"/>
          <w:color w:val="000000"/>
          <w:sz w:val="24"/>
          <w:szCs w:val="24"/>
          <w:lang w:eastAsia="ru-RU" w:bidi="ru-RU"/>
        </w:rPr>
        <w:t xml:space="preserve"> </w:t>
      </w:r>
      <w:r w:rsidRPr="00860DD2">
        <w:rPr>
          <w:rFonts w:cstheme="minorHAnsi"/>
          <w:sz w:val="24"/>
          <w:szCs w:val="24"/>
        </w:rPr>
        <w:t>İşte bu size  sorunların sebebinin kıyafetinizde yani sizde olduğunu açıklıyor.</w:t>
      </w:r>
      <w:r w:rsidRPr="00860DD2">
        <w:rPr>
          <w:rFonts w:ascii="Arial Unicode MS" w:eastAsia="Arial Unicode MS" w:hAnsi="Arial Unicode MS" w:cs="Arial Unicode MS"/>
          <w:color w:val="FF0000"/>
          <w:sz w:val="24"/>
          <w:szCs w:val="24"/>
          <w:lang w:eastAsia="ru-RU" w:bidi="ru-RU"/>
        </w:rPr>
        <w:t xml:space="preserve"> </w:t>
      </w:r>
      <w:r w:rsidRPr="00860DD2">
        <w:rPr>
          <w:rFonts w:cstheme="minorHAnsi"/>
          <w:sz w:val="24"/>
          <w:szCs w:val="24"/>
        </w:rPr>
        <w:t>Tam olarak kendi kıyafetinizle aynı kıyafeti giymiş insanları çekiyorsunuz.</w:t>
      </w:r>
      <w:r w:rsidRPr="00860DD2">
        <w:rPr>
          <w:rFonts w:ascii="Arial Unicode MS" w:eastAsia="Arial Unicode MS" w:hAnsi="Arial Unicode MS" w:cs="Arial Unicode MS"/>
          <w:color w:val="000000"/>
          <w:sz w:val="24"/>
          <w:szCs w:val="24"/>
          <w:lang w:eastAsia="ru-RU" w:bidi="ru-RU"/>
        </w:rPr>
        <w:t xml:space="preserve"> </w:t>
      </w:r>
      <w:r w:rsidRPr="00860DD2">
        <w:rPr>
          <w:rFonts w:cstheme="minorHAnsi"/>
          <w:sz w:val="24"/>
          <w:szCs w:val="24"/>
        </w:rPr>
        <w:t>Peki bu durumu düzeltmek için ne yapabiliriz? Kıyafetinizden kurtulmanız gerekir böylece size hiç kimse dokunmaz.</w:t>
      </w:r>
    </w:p>
    <w:p w14:paraId="6AEB23F1" w14:textId="726A5D03" w:rsidR="00860DD2" w:rsidRPr="00860DD2" w:rsidRDefault="00860DD2" w:rsidP="00860DD2">
      <w:pPr>
        <w:spacing w:line="360" w:lineRule="auto"/>
        <w:jc w:val="both"/>
        <w:rPr>
          <w:rFonts w:cstheme="minorHAnsi"/>
          <w:sz w:val="24"/>
          <w:szCs w:val="24"/>
        </w:rPr>
      </w:pPr>
      <w:r w:rsidRPr="00860DD2">
        <w:rPr>
          <w:rFonts w:cstheme="minorHAnsi"/>
          <w:sz w:val="24"/>
          <w:szCs w:val="24"/>
        </w:rPr>
        <w:tab/>
        <w:t>Aynı şekilde bizim fiziki alanımız olan duygu, düşünce ve hislerimiz  mıknatıslı kıyafetimiz gibi kendisine  benzer olanları çeker.</w:t>
      </w:r>
      <w:r w:rsidRPr="00860DD2">
        <w:rPr>
          <w:rFonts w:ascii="Arial Unicode MS" w:eastAsia="Arial Unicode MS" w:hAnsi="Arial Unicode MS" w:cs="Arial Unicode MS"/>
          <w:color w:val="000000"/>
          <w:sz w:val="24"/>
          <w:szCs w:val="24"/>
          <w:lang w:eastAsia="ru-RU" w:bidi="ru-RU"/>
        </w:rPr>
        <w:t xml:space="preserve"> </w:t>
      </w:r>
      <w:r w:rsidRPr="00860DD2">
        <w:rPr>
          <w:rFonts w:cstheme="minorHAnsi"/>
          <w:sz w:val="24"/>
          <w:szCs w:val="24"/>
        </w:rPr>
        <w:t xml:space="preserve">Benzer duygu, düşünce ve hislere sahip insanlar aynen </w:t>
      </w:r>
      <w:r>
        <w:rPr>
          <w:rFonts w:cstheme="minorHAnsi"/>
          <w:sz w:val="24"/>
          <w:szCs w:val="24"/>
        </w:rPr>
        <w:t xml:space="preserve">bir ayna </w:t>
      </w:r>
      <w:r w:rsidRPr="00860DD2">
        <w:rPr>
          <w:rFonts w:cstheme="minorHAnsi"/>
          <w:sz w:val="24"/>
          <w:szCs w:val="24"/>
        </w:rPr>
        <w:t>gibi size tepki vermeye başlarlar.</w:t>
      </w:r>
      <w:r w:rsidRPr="00860DD2">
        <w:rPr>
          <w:rFonts w:ascii="Arial Unicode MS" w:eastAsia="Arial Unicode MS" w:hAnsi="Arial Unicode MS" w:cs="Arial Unicode MS"/>
          <w:color w:val="FF0000"/>
          <w:sz w:val="24"/>
          <w:szCs w:val="24"/>
          <w:lang w:eastAsia="ru-RU" w:bidi="ru-RU"/>
        </w:rPr>
        <w:t xml:space="preserve"> </w:t>
      </w:r>
      <w:r w:rsidRPr="00860DD2">
        <w:rPr>
          <w:rFonts w:cstheme="minorHAnsi"/>
          <w:sz w:val="24"/>
          <w:szCs w:val="24"/>
        </w:rPr>
        <w:t>Sırası geldiğinde sizde aynı şekilde onlara tepki verirsiniz.</w:t>
      </w:r>
      <w:r w:rsidRPr="00860DD2">
        <w:rPr>
          <w:rFonts w:ascii="Arial Unicode MS" w:eastAsia="Arial Unicode MS" w:hAnsi="Arial Unicode MS" w:cs="Arial Unicode MS"/>
          <w:color w:val="FF0000"/>
          <w:sz w:val="24"/>
          <w:szCs w:val="24"/>
          <w:lang w:eastAsia="ru-RU" w:bidi="ru-RU"/>
        </w:rPr>
        <w:t xml:space="preserve"> </w:t>
      </w:r>
      <w:r w:rsidRPr="00860DD2">
        <w:rPr>
          <w:rFonts w:cstheme="minorHAnsi"/>
          <w:sz w:val="24"/>
          <w:szCs w:val="24"/>
        </w:rPr>
        <w:t>Çekim (Yankı) kanunu bu şekilde işler.</w:t>
      </w:r>
    </w:p>
    <w:p w14:paraId="59CEB1C3" w14:textId="544B6C17" w:rsidR="00860DD2" w:rsidRPr="00860DD2" w:rsidRDefault="00860DD2" w:rsidP="00860DD2">
      <w:pPr>
        <w:spacing w:line="360" w:lineRule="auto"/>
        <w:jc w:val="both"/>
        <w:rPr>
          <w:rFonts w:cstheme="minorHAnsi"/>
          <w:sz w:val="24"/>
          <w:szCs w:val="24"/>
        </w:rPr>
      </w:pPr>
      <w:r w:rsidRPr="00860DD2">
        <w:rPr>
          <w:rFonts w:cstheme="minorHAnsi"/>
          <w:sz w:val="24"/>
          <w:szCs w:val="24"/>
        </w:rPr>
        <w:tab/>
        <w:t>Sonuçta eğer siz alıngan bir insansanız sizi kıracak kişileri çekersiniz. Eğer yalnızlıktan korkuyorsanız</w:t>
      </w:r>
      <w:r w:rsidRPr="00860DD2">
        <w:rPr>
          <w:rFonts w:cstheme="minorHAnsi"/>
          <w:sz w:val="24"/>
          <w:szCs w:val="24"/>
          <w:lang w:bidi="ru-RU"/>
        </w:rPr>
        <w:t xml:space="preserve"> </w:t>
      </w:r>
      <w:r w:rsidRPr="00860DD2">
        <w:rPr>
          <w:rFonts w:cstheme="minorHAnsi"/>
          <w:sz w:val="24"/>
          <w:szCs w:val="24"/>
        </w:rPr>
        <w:t>hayat şartları öyle oluşacak ki yalnız kal</w:t>
      </w:r>
      <w:r>
        <w:rPr>
          <w:rFonts w:cstheme="minorHAnsi"/>
          <w:sz w:val="24"/>
          <w:szCs w:val="24"/>
        </w:rPr>
        <w:t>a</w:t>
      </w:r>
      <w:r w:rsidRPr="00860DD2">
        <w:rPr>
          <w:rFonts w:cstheme="minorHAnsi"/>
          <w:sz w:val="24"/>
          <w:szCs w:val="24"/>
        </w:rPr>
        <w:t>caksınız.</w:t>
      </w:r>
      <w:r w:rsidRPr="00860DD2">
        <w:rPr>
          <w:rFonts w:ascii="Arial Unicode MS" w:eastAsia="Arial Unicode MS" w:hAnsi="Arial Unicode MS" w:cs="Arial Unicode MS"/>
          <w:color w:val="000000"/>
          <w:sz w:val="24"/>
          <w:szCs w:val="24"/>
          <w:lang w:eastAsia="ru-RU" w:bidi="ru-RU"/>
        </w:rPr>
        <w:t xml:space="preserve"> </w:t>
      </w:r>
      <w:r w:rsidRPr="00860DD2">
        <w:rPr>
          <w:rFonts w:cstheme="minorHAnsi"/>
          <w:sz w:val="24"/>
          <w:szCs w:val="24"/>
        </w:rPr>
        <w:t>Eğer bir şeyi elde etmek için yeteneğiniz olmadığını düşünüyorsanız gerçekten</w:t>
      </w:r>
      <w:r>
        <w:rPr>
          <w:rFonts w:cstheme="minorHAnsi"/>
          <w:sz w:val="24"/>
          <w:szCs w:val="24"/>
        </w:rPr>
        <w:t xml:space="preserve"> </w:t>
      </w:r>
      <w:r w:rsidRPr="00860DD2">
        <w:rPr>
          <w:rFonts w:cstheme="minorHAnsi"/>
          <w:sz w:val="24"/>
          <w:szCs w:val="24"/>
        </w:rPr>
        <w:t>de onu elde etmekte zorlanacaksınız. Kısaca aynadaki gibi kendi duygularınızın  yansıması  olan durumları çekeceksiniz.</w:t>
      </w:r>
    </w:p>
    <w:p w14:paraId="69865E2E" w14:textId="77777777" w:rsidR="00860DD2" w:rsidRPr="00860DD2" w:rsidRDefault="00860DD2" w:rsidP="00860DD2">
      <w:pPr>
        <w:spacing w:line="360" w:lineRule="auto"/>
        <w:jc w:val="both"/>
        <w:rPr>
          <w:rFonts w:cstheme="minorHAnsi"/>
          <w:b/>
          <w:sz w:val="24"/>
          <w:szCs w:val="24"/>
        </w:rPr>
      </w:pPr>
      <w:r w:rsidRPr="00860DD2">
        <w:rPr>
          <w:rFonts w:cstheme="minorHAnsi"/>
          <w:b/>
          <w:sz w:val="24"/>
          <w:szCs w:val="24"/>
        </w:rPr>
        <w:t xml:space="preserve"> İyi ve Dürüst İnsanlar Neden Hastalanırlar?</w:t>
      </w:r>
    </w:p>
    <w:p w14:paraId="62D7EA78" w14:textId="5038556F" w:rsidR="00860DD2" w:rsidRPr="00860DD2" w:rsidRDefault="00860DD2" w:rsidP="00860DD2">
      <w:pPr>
        <w:spacing w:line="360" w:lineRule="auto"/>
        <w:ind w:firstLine="708"/>
        <w:jc w:val="both"/>
        <w:rPr>
          <w:rFonts w:cstheme="minorHAnsi"/>
          <w:sz w:val="24"/>
          <w:szCs w:val="24"/>
        </w:rPr>
      </w:pPr>
      <w:r w:rsidRPr="00860DD2">
        <w:rPr>
          <w:rFonts w:cstheme="minorHAnsi"/>
          <w:sz w:val="24"/>
          <w:szCs w:val="24"/>
        </w:rPr>
        <w:t>Demek ki hayattaki bütün problemlerin ve hatalıkların sebebi doğru olmayan yani olumsuz duygu ve düşünce ve hislerimizdir. Ancak birçokları düzgün hayat tarzına sahip olup kanunlara kurallara uymakla kendi düşüncelerinin doğru olduğunu sanırlar. Ama nedense hastalanıyorlar.</w:t>
      </w:r>
      <w:r w:rsidRPr="00860DD2">
        <w:rPr>
          <w:rFonts w:ascii="Arial Unicode MS" w:eastAsia="Arial Unicode MS" w:hAnsi="Arial Unicode MS" w:cs="Arial Unicode MS"/>
          <w:color w:val="000000"/>
          <w:sz w:val="24"/>
          <w:szCs w:val="24"/>
          <w:lang w:eastAsia="ru-RU" w:bidi="ru-RU"/>
        </w:rPr>
        <w:t xml:space="preserve"> </w:t>
      </w:r>
      <w:r w:rsidRPr="00860DD2">
        <w:rPr>
          <w:rFonts w:cstheme="minorHAnsi"/>
          <w:sz w:val="24"/>
          <w:szCs w:val="24"/>
          <w:lang w:bidi="ru-RU"/>
        </w:rPr>
        <w:t xml:space="preserve"> </w:t>
      </w:r>
      <w:r w:rsidRPr="00860DD2">
        <w:rPr>
          <w:rFonts w:cstheme="minorHAnsi"/>
          <w:sz w:val="24"/>
          <w:szCs w:val="24"/>
        </w:rPr>
        <w:t>O yüzden düşünce biçiminin insanın sağlığı üzerinde etkisi olup olmadığı şüphesi ortaya çıkıyor. Böyle insanların hastalanmasındaki gerçek sebep ne?</w:t>
      </w:r>
    </w:p>
    <w:p w14:paraId="104ADCAE" w14:textId="77777777" w:rsidR="00860DD2" w:rsidRPr="00860DD2" w:rsidRDefault="00860DD2" w:rsidP="00860DD2">
      <w:pPr>
        <w:spacing w:line="360" w:lineRule="auto"/>
        <w:ind w:firstLine="708"/>
        <w:jc w:val="both"/>
        <w:rPr>
          <w:rFonts w:cstheme="minorHAnsi"/>
          <w:sz w:val="24"/>
          <w:szCs w:val="24"/>
        </w:rPr>
      </w:pPr>
      <w:r w:rsidRPr="00860DD2">
        <w:rPr>
          <w:rFonts w:cstheme="minorHAnsi"/>
          <w:sz w:val="24"/>
          <w:szCs w:val="24"/>
        </w:rPr>
        <w:t>Dürüst insanların genel özelliği merhametli, vefalı, çalışkan, sorumluluklarının bilincinde olmaları olarak bilinir. Bu duygular iyi insanların sorunları olarak karşımıza çıkmaktadır.</w:t>
      </w:r>
      <w:r w:rsidRPr="00860DD2">
        <w:rPr>
          <w:rFonts w:ascii="Arial Unicode MS" w:eastAsia="Arial Unicode MS" w:hAnsi="Arial Unicode MS" w:cs="Arial Unicode MS"/>
          <w:color w:val="FF0000"/>
          <w:sz w:val="24"/>
          <w:szCs w:val="24"/>
          <w:lang w:eastAsia="ru-RU" w:bidi="ru-RU"/>
        </w:rPr>
        <w:t xml:space="preserve"> </w:t>
      </w:r>
      <w:r w:rsidRPr="00860DD2">
        <w:rPr>
          <w:rFonts w:cstheme="minorHAnsi"/>
          <w:sz w:val="24"/>
          <w:szCs w:val="24"/>
        </w:rPr>
        <w:t xml:space="preserve"> Şunu söyleceksiniz “Ama bunlar iyi duygular! ” .</w:t>
      </w:r>
      <w:r w:rsidRPr="00376C68">
        <w:rPr>
          <w:rFonts w:ascii="Arial Unicode MS" w:eastAsia="Arial Unicode MS" w:hAnsi="Arial Unicode MS" w:cs="Arial Unicode MS"/>
          <w:color w:val="000000"/>
          <w:sz w:val="24"/>
          <w:szCs w:val="24"/>
          <w:lang w:eastAsia="ru-RU" w:bidi="ru-RU"/>
        </w:rPr>
        <w:t xml:space="preserve"> </w:t>
      </w:r>
      <w:r w:rsidRPr="00860DD2">
        <w:rPr>
          <w:rFonts w:cstheme="minorHAnsi"/>
          <w:sz w:val="24"/>
          <w:szCs w:val="24"/>
          <w:lang w:bidi="ru-RU"/>
        </w:rPr>
        <w:t>.</w:t>
      </w:r>
      <w:r w:rsidRPr="00860DD2">
        <w:rPr>
          <w:rFonts w:cstheme="minorHAnsi"/>
          <w:sz w:val="24"/>
          <w:szCs w:val="24"/>
        </w:rPr>
        <w:t xml:space="preserve"> Haydi o zaman ne kadar iyi olduklarına bakalım.</w:t>
      </w:r>
    </w:p>
    <w:p w14:paraId="2300C5F2" w14:textId="1C326D0D" w:rsidR="00860DD2" w:rsidRPr="00860DD2" w:rsidRDefault="00860DD2" w:rsidP="00860DD2">
      <w:pPr>
        <w:spacing w:line="360" w:lineRule="auto"/>
        <w:ind w:firstLine="708"/>
        <w:jc w:val="both"/>
        <w:rPr>
          <w:rFonts w:cstheme="minorHAnsi"/>
          <w:sz w:val="24"/>
          <w:szCs w:val="24"/>
        </w:rPr>
      </w:pPr>
      <w:r w:rsidRPr="00860DD2">
        <w:rPr>
          <w:rFonts w:cstheme="minorHAnsi"/>
          <w:sz w:val="24"/>
          <w:szCs w:val="24"/>
        </w:rPr>
        <w:t xml:space="preserve">Örneğin sevmediği,  kendinin olmayan bir çocuğa bakmakla zorunlu olan bir çocuk bakıcısı neye maruz kalır. Eğer bakıcı iyi bir insansa bunu görevi sayar ve çocuğa bakmakla </w:t>
      </w:r>
      <w:r w:rsidRPr="00860DD2">
        <w:rPr>
          <w:rFonts w:cstheme="minorHAnsi"/>
          <w:sz w:val="24"/>
          <w:szCs w:val="24"/>
        </w:rPr>
        <w:lastRenderedPageBreak/>
        <w:t>yükümlü olduğunu düşünür. Bu ise kendisini zorlaması ve enerjisini baskı altına alması anlamına gelir.</w:t>
      </w:r>
      <w:r w:rsidRPr="00860DD2">
        <w:rPr>
          <w:rFonts w:ascii="Arial Unicode MS" w:eastAsia="Arial Unicode MS" w:hAnsi="Arial Unicode MS" w:cs="Arial Unicode MS"/>
          <w:color w:val="FF0000"/>
          <w:sz w:val="24"/>
          <w:szCs w:val="24"/>
          <w:lang w:eastAsia="ru-RU" w:bidi="ru-RU"/>
        </w:rPr>
        <w:t xml:space="preserve"> </w:t>
      </w:r>
      <w:r w:rsidRPr="00860DD2">
        <w:rPr>
          <w:rFonts w:cstheme="minorHAnsi"/>
          <w:sz w:val="24"/>
          <w:szCs w:val="24"/>
        </w:rPr>
        <w:t>Ya sevgi dolu bir anne ne hisseder? Anne ve bakıcı aynı işi yaparlar ama annede görev ve zorunluluk duygusu yoktur.</w:t>
      </w:r>
      <w:r w:rsidRPr="00860DD2">
        <w:rPr>
          <w:rFonts w:ascii="Arial Unicode MS" w:eastAsia="Arial Unicode MS" w:hAnsi="Arial Unicode MS" w:cs="Arial Unicode MS"/>
          <w:color w:val="FF0000"/>
          <w:sz w:val="24"/>
          <w:szCs w:val="24"/>
          <w:lang w:eastAsia="ru-RU" w:bidi="ru-RU"/>
        </w:rPr>
        <w:t xml:space="preserve"> </w:t>
      </w:r>
      <w:r w:rsidRPr="00860DD2">
        <w:rPr>
          <w:rFonts w:cstheme="minorHAnsi"/>
          <w:sz w:val="24"/>
          <w:szCs w:val="24"/>
        </w:rPr>
        <w:t>O her şeyi sevgi ile yapar.</w:t>
      </w:r>
      <w:r>
        <w:rPr>
          <w:rFonts w:cstheme="minorHAnsi"/>
          <w:sz w:val="24"/>
          <w:szCs w:val="24"/>
        </w:rPr>
        <w:t xml:space="preserve"> </w:t>
      </w:r>
      <w:r w:rsidRPr="00860DD2">
        <w:rPr>
          <w:rFonts w:cstheme="minorHAnsi"/>
          <w:sz w:val="24"/>
          <w:szCs w:val="24"/>
        </w:rPr>
        <w:t xml:space="preserve">O yüzden ölçüt sevgi olmaktadır. Görev, zorunluluk ve irade gücü duygusunun yerine ihtiyaçlar , acıma duygusunun yerine yardım etme duygusu ortaya çıkar. </w:t>
      </w:r>
    </w:p>
    <w:p w14:paraId="6FB69A5F" w14:textId="4ECD65AC" w:rsidR="00860DD2" w:rsidRPr="00860DD2" w:rsidRDefault="00860DD2" w:rsidP="00860DD2">
      <w:pPr>
        <w:spacing w:line="360" w:lineRule="auto"/>
        <w:ind w:firstLine="708"/>
        <w:jc w:val="both"/>
        <w:rPr>
          <w:rFonts w:cstheme="minorHAnsi"/>
          <w:sz w:val="24"/>
          <w:szCs w:val="24"/>
        </w:rPr>
      </w:pPr>
      <w:r w:rsidRPr="00860DD2">
        <w:rPr>
          <w:rFonts w:cstheme="minorHAnsi"/>
          <w:sz w:val="24"/>
          <w:szCs w:val="24"/>
        </w:rPr>
        <w:t>Demek ki insanlar görev ve zorunluluk ile irade güçlerini kullanarak ve benzeri duygularla bir şeyler yaptıklarında fiilen kendileri ile savaşıyorlar o yüzden bu iyi duygular belirli hastalıklara ve hayatta problemlere neden oluyor.</w:t>
      </w:r>
      <w:r w:rsidRPr="00860DD2">
        <w:rPr>
          <w:rFonts w:ascii="Arial Unicode MS" w:eastAsia="Arial Unicode MS" w:hAnsi="Arial Unicode MS" w:cs="Arial Unicode MS"/>
          <w:color w:val="FF0000"/>
          <w:sz w:val="24"/>
          <w:szCs w:val="24"/>
          <w:lang w:eastAsia="ru-RU" w:bidi="ru-RU"/>
        </w:rPr>
        <w:t xml:space="preserve"> </w:t>
      </w:r>
      <w:r w:rsidRPr="00860DD2">
        <w:rPr>
          <w:rFonts w:cstheme="minorHAnsi"/>
          <w:sz w:val="24"/>
          <w:szCs w:val="24"/>
        </w:rPr>
        <w:t xml:space="preserve">Bütün olumlu duygular pekala  belli başlı problemlere neden olurlar. Örneğin sorumluluk duygusu baş ağrısı, akciğer, kalp, kan, kısırlık, şişmanlık gibi hastalıklara yol açabilir. İrade gücü omurga problemlerine yol açabilir. Acıma duygusu oldukça sinsi bir şekilde kendini gösterebilir. Kısırlık ve görme bozukluklarına neden olabilir. Kendine acıma duygusu hayat enerjisini azaltır şişmanlığa  ,organ ve dokuların fonksiyonlarının bozulmasına neden olur.  </w:t>
      </w:r>
    </w:p>
    <w:p w14:paraId="25C6F8CC" w14:textId="77777777" w:rsidR="00860DD2" w:rsidRPr="00860DD2" w:rsidRDefault="00860DD2" w:rsidP="00860DD2">
      <w:pPr>
        <w:spacing w:line="360" w:lineRule="auto"/>
        <w:ind w:firstLine="708"/>
        <w:jc w:val="both"/>
        <w:rPr>
          <w:b/>
          <w:bCs/>
          <w:sz w:val="24"/>
          <w:szCs w:val="24"/>
        </w:rPr>
      </w:pPr>
    </w:p>
    <w:p w14:paraId="5F88609C" w14:textId="77777777" w:rsidR="00860DD2" w:rsidRPr="009A6209" w:rsidRDefault="00860DD2" w:rsidP="009A6209">
      <w:pPr>
        <w:spacing w:line="360" w:lineRule="auto"/>
        <w:ind w:firstLine="708"/>
        <w:jc w:val="both"/>
        <w:rPr>
          <w:sz w:val="24"/>
          <w:szCs w:val="24"/>
        </w:rPr>
      </w:pPr>
    </w:p>
    <w:p w14:paraId="7AED43F2" w14:textId="46757244" w:rsidR="00594C54" w:rsidRPr="009A6209" w:rsidRDefault="00594C54" w:rsidP="009A6209">
      <w:pPr>
        <w:spacing w:line="360" w:lineRule="auto"/>
        <w:jc w:val="both"/>
        <w:rPr>
          <w:sz w:val="24"/>
          <w:szCs w:val="24"/>
        </w:rPr>
      </w:pPr>
    </w:p>
    <w:sectPr w:rsidR="00594C54" w:rsidRPr="009A62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D7520" w14:textId="77777777" w:rsidR="00B70DB6" w:rsidRDefault="00B70DB6" w:rsidP="00376C68">
      <w:pPr>
        <w:spacing w:after="0" w:line="240" w:lineRule="auto"/>
      </w:pPr>
      <w:r>
        <w:separator/>
      </w:r>
    </w:p>
  </w:endnote>
  <w:endnote w:type="continuationSeparator" w:id="0">
    <w:p w14:paraId="55AECAE3" w14:textId="77777777" w:rsidR="00B70DB6" w:rsidRDefault="00B70DB6" w:rsidP="0037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770BE" w14:textId="77777777" w:rsidR="00B70DB6" w:rsidRDefault="00B70DB6" w:rsidP="00376C68">
      <w:pPr>
        <w:spacing w:after="0" w:line="240" w:lineRule="auto"/>
      </w:pPr>
      <w:r>
        <w:separator/>
      </w:r>
    </w:p>
  </w:footnote>
  <w:footnote w:type="continuationSeparator" w:id="0">
    <w:p w14:paraId="254B7C53" w14:textId="77777777" w:rsidR="00B70DB6" w:rsidRDefault="00B70DB6" w:rsidP="00376C68">
      <w:pPr>
        <w:spacing w:after="0" w:line="240" w:lineRule="auto"/>
      </w:pPr>
      <w:r>
        <w:continuationSeparator/>
      </w:r>
    </w:p>
  </w:footnote>
  <w:footnote w:id="1">
    <w:p w14:paraId="6AE50D93" w14:textId="1B408E9C" w:rsidR="00376C68" w:rsidRDefault="00376C68">
      <w:pPr>
        <w:pStyle w:val="DipnotMetni"/>
      </w:pPr>
      <w:r>
        <w:rPr>
          <w:rStyle w:val="DipnotBavurusu"/>
        </w:rPr>
        <w:footnoteRef/>
      </w:r>
      <w:r>
        <w:t xml:space="preserve"> </w:t>
      </w:r>
      <w:r w:rsidRPr="00376C68">
        <w:t>A.C. Donskoy. Diagnostika jizni. Spb: izd. ArtXpress. S. 1</w:t>
      </w:r>
      <w:r>
        <w:t>5-17</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431"/>
    <w:rsid w:val="000B389C"/>
    <w:rsid w:val="00376C68"/>
    <w:rsid w:val="00537431"/>
    <w:rsid w:val="00594C54"/>
    <w:rsid w:val="00860DD2"/>
    <w:rsid w:val="009A6209"/>
    <w:rsid w:val="00B70D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E9DC"/>
  <w15:chartTrackingRefBased/>
  <w15:docId w15:val="{2195F209-3E2C-47DA-8775-9C57D969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0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sid w:val="00860DD2"/>
    <w:rPr>
      <w:rFonts w:ascii="Times New Roman" w:eastAsia="Times New Roman" w:hAnsi="Times New Roman" w:cs="Times New Roman"/>
      <w:sz w:val="19"/>
      <w:szCs w:val="19"/>
      <w:shd w:val="clear" w:color="auto" w:fill="FFFFFF"/>
    </w:rPr>
  </w:style>
  <w:style w:type="paragraph" w:customStyle="1" w:styleId="Gvdemetni0">
    <w:name w:val="Gövde metni"/>
    <w:basedOn w:val="Normal"/>
    <w:link w:val="Gvdemetni"/>
    <w:rsid w:val="00860DD2"/>
    <w:pPr>
      <w:widowControl w:val="0"/>
      <w:shd w:val="clear" w:color="auto" w:fill="FFFFFF"/>
      <w:spacing w:after="0" w:line="240" w:lineRule="auto"/>
      <w:ind w:firstLine="400"/>
    </w:pPr>
    <w:rPr>
      <w:rFonts w:ascii="Times New Roman" w:eastAsia="Times New Roman" w:hAnsi="Times New Roman" w:cs="Times New Roman"/>
      <w:sz w:val="19"/>
      <w:szCs w:val="19"/>
    </w:rPr>
  </w:style>
  <w:style w:type="paragraph" w:styleId="DipnotMetni">
    <w:name w:val="footnote text"/>
    <w:basedOn w:val="Normal"/>
    <w:link w:val="DipnotMetniChar"/>
    <w:uiPriority w:val="99"/>
    <w:semiHidden/>
    <w:unhideWhenUsed/>
    <w:rsid w:val="00376C6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76C68"/>
    <w:rPr>
      <w:sz w:val="20"/>
      <w:szCs w:val="20"/>
    </w:rPr>
  </w:style>
  <w:style w:type="character" w:styleId="DipnotBavurusu">
    <w:name w:val="footnote reference"/>
    <w:basedOn w:val="VarsaylanParagrafYazTipi"/>
    <w:uiPriority w:val="99"/>
    <w:semiHidden/>
    <w:unhideWhenUsed/>
    <w:rsid w:val="00376C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C2A39-1EFA-44A4-ADD8-A82E77675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1088</Words>
  <Characters>6202</Characters>
  <Application>Microsoft Office Word</Application>
  <DocSecurity>0</DocSecurity>
  <Lines>51</Lines>
  <Paragraphs>14</Paragraphs>
  <ScaleCrop>false</ScaleCrop>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cp:revision>
  <dcterms:created xsi:type="dcterms:W3CDTF">2020-03-22T20:41:00Z</dcterms:created>
  <dcterms:modified xsi:type="dcterms:W3CDTF">2020-03-22T20:52:00Z</dcterms:modified>
</cp:coreProperties>
</file>