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7543" w:rsidRPr="00237543" w:rsidRDefault="00C23809" w:rsidP="00546D55">
      <w:pPr>
        <w:spacing w:line="360" w:lineRule="auto"/>
        <w:jc w:val="both"/>
        <w:rPr>
          <w:b/>
          <w:sz w:val="28"/>
          <w:szCs w:val="28"/>
        </w:rPr>
      </w:pPr>
      <w:r w:rsidRPr="00237543">
        <w:rPr>
          <w:b/>
          <w:sz w:val="28"/>
          <w:szCs w:val="28"/>
        </w:rPr>
        <w:t>CGL 214 PSİKOLOJİK DANIŞMANLIK VE REHBERLİK</w:t>
      </w:r>
    </w:p>
    <w:p w:rsidR="00237543" w:rsidRPr="00C23809" w:rsidRDefault="00237543" w:rsidP="00237543">
      <w:pPr>
        <w:rPr>
          <w:rFonts w:cstheme="minorHAnsi"/>
          <w:b/>
          <w:sz w:val="24"/>
          <w:szCs w:val="24"/>
        </w:rPr>
      </w:pPr>
      <w:r w:rsidRPr="00C23809">
        <w:rPr>
          <w:rFonts w:cstheme="minorHAnsi"/>
          <w:b/>
          <w:sz w:val="24"/>
          <w:szCs w:val="24"/>
        </w:rPr>
        <w:t>ÖRNEK ÖDEVLER</w:t>
      </w:r>
    </w:p>
    <w:p w:rsidR="00A3570C" w:rsidRPr="00237543" w:rsidRDefault="00237543" w:rsidP="00237543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237543">
        <w:rPr>
          <w:rFonts w:cstheme="minorHAnsi"/>
          <w:b/>
          <w:color w:val="000000"/>
          <w:sz w:val="28"/>
          <w:szCs w:val="28"/>
          <w:shd w:val="clear" w:color="auto" w:fill="FFFFFF"/>
        </w:rPr>
        <w:t>Seminerler</w:t>
      </w:r>
    </w:p>
    <w:p w:rsidR="00F7149F" w:rsidRPr="00C23809" w:rsidRDefault="00237543" w:rsidP="00F7149F">
      <w:pPr>
        <w:rPr>
          <w:bCs/>
          <w:sz w:val="24"/>
          <w:szCs w:val="24"/>
        </w:rPr>
      </w:pPr>
      <w:r w:rsidRPr="00C23809">
        <w:rPr>
          <w:bCs/>
          <w:sz w:val="24"/>
          <w:szCs w:val="24"/>
        </w:rPr>
        <w:t>1-</w:t>
      </w:r>
      <w:r w:rsidR="00F7149F" w:rsidRPr="00C23809">
        <w:rPr>
          <w:bCs/>
          <w:sz w:val="24"/>
          <w:szCs w:val="24"/>
        </w:rPr>
        <w:t xml:space="preserve"> a)-Rehberlik</w:t>
      </w:r>
    </w:p>
    <w:p w:rsidR="00F7149F" w:rsidRPr="00C23809" w:rsidRDefault="00F7149F" w:rsidP="00F7149F">
      <w:pPr>
        <w:rPr>
          <w:bCs/>
          <w:sz w:val="24"/>
          <w:szCs w:val="24"/>
        </w:rPr>
      </w:pPr>
      <w:r w:rsidRPr="00C23809">
        <w:rPr>
          <w:bCs/>
          <w:sz w:val="24"/>
          <w:szCs w:val="24"/>
        </w:rPr>
        <w:t xml:space="preserve">     b) Rehberlik ve Psikolojik Danışma Hizmetleri</w:t>
      </w:r>
    </w:p>
    <w:p w:rsidR="00F7149F" w:rsidRPr="00C23809" w:rsidRDefault="00F7149F" w:rsidP="00F7149F">
      <w:pPr>
        <w:rPr>
          <w:bCs/>
          <w:sz w:val="24"/>
          <w:szCs w:val="24"/>
        </w:rPr>
      </w:pPr>
      <w:r w:rsidRPr="00C23809">
        <w:rPr>
          <w:bCs/>
          <w:sz w:val="24"/>
          <w:szCs w:val="24"/>
        </w:rPr>
        <w:t xml:space="preserve">2-a) </w:t>
      </w:r>
      <w:proofErr w:type="spellStart"/>
      <w:proofErr w:type="gramStart"/>
      <w:r w:rsidRPr="00C23809">
        <w:rPr>
          <w:bCs/>
          <w:sz w:val="24"/>
          <w:szCs w:val="24"/>
        </w:rPr>
        <w:t>Rehberlik,Psikolojik</w:t>
      </w:r>
      <w:proofErr w:type="spellEnd"/>
      <w:proofErr w:type="gramEnd"/>
      <w:r w:rsidRPr="00C23809">
        <w:rPr>
          <w:bCs/>
          <w:sz w:val="24"/>
          <w:szCs w:val="24"/>
        </w:rPr>
        <w:t xml:space="preserve"> ve İlgili Bilimler </w:t>
      </w:r>
    </w:p>
    <w:p w:rsidR="00F7149F" w:rsidRPr="00C23809" w:rsidRDefault="00F7149F" w:rsidP="00F7149F">
      <w:pPr>
        <w:rPr>
          <w:bCs/>
          <w:sz w:val="24"/>
          <w:szCs w:val="24"/>
        </w:rPr>
      </w:pPr>
      <w:r w:rsidRPr="00C23809">
        <w:rPr>
          <w:bCs/>
          <w:sz w:val="24"/>
          <w:szCs w:val="24"/>
        </w:rPr>
        <w:t xml:space="preserve">    b) Rehberlik Türleri  </w:t>
      </w:r>
    </w:p>
    <w:p w:rsidR="00F7149F" w:rsidRPr="00C23809" w:rsidRDefault="00F7149F" w:rsidP="00F7149F">
      <w:pPr>
        <w:rPr>
          <w:bCs/>
          <w:sz w:val="24"/>
          <w:szCs w:val="24"/>
        </w:rPr>
      </w:pPr>
      <w:r w:rsidRPr="00C23809">
        <w:rPr>
          <w:bCs/>
          <w:sz w:val="24"/>
          <w:szCs w:val="24"/>
        </w:rPr>
        <w:t>3-Rehberliğin Gelişimini Etkileyen Faktörler</w:t>
      </w:r>
    </w:p>
    <w:p w:rsidR="00F7149F" w:rsidRPr="00C23809" w:rsidRDefault="00F7149F" w:rsidP="00F7149F">
      <w:pPr>
        <w:rPr>
          <w:bCs/>
          <w:sz w:val="24"/>
          <w:szCs w:val="24"/>
        </w:rPr>
      </w:pPr>
      <w:r w:rsidRPr="00C23809">
        <w:rPr>
          <w:bCs/>
          <w:sz w:val="24"/>
          <w:szCs w:val="24"/>
        </w:rPr>
        <w:t>4-Öğrenci Kişilik Hizmetleri ve Rehberlik</w:t>
      </w:r>
    </w:p>
    <w:p w:rsidR="00F7149F" w:rsidRPr="00C23809" w:rsidRDefault="00F7149F" w:rsidP="00F7149F">
      <w:pPr>
        <w:rPr>
          <w:bCs/>
          <w:sz w:val="24"/>
          <w:szCs w:val="24"/>
        </w:rPr>
      </w:pPr>
      <w:r w:rsidRPr="00C23809">
        <w:rPr>
          <w:bCs/>
          <w:sz w:val="24"/>
          <w:szCs w:val="24"/>
        </w:rPr>
        <w:t>5-Rehberlik ve Psikolojik Danışmanlığın Dayandığı Temeller</w:t>
      </w:r>
    </w:p>
    <w:p w:rsidR="00F7149F" w:rsidRPr="00C23809" w:rsidRDefault="00F7149F" w:rsidP="00F7149F">
      <w:pPr>
        <w:rPr>
          <w:bCs/>
          <w:sz w:val="24"/>
          <w:szCs w:val="24"/>
        </w:rPr>
      </w:pPr>
      <w:r w:rsidRPr="00C23809">
        <w:rPr>
          <w:bCs/>
          <w:sz w:val="24"/>
          <w:szCs w:val="24"/>
        </w:rPr>
        <w:t>6-Rehberlik Kuramları</w:t>
      </w:r>
    </w:p>
    <w:p w:rsidR="00F7149F" w:rsidRPr="00C23809" w:rsidRDefault="00F7149F" w:rsidP="00F7149F">
      <w:pPr>
        <w:rPr>
          <w:bCs/>
          <w:sz w:val="24"/>
          <w:szCs w:val="24"/>
        </w:rPr>
      </w:pPr>
      <w:r w:rsidRPr="00C23809">
        <w:rPr>
          <w:bCs/>
          <w:sz w:val="24"/>
          <w:szCs w:val="24"/>
        </w:rPr>
        <w:t>7-Bireyi Tanıma Teknikleri</w:t>
      </w:r>
    </w:p>
    <w:p w:rsidR="00F7149F" w:rsidRPr="00C23809" w:rsidRDefault="00F7149F" w:rsidP="00F7149F">
      <w:pPr>
        <w:rPr>
          <w:bCs/>
          <w:sz w:val="24"/>
          <w:szCs w:val="24"/>
        </w:rPr>
      </w:pPr>
      <w:r w:rsidRPr="00C23809">
        <w:rPr>
          <w:bCs/>
          <w:sz w:val="24"/>
          <w:szCs w:val="24"/>
        </w:rPr>
        <w:t>8-Kişisel Rehberlik</w:t>
      </w:r>
    </w:p>
    <w:p w:rsidR="00F7149F" w:rsidRPr="00C23809" w:rsidRDefault="00F7149F" w:rsidP="00F7149F">
      <w:pPr>
        <w:rPr>
          <w:bCs/>
          <w:sz w:val="24"/>
          <w:szCs w:val="24"/>
        </w:rPr>
      </w:pPr>
      <w:r w:rsidRPr="00C23809">
        <w:rPr>
          <w:bCs/>
          <w:sz w:val="24"/>
          <w:szCs w:val="24"/>
        </w:rPr>
        <w:t xml:space="preserve">9- Grup Rehberliği Hizmetleri </w:t>
      </w:r>
    </w:p>
    <w:p w:rsidR="00F7149F" w:rsidRPr="00C23809" w:rsidRDefault="00F7149F" w:rsidP="00F7149F">
      <w:pPr>
        <w:rPr>
          <w:bCs/>
          <w:sz w:val="24"/>
          <w:szCs w:val="24"/>
        </w:rPr>
      </w:pPr>
      <w:r w:rsidRPr="00C23809">
        <w:rPr>
          <w:bCs/>
          <w:sz w:val="24"/>
          <w:szCs w:val="24"/>
        </w:rPr>
        <w:t>10- Eğitsel ve Mesleki Rehberlik</w:t>
      </w:r>
    </w:p>
    <w:p w:rsidR="00F7149F" w:rsidRPr="00C23809" w:rsidRDefault="00F7149F" w:rsidP="00F7149F">
      <w:pPr>
        <w:rPr>
          <w:bCs/>
          <w:sz w:val="24"/>
          <w:szCs w:val="24"/>
        </w:rPr>
      </w:pPr>
      <w:r w:rsidRPr="00C23809">
        <w:rPr>
          <w:bCs/>
          <w:sz w:val="24"/>
          <w:szCs w:val="24"/>
        </w:rPr>
        <w:t>11-Okullarda Rehberlik Hizmetleri</w:t>
      </w:r>
    </w:p>
    <w:p w:rsidR="00F7149F" w:rsidRPr="00237543" w:rsidRDefault="00F7149F" w:rsidP="00F7149F">
      <w:pPr>
        <w:rPr>
          <w:b/>
        </w:rPr>
      </w:pPr>
      <w:r w:rsidRPr="00C23809">
        <w:rPr>
          <w:bCs/>
          <w:sz w:val="24"/>
          <w:szCs w:val="24"/>
        </w:rPr>
        <w:t>12- Özel Eğitim ve Rehberlik</w:t>
      </w:r>
    </w:p>
    <w:p w:rsidR="00A3570C" w:rsidRPr="00237543" w:rsidRDefault="00A3570C" w:rsidP="00546D55">
      <w:pPr>
        <w:spacing w:line="360" w:lineRule="auto"/>
        <w:jc w:val="both"/>
        <w:rPr>
          <w:b/>
        </w:rPr>
      </w:pPr>
    </w:p>
    <w:p w:rsidR="00A60122" w:rsidRPr="00237543" w:rsidRDefault="00A60122" w:rsidP="00546D55">
      <w:pPr>
        <w:spacing w:line="360" w:lineRule="auto"/>
        <w:jc w:val="both"/>
        <w:rPr>
          <w:b/>
        </w:rPr>
      </w:pPr>
    </w:p>
    <w:p w:rsidR="00AE3523" w:rsidRPr="00237543" w:rsidRDefault="00AE3523" w:rsidP="00546D55">
      <w:pPr>
        <w:spacing w:line="360" w:lineRule="auto"/>
        <w:jc w:val="both"/>
      </w:pPr>
      <w:r w:rsidRPr="00237543">
        <w:t xml:space="preserve"> </w:t>
      </w:r>
    </w:p>
    <w:sectPr w:rsidR="00AE3523" w:rsidRPr="00237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A04A74"/>
    <w:multiLevelType w:val="hybridMultilevel"/>
    <w:tmpl w:val="4634B642"/>
    <w:lvl w:ilvl="0" w:tplc="4FC21934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EA7"/>
    <w:rsid w:val="001C523D"/>
    <w:rsid w:val="00237543"/>
    <w:rsid w:val="003409D6"/>
    <w:rsid w:val="00427969"/>
    <w:rsid w:val="004F2334"/>
    <w:rsid w:val="00546D55"/>
    <w:rsid w:val="00614FDB"/>
    <w:rsid w:val="009C422F"/>
    <w:rsid w:val="009C5C6C"/>
    <w:rsid w:val="009D5B30"/>
    <w:rsid w:val="009F57E6"/>
    <w:rsid w:val="00A3570C"/>
    <w:rsid w:val="00A60122"/>
    <w:rsid w:val="00A8588E"/>
    <w:rsid w:val="00AE3523"/>
    <w:rsid w:val="00C23809"/>
    <w:rsid w:val="00CA55A0"/>
    <w:rsid w:val="00DE2EA7"/>
    <w:rsid w:val="00F7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887D6-83FB-4905-82F7-322755A5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4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</dc:creator>
  <cp:keywords/>
  <dc:description/>
  <cp:lastModifiedBy>SABA</cp:lastModifiedBy>
  <cp:revision>5</cp:revision>
  <dcterms:created xsi:type="dcterms:W3CDTF">2020-04-29T12:16:00Z</dcterms:created>
  <dcterms:modified xsi:type="dcterms:W3CDTF">2020-04-29T16:40:00Z</dcterms:modified>
</cp:coreProperties>
</file>