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Default="00BC32DD" w:rsidP="00BC32DD">
      <w:pPr>
        <w:rPr>
          <w:sz w:val="16"/>
          <w:szCs w:val="16"/>
        </w:rPr>
      </w:pPr>
    </w:p>
    <w:p w:rsidR="005C7017" w:rsidRPr="00AA3821" w:rsidRDefault="005C7017" w:rsidP="005C7017">
      <w:pPr>
        <w:spacing w:line="360" w:lineRule="auto"/>
        <w:rPr>
          <w:rFonts w:cs="Arial"/>
          <w:b/>
          <w:szCs w:val="20"/>
        </w:rPr>
      </w:pPr>
      <w:r w:rsidRPr="00AA3821">
        <w:rPr>
          <w:rFonts w:cs="Arial"/>
          <w:b/>
          <w:szCs w:val="20"/>
        </w:rPr>
        <w:t>KAYNAKLAR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ADLER</w:t>
      </w:r>
      <w:r>
        <w:rPr>
          <w:rFonts w:cs="Arial"/>
          <w:b/>
          <w:sz w:val="16"/>
          <w:szCs w:val="16"/>
        </w:rPr>
        <w:t>, A</w:t>
      </w:r>
      <w:r w:rsidR="005D04B3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(2009)</w:t>
      </w:r>
      <w:r w:rsidR="005D04B3">
        <w:rPr>
          <w:rFonts w:cs="Arial"/>
          <w:b/>
          <w:sz w:val="16"/>
          <w:szCs w:val="16"/>
        </w:rPr>
        <w:t xml:space="preserve">. </w:t>
      </w:r>
      <w:r w:rsidRPr="00C45A6F">
        <w:rPr>
          <w:rFonts w:cs="Arial"/>
          <w:b/>
          <w:sz w:val="16"/>
          <w:szCs w:val="16"/>
        </w:rPr>
        <w:t>Bireysel Psikoloji</w:t>
      </w:r>
      <w:r w:rsidR="005D04B3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Say Yayınevi</w:t>
      </w:r>
      <w:r>
        <w:rPr>
          <w:rFonts w:cs="Arial"/>
          <w:b/>
          <w:sz w:val="16"/>
          <w:szCs w:val="16"/>
        </w:rPr>
        <w:t>.</w:t>
      </w:r>
    </w:p>
    <w:p w:rsidR="005C7017" w:rsidRPr="001543C7" w:rsidRDefault="001543C7" w:rsidP="001543C7">
      <w:pPr>
        <w:spacing w:line="360" w:lineRule="auto"/>
        <w:rPr>
          <w:b/>
          <w:sz w:val="16"/>
          <w:szCs w:val="16"/>
        </w:rPr>
      </w:pPr>
      <w:proofErr w:type="gramStart"/>
      <w:r w:rsidRPr="00D40857">
        <w:rPr>
          <w:b/>
          <w:sz w:val="16"/>
          <w:szCs w:val="16"/>
        </w:rPr>
        <w:t>BAHÇECİ,T.</w:t>
      </w:r>
      <w:proofErr w:type="gramEnd"/>
      <w:r>
        <w:rPr>
          <w:b/>
          <w:sz w:val="16"/>
          <w:szCs w:val="16"/>
        </w:rPr>
        <w:t xml:space="preserve">(2019) </w:t>
      </w:r>
      <w:proofErr w:type="spellStart"/>
      <w:r w:rsidRPr="00D40857">
        <w:rPr>
          <w:b/>
          <w:sz w:val="16"/>
          <w:szCs w:val="16"/>
        </w:rPr>
        <w:t>Miş</w:t>
      </w:r>
      <w:proofErr w:type="spellEnd"/>
      <w:r w:rsidRPr="00D40857">
        <w:rPr>
          <w:b/>
          <w:sz w:val="16"/>
          <w:szCs w:val="16"/>
        </w:rPr>
        <w:t xml:space="preserve"> Gibi Yaşamak. Karina Yayınevi.</w:t>
      </w:r>
    </w:p>
    <w:p w:rsidR="005C7017" w:rsidRPr="00163865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proofErr w:type="gramStart"/>
      <w:r w:rsidRPr="00DC5C63">
        <w:rPr>
          <w:b/>
          <w:sz w:val="16"/>
          <w:szCs w:val="16"/>
        </w:rPr>
        <w:t>CARNEGİE</w:t>
      </w:r>
      <w:r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>D.</w:t>
      </w:r>
      <w:proofErr w:type="gramEnd"/>
      <w:r w:rsidRPr="00DC5C63">
        <w:rPr>
          <w:b/>
          <w:sz w:val="16"/>
          <w:szCs w:val="16"/>
        </w:rPr>
        <w:t>(2016). Dost Kazanma ve İnsanları Etkileme Sanatı.</w:t>
      </w:r>
      <w:r>
        <w:rPr>
          <w:b/>
          <w:sz w:val="16"/>
          <w:szCs w:val="16"/>
        </w:rPr>
        <w:t xml:space="preserve"> </w:t>
      </w:r>
      <w:r w:rsidRPr="00DC5C63">
        <w:rPr>
          <w:b/>
          <w:sz w:val="16"/>
          <w:szCs w:val="16"/>
        </w:rPr>
        <w:t>Epsilon Yayınevi.</w:t>
      </w:r>
    </w:p>
    <w:p w:rsidR="003F2204" w:rsidRPr="003F2204" w:rsidRDefault="003F2204" w:rsidP="005C7017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CİRHİNLİOĞLU</w:t>
      </w:r>
      <w:r w:rsidR="00163865">
        <w:rPr>
          <w:b/>
          <w:sz w:val="16"/>
          <w:szCs w:val="16"/>
        </w:rPr>
        <w:t>,</w:t>
      </w:r>
      <w:r w:rsidRPr="00EB5432"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G.F.(</w:t>
      </w:r>
      <w:proofErr w:type="gramEnd"/>
      <w:r>
        <w:rPr>
          <w:b/>
          <w:sz w:val="16"/>
          <w:szCs w:val="16"/>
        </w:rPr>
        <w:t>2016)</w:t>
      </w:r>
      <w:r w:rsidRPr="00833D5D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Çocuk Gelişimi ve Ruh </w:t>
      </w:r>
      <w:proofErr w:type="spellStart"/>
      <w:r>
        <w:rPr>
          <w:b/>
          <w:sz w:val="16"/>
          <w:szCs w:val="16"/>
        </w:rPr>
        <w:t>Sğlığı.Nobel</w:t>
      </w:r>
      <w:proofErr w:type="spellEnd"/>
      <w:r>
        <w:rPr>
          <w:b/>
          <w:sz w:val="16"/>
          <w:szCs w:val="16"/>
        </w:rPr>
        <w:t xml:space="preserve"> Akademik Yayıncılık.</w:t>
      </w:r>
    </w:p>
    <w:p w:rsidR="005C7017" w:rsidRPr="00337F0C" w:rsidRDefault="005C7017" w:rsidP="005C7017">
      <w:pPr>
        <w:shd w:val="clear" w:color="auto" w:fill="FFFFFF"/>
        <w:spacing w:after="100" w:afterAutospacing="1"/>
        <w:jc w:val="left"/>
        <w:outlineLvl w:val="0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>
        <w:rPr>
          <w:rFonts w:cs="Segoe UI"/>
          <w:b/>
          <w:bCs/>
          <w:color w:val="4A4A4A"/>
          <w:kern w:val="36"/>
          <w:sz w:val="16"/>
          <w:szCs w:val="16"/>
        </w:rPr>
        <w:t>CÜCELOĞL</w:t>
      </w:r>
      <w:r w:rsidR="00163865">
        <w:rPr>
          <w:rFonts w:cs="Segoe UI"/>
          <w:b/>
          <w:bCs/>
          <w:color w:val="4A4A4A"/>
          <w:kern w:val="36"/>
          <w:sz w:val="16"/>
          <w:szCs w:val="16"/>
        </w:rPr>
        <w:t>,D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(2008) </w:t>
      </w:r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Korku Kültürü - Niçin '</w:t>
      </w:r>
      <w:proofErr w:type="spellStart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 xml:space="preserve"> Gibi' Yaşıyoruz ?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5C7017" w:rsidRDefault="005C7017" w:rsidP="005C7017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>(2016)İnsan ve Davranışı.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5C7017" w:rsidRDefault="005C7017" w:rsidP="005C7017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>(2016)</w:t>
      </w:r>
      <w:proofErr w:type="spellStart"/>
      <w:r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 Gibi Yaşamlar.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3F2204" w:rsidRDefault="003F2204" w:rsidP="005C7017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(2016)Geliştiren </w:t>
      </w:r>
      <w:r w:rsidR="00163865">
        <w:rPr>
          <w:rFonts w:cs="Segoe UI"/>
          <w:b/>
          <w:bCs/>
          <w:color w:val="4A4A4A"/>
          <w:kern w:val="36"/>
          <w:sz w:val="16"/>
          <w:szCs w:val="16"/>
        </w:rPr>
        <w:t>A</w:t>
      </w:r>
      <w:r>
        <w:rPr>
          <w:rFonts w:cs="Segoe UI"/>
          <w:b/>
          <w:bCs/>
          <w:color w:val="4A4A4A"/>
          <w:kern w:val="36"/>
          <w:sz w:val="16"/>
          <w:szCs w:val="16"/>
        </w:rPr>
        <w:t>nne-</w:t>
      </w:r>
      <w:proofErr w:type="spellStart"/>
      <w:r w:rsidR="00163865">
        <w:rPr>
          <w:rFonts w:cs="Segoe UI"/>
          <w:b/>
          <w:bCs/>
          <w:color w:val="4A4A4A"/>
          <w:kern w:val="36"/>
          <w:sz w:val="16"/>
          <w:szCs w:val="16"/>
        </w:rPr>
        <w:t>B</w:t>
      </w:r>
      <w:r>
        <w:rPr>
          <w:rFonts w:cs="Segoe UI"/>
          <w:b/>
          <w:bCs/>
          <w:color w:val="4A4A4A"/>
          <w:kern w:val="36"/>
          <w:sz w:val="16"/>
          <w:szCs w:val="16"/>
        </w:rPr>
        <w:t>aba.Remzi</w:t>
      </w:r>
      <w:proofErr w:type="spell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Kitabevi.</w:t>
      </w:r>
    </w:p>
    <w:p w:rsidR="005C7017" w:rsidRPr="00163865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CÜCELOĞLU D</w:t>
      </w:r>
      <w:r>
        <w:rPr>
          <w:b/>
          <w:sz w:val="16"/>
          <w:szCs w:val="16"/>
        </w:rPr>
        <w:t xml:space="preserve"> (2019) Başarıya Götüren Aile. </w:t>
      </w:r>
      <w:r w:rsidRPr="00DC5C63">
        <w:rPr>
          <w:b/>
          <w:sz w:val="16"/>
          <w:szCs w:val="16"/>
        </w:rPr>
        <w:t>Remzi Kitabevi.</w:t>
      </w:r>
    </w:p>
    <w:p w:rsidR="005C7017" w:rsidRPr="00163865" w:rsidRDefault="005C7017" w:rsidP="00163865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DOMJAN</w:t>
      </w:r>
      <w:r>
        <w:rPr>
          <w:rFonts w:cs="Arial"/>
          <w:b/>
          <w:sz w:val="16"/>
          <w:szCs w:val="16"/>
        </w:rPr>
        <w:t>,</w:t>
      </w:r>
      <w:r w:rsidRPr="00C45A6F">
        <w:rPr>
          <w:rFonts w:cs="Arial"/>
          <w:b/>
          <w:sz w:val="16"/>
          <w:szCs w:val="16"/>
        </w:rPr>
        <w:t xml:space="preserve"> Michael (2003) Koşullanma ve </w:t>
      </w:r>
      <w:proofErr w:type="gramStart"/>
      <w:r w:rsidRPr="00C45A6F">
        <w:rPr>
          <w:rFonts w:cs="Arial"/>
          <w:b/>
          <w:sz w:val="16"/>
          <w:szCs w:val="16"/>
        </w:rPr>
        <w:t>Öğrenmenin  Temelleri</w:t>
      </w:r>
      <w:proofErr w:type="gramEnd"/>
      <w:r w:rsidRPr="00C45A6F">
        <w:rPr>
          <w:rFonts w:cs="Arial"/>
          <w:b/>
          <w:sz w:val="16"/>
          <w:szCs w:val="16"/>
        </w:rPr>
        <w:t xml:space="preserve">, </w:t>
      </w:r>
      <w:proofErr w:type="spellStart"/>
      <w:r w:rsidRPr="00C45A6F">
        <w:rPr>
          <w:rFonts w:cs="Arial"/>
          <w:b/>
          <w:sz w:val="16"/>
          <w:szCs w:val="16"/>
        </w:rPr>
        <w:t>Detamat</w:t>
      </w:r>
      <w:proofErr w:type="spellEnd"/>
      <w:r w:rsidRPr="00C45A6F">
        <w:rPr>
          <w:rFonts w:cs="Arial"/>
          <w:b/>
          <w:sz w:val="16"/>
          <w:szCs w:val="16"/>
        </w:rPr>
        <w:t>.</w:t>
      </w:r>
    </w:p>
    <w:p w:rsidR="005C7017" w:rsidRDefault="005C7017" w:rsidP="005C7017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DÖKMEN, </w:t>
      </w:r>
      <w:proofErr w:type="gramStart"/>
      <w:r>
        <w:rPr>
          <w:rFonts w:cs="Arial"/>
          <w:b/>
          <w:sz w:val="16"/>
          <w:szCs w:val="16"/>
        </w:rPr>
        <w:t>Ü.</w:t>
      </w:r>
      <w:r w:rsidRPr="00C45A6F">
        <w:rPr>
          <w:rFonts w:cs="Arial"/>
          <w:b/>
          <w:sz w:val="16"/>
          <w:szCs w:val="16"/>
        </w:rPr>
        <w:t>( 2008</w:t>
      </w:r>
      <w:proofErr w:type="gramEnd"/>
      <w:r w:rsidRPr="00C45A6F">
        <w:rPr>
          <w:rFonts w:cs="Arial"/>
          <w:b/>
          <w:sz w:val="16"/>
          <w:szCs w:val="16"/>
        </w:rPr>
        <w:t xml:space="preserve">)İletişim Çatışmaları ve </w:t>
      </w:r>
      <w:proofErr w:type="spellStart"/>
      <w:r w:rsidRPr="00C45A6F">
        <w:rPr>
          <w:rFonts w:cs="Arial"/>
          <w:b/>
          <w:sz w:val="16"/>
          <w:szCs w:val="16"/>
        </w:rPr>
        <w:t>Empat</w:t>
      </w:r>
      <w:r>
        <w:rPr>
          <w:rFonts w:cs="Arial"/>
          <w:b/>
          <w:sz w:val="16"/>
          <w:szCs w:val="16"/>
        </w:rPr>
        <w:t>i</w:t>
      </w:r>
      <w:r w:rsidRPr="00C45A6F">
        <w:rPr>
          <w:rFonts w:cs="Arial"/>
          <w:b/>
          <w:sz w:val="16"/>
          <w:szCs w:val="16"/>
        </w:rPr>
        <w:t>:Sanatta</w:t>
      </w:r>
      <w:proofErr w:type="spellEnd"/>
      <w:r w:rsidRPr="00C45A6F">
        <w:rPr>
          <w:rFonts w:cs="Arial"/>
          <w:b/>
          <w:sz w:val="16"/>
          <w:szCs w:val="16"/>
        </w:rPr>
        <w:t xml:space="preserve"> ve Günlük Yaşamda . Remzi Yayınevi</w:t>
      </w:r>
      <w:r>
        <w:rPr>
          <w:rFonts w:cs="Arial"/>
          <w:b/>
          <w:sz w:val="16"/>
          <w:szCs w:val="16"/>
        </w:rPr>
        <w:t>.</w:t>
      </w:r>
    </w:p>
    <w:p w:rsidR="00163865" w:rsidRDefault="00163865" w:rsidP="005C7017">
      <w:pPr>
        <w:rPr>
          <w:rFonts w:cs="Arial"/>
          <w:b/>
          <w:sz w:val="16"/>
          <w:szCs w:val="16"/>
        </w:rPr>
      </w:pPr>
    </w:p>
    <w:p w:rsidR="00163865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DÖKMEN</w:t>
      </w:r>
      <w:r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 xml:space="preserve"> Ü (2016)</w:t>
      </w:r>
      <w:r>
        <w:rPr>
          <w:b/>
          <w:sz w:val="16"/>
          <w:szCs w:val="16"/>
        </w:rPr>
        <w:t xml:space="preserve"> Deniz Kabukları. Küçük Şeyler 1. </w:t>
      </w:r>
      <w:r w:rsidRPr="00DC5C63">
        <w:rPr>
          <w:b/>
          <w:sz w:val="16"/>
          <w:szCs w:val="16"/>
        </w:rPr>
        <w:t>Remzi Kitabevi.</w:t>
      </w:r>
    </w:p>
    <w:p w:rsidR="00163865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DÖKMEN</w:t>
      </w:r>
      <w:r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 xml:space="preserve"> Ü (2016).</w:t>
      </w:r>
      <w:r>
        <w:rPr>
          <w:b/>
          <w:sz w:val="16"/>
          <w:szCs w:val="16"/>
        </w:rPr>
        <w:t xml:space="preserve"> Küçük Şeyler 2. </w:t>
      </w:r>
      <w:r w:rsidRPr="00DC5C63">
        <w:rPr>
          <w:b/>
          <w:sz w:val="16"/>
          <w:szCs w:val="16"/>
        </w:rPr>
        <w:t xml:space="preserve"> Remzi Kitabevi.</w:t>
      </w:r>
    </w:p>
    <w:p w:rsidR="005C7017" w:rsidRPr="00163865" w:rsidRDefault="00163865" w:rsidP="00163865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DYLAN</w:t>
      </w:r>
      <w:r>
        <w:rPr>
          <w:rFonts w:cs="Arial"/>
          <w:b/>
          <w:sz w:val="16"/>
          <w:szCs w:val="16"/>
        </w:rPr>
        <w:t xml:space="preserve">, </w:t>
      </w:r>
      <w:proofErr w:type="gramStart"/>
      <w:r>
        <w:rPr>
          <w:rFonts w:cs="Arial"/>
          <w:b/>
          <w:sz w:val="16"/>
          <w:szCs w:val="16"/>
        </w:rPr>
        <w:t>E.,ZENATE</w:t>
      </w:r>
      <w:proofErr w:type="gramEnd"/>
      <w:r>
        <w:rPr>
          <w:rFonts w:cs="Arial"/>
          <w:b/>
          <w:sz w:val="16"/>
          <w:szCs w:val="16"/>
        </w:rPr>
        <w:t>, O.</w:t>
      </w:r>
      <w:r w:rsidRPr="00C45A6F">
        <w:rPr>
          <w:rFonts w:cs="Arial"/>
          <w:b/>
          <w:sz w:val="16"/>
          <w:szCs w:val="16"/>
        </w:rPr>
        <w:t>(2004) Evrimsel Psikolojiye Giriş.</w:t>
      </w:r>
    </w:p>
    <w:p w:rsidR="005D04B3" w:rsidRDefault="00163865" w:rsidP="005C7017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EVANS</w:t>
      </w:r>
      <w:r>
        <w:rPr>
          <w:b/>
          <w:color w:val="333333"/>
          <w:sz w:val="16"/>
          <w:szCs w:val="16"/>
          <w:shd w:val="clear" w:color="auto" w:fill="FFFFFF"/>
        </w:rPr>
        <w:t>,</w:t>
      </w:r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D</w:t>
      </w:r>
      <w:r>
        <w:rPr>
          <w:b/>
          <w:color w:val="333333"/>
          <w:sz w:val="16"/>
          <w:szCs w:val="16"/>
          <w:shd w:val="clear" w:color="auto" w:fill="FFFFFF"/>
        </w:rPr>
        <w:t>&amp;</w:t>
      </w:r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r w:rsidRPr="007402BB">
        <w:rPr>
          <w:b/>
          <w:color w:val="333333"/>
          <w:sz w:val="16"/>
          <w:szCs w:val="16"/>
          <w:shd w:val="clear" w:color="auto" w:fill="FFFFFF"/>
        </w:rPr>
        <w:t>ALLEN</w:t>
      </w:r>
      <w:r>
        <w:rPr>
          <w:b/>
          <w:color w:val="333333"/>
          <w:sz w:val="16"/>
          <w:szCs w:val="16"/>
          <w:shd w:val="clear" w:color="auto" w:fill="FFFFFF"/>
        </w:rPr>
        <w:t>,</w:t>
      </w:r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H (2002). </w:t>
      </w:r>
      <w:proofErr w:type="spellStart"/>
      <w:r w:rsidR="005C7017" w:rsidRPr="007402BB">
        <w:rPr>
          <w:b/>
          <w:color w:val="333333"/>
          <w:sz w:val="16"/>
          <w:szCs w:val="16"/>
          <w:shd w:val="clear" w:color="auto" w:fill="FFFFFF"/>
        </w:rPr>
        <w:t>Emotional</w:t>
      </w:r>
      <w:proofErr w:type="spellEnd"/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5C7017" w:rsidRPr="007402BB">
        <w:rPr>
          <w:b/>
          <w:color w:val="333333"/>
          <w:sz w:val="16"/>
          <w:szCs w:val="16"/>
          <w:shd w:val="clear" w:color="auto" w:fill="FFFFFF"/>
        </w:rPr>
        <w:t>intelligence</w:t>
      </w:r>
      <w:proofErr w:type="spellEnd"/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: </w:t>
      </w:r>
      <w:proofErr w:type="spellStart"/>
      <w:r w:rsidR="005C7017" w:rsidRPr="007402BB">
        <w:rPr>
          <w:b/>
          <w:color w:val="333333"/>
          <w:sz w:val="16"/>
          <w:szCs w:val="16"/>
          <w:shd w:val="clear" w:color="auto" w:fill="FFFFFF"/>
        </w:rPr>
        <w:t>its</w:t>
      </w:r>
      <w:proofErr w:type="spellEnd"/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role in </w:t>
      </w:r>
      <w:proofErr w:type="spellStart"/>
      <w:r w:rsidR="005C7017" w:rsidRPr="007402BB">
        <w:rPr>
          <w:b/>
          <w:color w:val="333333"/>
          <w:sz w:val="16"/>
          <w:szCs w:val="16"/>
          <w:shd w:val="clear" w:color="auto" w:fill="FFFFFF"/>
        </w:rPr>
        <w:t>training</w:t>
      </w:r>
      <w:proofErr w:type="spellEnd"/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 w:rsidR="005C7017" w:rsidRPr="007402BB">
        <w:rPr>
          <w:b/>
          <w:color w:val="333333"/>
          <w:sz w:val="16"/>
          <w:szCs w:val="16"/>
          <w:shd w:val="clear" w:color="auto" w:fill="FFFFFF"/>
        </w:rPr>
        <w:t>Nursing</w:t>
      </w:r>
      <w:proofErr w:type="spellEnd"/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Times 98</w:t>
      </w:r>
      <w:r w:rsidR="005D04B3">
        <w:rPr>
          <w:b/>
          <w:color w:val="333333"/>
          <w:sz w:val="16"/>
          <w:szCs w:val="16"/>
          <w:shd w:val="clear" w:color="auto" w:fill="FFFFFF"/>
        </w:rPr>
        <w:t>.</w:t>
      </w:r>
      <w:r w:rsidR="005C7017" w:rsidRPr="007402BB">
        <w:rPr>
          <w:b/>
          <w:color w:val="333333"/>
          <w:sz w:val="16"/>
          <w:szCs w:val="16"/>
          <w:shd w:val="clear" w:color="auto" w:fill="FFFFFF"/>
        </w:rPr>
        <w:t xml:space="preserve"> (27): </w:t>
      </w:r>
    </w:p>
    <w:p w:rsidR="005C7017" w:rsidRDefault="005D04B3" w:rsidP="005C7017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  <w:r>
        <w:rPr>
          <w:b/>
          <w:color w:val="333333"/>
          <w:sz w:val="16"/>
          <w:szCs w:val="16"/>
          <w:shd w:val="clear" w:color="auto" w:fill="FFFFFF"/>
        </w:rPr>
        <w:t>41-</w:t>
      </w:r>
      <w:r w:rsidR="005C7017" w:rsidRPr="007402BB">
        <w:rPr>
          <w:b/>
          <w:color w:val="333333"/>
          <w:sz w:val="16"/>
          <w:szCs w:val="16"/>
          <w:shd w:val="clear" w:color="auto" w:fill="FFFFFF"/>
        </w:rPr>
        <w:t>42</w:t>
      </w:r>
      <w:r w:rsidR="005C7017">
        <w:rPr>
          <w:rFonts w:ascii="Helvetica" w:hAnsi="Helvetica"/>
          <w:color w:val="333333"/>
          <w:sz w:val="19"/>
          <w:szCs w:val="19"/>
          <w:shd w:val="clear" w:color="auto" w:fill="FFFFFF"/>
        </w:rPr>
        <w:t>.</w:t>
      </w:r>
    </w:p>
    <w:p w:rsidR="005C7017" w:rsidRDefault="005C7017" w:rsidP="005C7017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</w:p>
    <w:p w:rsidR="00163865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GEÇTAN</w:t>
      </w:r>
      <w:r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 xml:space="preserve"> E (2015). Çağdaş Yaşam ve Normal Dışı Davranışlar. Metis Ya</w:t>
      </w:r>
      <w:r w:rsidR="005D04B3">
        <w:rPr>
          <w:b/>
          <w:sz w:val="16"/>
          <w:szCs w:val="16"/>
        </w:rPr>
        <w:t>y</w:t>
      </w:r>
      <w:r w:rsidRPr="00DC5C63">
        <w:rPr>
          <w:b/>
          <w:sz w:val="16"/>
          <w:szCs w:val="16"/>
        </w:rPr>
        <w:t>ıncılık.</w:t>
      </w:r>
    </w:p>
    <w:p w:rsidR="00163865" w:rsidRPr="00DC5C63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GEÇTAN, E (2016</w:t>
      </w:r>
      <w:proofErr w:type="gramStart"/>
      <w:r w:rsidRPr="00DC5C63">
        <w:rPr>
          <w:b/>
          <w:sz w:val="16"/>
          <w:szCs w:val="16"/>
        </w:rPr>
        <w:t>).</w:t>
      </w:r>
      <w:r>
        <w:rPr>
          <w:b/>
          <w:sz w:val="16"/>
          <w:szCs w:val="16"/>
        </w:rPr>
        <w:t>Hayat</w:t>
      </w:r>
      <w:proofErr w:type="gramEnd"/>
      <w:r>
        <w:rPr>
          <w:b/>
          <w:sz w:val="16"/>
          <w:szCs w:val="16"/>
        </w:rPr>
        <w:t>.</w:t>
      </w:r>
      <w:r w:rsidR="005D04B3">
        <w:rPr>
          <w:b/>
          <w:sz w:val="16"/>
          <w:szCs w:val="16"/>
        </w:rPr>
        <w:t xml:space="preserve"> </w:t>
      </w:r>
      <w:r w:rsidRPr="00DC5C63">
        <w:rPr>
          <w:b/>
          <w:sz w:val="16"/>
          <w:szCs w:val="16"/>
        </w:rPr>
        <w:t xml:space="preserve">Metis </w:t>
      </w:r>
      <w:proofErr w:type="spellStart"/>
      <w:r w:rsidRPr="00DC5C63">
        <w:rPr>
          <w:b/>
          <w:sz w:val="16"/>
          <w:szCs w:val="16"/>
        </w:rPr>
        <w:t>Yaıncılık</w:t>
      </w:r>
      <w:proofErr w:type="spellEnd"/>
      <w:r w:rsidRPr="00DC5C63">
        <w:rPr>
          <w:b/>
          <w:sz w:val="16"/>
          <w:szCs w:val="16"/>
        </w:rPr>
        <w:t>.</w:t>
      </w:r>
    </w:p>
    <w:p w:rsidR="00163865" w:rsidRPr="00DC5C63" w:rsidRDefault="00163865" w:rsidP="00163865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GEÇTAN</w:t>
      </w:r>
      <w:r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 xml:space="preserve"> E (2016). İnsan Olmak.</w:t>
      </w:r>
      <w:r>
        <w:rPr>
          <w:b/>
          <w:sz w:val="16"/>
          <w:szCs w:val="16"/>
        </w:rPr>
        <w:t xml:space="preserve"> </w:t>
      </w:r>
      <w:r w:rsidRPr="00DC5C63">
        <w:rPr>
          <w:b/>
          <w:sz w:val="16"/>
          <w:szCs w:val="16"/>
        </w:rPr>
        <w:t>Metis Ya</w:t>
      </w:r>
      <w:r>
        <w:rPr>
          <w:b/>
          <w:sz w:val="16"/>
          <w:szCs w:val="16"/>
        </w:rPr>
        <w:t>y</w:t>
      </w:r>
      <w:r w:rsidRPr="00DC5C63">
        <w:rPr>
          <w:b/>
          <w:sz w:val="16"/>
          <w:szCs w:val="16"/>
        </w:rPr>
        <w:t xml:space="preserve">ıncılık. </w:t>
      </w:r>
    </w:p>
    <w:p w:rsidR="00163865" w:rsidRDefault="005C7017" w:rsidP="00163865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</w:t>
      </w:r>
      <w:r w:rsidR="00163865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E. (2018</w:t>
      </w:r>
      <w:r w:rsidRPr="00C45A6F">
        <w:rPr>
          <w:rFonts w:cs="Arial"/>
          <w:b/>
          <w:sz w:val="16"/>
          <w:szCs w:val="16"/>
        </w:rPr>
        <w:t xml:space="preserve">) </w:t>
      </w:r>
      <w:proofErr w:type="spellStart"/>
      <w:r w:rsidRPr="00337F0C">
        <w:rPr>
          <w:rFonts w:cs="Helvetica"/>
          <w:b/>
          <w:bCs/>
          <w:sz w:val="16"/>
          <w:szCs w:val="16"/>
        </w:rPr>
        <w:t>Psikodinamik</w:t>
      </w:r>
      <w:proofErr w:type="spellEnd"/>
      <w:r w:rsidRPr="00337F0C">
        <w:rPr>
          <w:rFonts w:cs="Helvetica"/>
          <w:b/>
          <w:bCs/>
          <w:sz w:val="16"/>
          <w:szCs w:val="16"/>
        </w:rPr>
        <w:t xml:space="preserve"> Psikiyatri ve </w:t>
      </w:r>
      <w:proofErr w:type="spellStart"/>
      <w:r w:rsidRPr="00337F0C">
        <w:rPr>
          <w:rFonts w:cs="Helvetica"/>
          <w:b/>
          <w:bCs/>
          <w:sz w:val="16"/>
          <w:szCs w:val="16"/>
        </w:rPr>
        <w:t>Normaldışı</w:t>
      </w:r>
      <w:proofErr w:type="spellEnd"/>
      <w:r w:rsidRPr="00337F0C">
        <w:rPr>
          <w:rFonts w:cs="Helvetica"/>
          <w:b/>
          <w:bCs/>
          <w:sz w:val="16"/>
          <w:szCs w:val="16"/>
        </w:rPr>
        <w:t xml:space="preserve"> Davranışlar</w:t>
      </w:r>
      <w:r>
        <w:rPr>
          <w:rFonts w:cs="Helvetica"/>
          <w:b/>
          <w:bCs/>
          <w:sz w:val="16"/>
          <w:szCs w:val="16"/>
        </w:rPr>
        <w:t>.23. Basım.</w:t>
      </w:r>
      <w:r w:rsidRPr="00337F0C">
        <w:rPr>
          <w:rFonts w:cs="Arial"/>
          <w:b/>
          <w:sz w:val="16"/>
          <w:szCs w:val="16"/>
        </w:rPr>
        <w:t xml:space="preserve"> </w:t>
      </w:r>
      <w:proofErr w:type="spellStart"/>
      <w:r>
        <w:rPr>
          <w:rFonts w:cs="Arial"/>
          <w:b/>
          <w:sz w:val="16"/>
          <w:szCs w:val="16"/>
        </w:rPr>
        <w:t>MetisYayıncılık</w:t>
      </w:r>
      <w:proofErr w:type="spellEnd"/>
    </w:p>
    <w:p w:rsidR="005C7017" w:rsidRDefault="005C7017" w:rsidP="005C7017">
      <w:pPr>
        <w:rPr>
          <w:rFonts w:cs="Arial"/>
          <w:b/>
          <w:sz w:val="16"/>
          <w:szCs w:val="16"/>
        </w:rPr>
      </w:pPr>
    </w:p>
    <w:p w:rsidR="005C7017" w:rsidRDefault="005C7017" w:rsidP="005C7017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GOLEMAN</w:t>
      </w:r>
      <w:r>
        <w:rPr>
          <w:b/>
          <w:color w:val="333333"/>
          <w:sz w:val="16"/>
          <w:szCs w:val="16"/>
          <w:shd w:val="clear" w:color="auto" w:fill="FFFFFF"/>
        </w:rPr>
        <w:t>,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</w:t>
      </w:r>
      <w:r>
        <w:rPr>
          <w:b/>
          <w:color w:val="333333"/>
          <w:sz w:val="16"/>
          <w:szCs w:val="16"/>
          <w:shd w:val="clear" w:color="auto" w:fill="FFFFFF"/>
        </w:rPr>
        <w:t xml:space="preserve"> (2006)</w:t>
      </w:r>
      <w:r w:rsidR="00163865">
        <w:rPr>
          <w:b/>
          <w:color w:val="333333"/>
          <w:sz w:val="16"/>
          <w:szCs w:val="16"/>
          <w:shd w:val="clear" w:color="auto" w:fill="FFFFFF"/>
        </w:rPr>
        <w:t>.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Duygusal </w:t>
      </w:r>
      <w:proofErr w:type="gramStart"/>
      <w:r w:rsidRPr="007402BB">
        <w:rPr>
          <w:b/>
          <w:color w:val="333333"/>
          <w:sz w:val="16"/>
          <w:szCs w:val="16"/>
          <w:shd w:val="clear" w:color="auto" w:fill="FFFFFF"/>
        </w:rPr>
        <w:t>Zeka</w:t>
      </w:r>
      <w:proofErr w:type="gram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Neden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IQ'dan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Daha Önemli</w:t>
      </w:r>
      <w:r>
        <w:rPr>
          <w:b/>
          <w:color w:val="333333"/>
          <w:sz w:val="16"/>
          <w:szCs w:val="16"/>
          <w:shd w:val="clear" w:color="auto" w:fill="FFFFFF"/>
        </w:rPr>
        <w:t xml:space="preserve">dir? Editör: O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Deniztekin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>
        <w:rPr>
          <w:b/>
          <w:color w:val="333333"/>
          <w:sz w:val="16"/>
          <w:szCs w:val="16"/>
          <w:shd w:val="clear" w:color="auto" w:fill="FFFFFF"/>
        </w:rPr>
        <w:t>Çev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: 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S</w:t>
      </w:r>
      <w:r>
        <w:rPr>
          <w:b/>
          <w:color w:val="333333"/>
          <w:sz w:val="16"/>
          <w:szCs w:val="16"/>
          <w:shd w:val="clear" w:color="auto" w:fill="FFFFFF"/>
        </w:rPr>
        <w:t>EÇKİN</w:t>
      </w:r>
      <w:proofErr w:type="gramEnd"/>
      <w:r>
        <w:rPr>
          <w:b/>
          <w:color w:val="333333"/>
          <w:sz w:val="16"/>
          <w:szCs w:val="16"/>
          <w:shd w:val="clear" w:color="auto" w:fill="FFFFFF"/>
        </w:rPr>
        <w:t>,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YÜKSEL, </w:t>
      </w:r>
      <w:r>
        <w:rPr>
          <w:b/>
          <w:color w:val="333333"/>
          <w:sz w:val="16"/>
          <w:szCs w:val="16"/>
          <w:shd w:val="clear" w:color="auto" w:fill="FFFFFF"/>
        </w:rPr>
        <w:t xml:space="preserve">B. </w:t>
      </w:r>
      <w:r w:rsidRPr="007402BB">
        <w:rPr>
          <w:b/>
          <w:color w:val="333333"/>
          <w:sz w:val="16"/>
          <w:szCs w:val="16"/>
          <w:shd w:val="clear" w:color="auto" w:fill="FFFFFF"/>
        </w:rPr>
        <w:t>30. Baskı, Varlık Yayınları, İstanbul.</w:t>
      </w:r>
    </w:p>
    <w:p w:rsidR="005C7017" w:rsidRPr="007402BB" w:rsidRDefault="005C7017" w:rsidP="005C7017">
      <w:pPr>
        <w:rPr>
          <w:b/>
          <w:sz w:val="16"/>
          <w:szCs w:val="16"/>
        </w:rPr>
      </w:pPr>
    </w:p>
    <w:p w:rsidR="005C7017" w:rsidRPr="00A81575" w:rsidRDefault="005C7017" w:rsidP="005C7017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 xml:space="preserve">HULSE, S. </w:t>
      </w:r>
      <w:proofErr w:type="gramStart"/>
      <w:r w:rsidRPr="00A81575">
        <w:rPr>
          <w:b/>
          <w:sz w:val="16"/>
          <w:szCs w:val="16"/>
        </w:rPr>
        <w:t>H.,</w:t>
      </w:r>
      <w:r w:rsidR="005D04B3">
        <w:rPr>
          <w:b/>
          <w:sz w:val="16"/>
          <w:szCs w:val="16"/>
        </w:rPr>
        <w:t>&amp;</w:t>
      </w:r>
      <w:proofErr w:type="gramEnd"/>
      <w:r w:rsidRPr="00A81575">
        <w:rPr>
          <w:b/>
          <w:sz w:val="16"/>
          <w:szCs w:val="16"/>
        </w:rPr>
        <w:t xml:space="preserve"> </w:t>
      </w:r>
      <w:proofErr w:type="spellStart"/>
      <w:r w:rsidRPr="00A81575">
        <w:rPr>
          <w:b/>
          <w:sz w:val="16"/>
          <w:szCs w:val="16"/>
        </w:rPr>
        <w:t>Egeth</w:t>
      </w:r>
      <w:proofErr w:type="spellEnd"/>
      <w:r w:rsidRPr="00A81575">
        <w:rPr>
          <w:b/>
          <w:sz w:val="16"/>
          <w:szCs w:val="16"/>
        </w:rPr>
        <w:t xml:space="preserve">, H., &amp; </w:t>
      </w:r>
      <w:proofErr w:type="spellStart"/>
      <w:r w:rsidRPr="00A81575">
        <w:rPr>
          <w:b/>
          <w:sz w:val="16"/>
          <w:szCs w:val="16"/>
        </w:rPr>
        <w:t>Deese</w:t>
      </w:r>
      <w:proofErr w:type="spellEnd"/>
      <w:r w:rsidRPr="00A81575">
        <w:rPr>
          <w:b/>
          <w:sz w:val="16"/>
          <w:szCs w:val="16"/>
        </w:rPr>
        <w:t xml:space="preserve">, J. (1987). </w:t>
      </w:r>
      <w:proofErr w:type="spellStart"/>
      <w:r w:rsidRPr="00A81575">
        <w:rPr>
          <w:b/>
          <w:sz w:val="16"/>
          <w:szCs w:val="16"/>
        </w:rPr>
        <w:t>The</w:t>
      </w:r>
      <w:proofErr w:type="spellEnd"/>
      <w:r w:rsidRPr="00A81575">
        <w:rPr>
          <w:b/>
          <w:sz w:val="16"/>
          <w:szCs w:val="16"/>
        </w:rPr>
        <w:t xml:space="preserve"> </w:t>
      </w:r>
      <w:proofErr w:type="spellStart"/>
      <w:r w:rsidRPr="00A81575">
        <w:rPr>
          <w:b/>
          <w:sz w:val="16"/>
          <w:szCs w:val="16"/>
        </w:rPr>
        <w:t>psychology</w:t>
      </w:r>
      <w:proofErr w:type="spellEnd"/>
      <w:r w:rsidRPr="00A81575">
        <w:rPr>
          <w:b/>
          <w:sz w:val="16"/>
          <w:szCs w:val="16"/>
        </w:rPr>
        <w:t xml:space="preserve"> of </w:t>
      </w:r>
      <w:proofErr w:type="spellStart"/>
      <w:r w:rsidRPr="00A81575">
        <w:rPr>
          <w:b/>
          <w:sz w:val="16"/>
          <w:szCs w:val="16"/>
        </w:rPr>
        <w:t>learning</w:t>
      </w:r>
      <w:proofErr w:type="spellEnd"/>
      <w:r w:rsidRPr="00A81575">
        <w:rPr>
          <w:b/>
          <w:sz w:val="16"/>
          <w:szCs w:val="16"/>
        </w:rPr>
        <w:t xml:space="preserve">. (5th Ed.). Boston: </w:t>
      </w:r>
      <w:proofErr w:type="spellStart"/>
      <w:r w:rsidRPr="00A81575">
        <w:rPr>
          <w:b/>
          <w:sz w:val="16"/>
          <w:szCs w:val="16"/>
        </w:rPr>
        <w:t>Mc-Graw</w:t>
      </w:r>
      <w:proofErr w:type="spellEnd"/>
      <w:r w:rsidRPr="00A81575">
        <w:rPr>
          <w:b/>
          <w:sz w:val="16"/>
          <w:szCs w:val="16"/>
        </w:rPr>
        <w:t xml:space="preserve"> </w:t>
      </w:r>
      <w:proofErr w:type="spellStart"/>
      <w:r w:rsidRPr="00A81575">
        <w:rPr>
          <w:b/>
          <w:sz w:val="16"/>
          <w:szCs w:val="16"/>
        </w:rPr>
        <w:t>Hill</w:t>
      </w:r>
      <w:proofErr w:type="spellEnd"/>
      <w:r w:rsidRPr="00A81575">
        <w:rPr>
          <w:b/>
          <w:sz w:val="16"/>
          <w:szCs w:val="16"/>
        </w:rPr>
        <w:t xml:space="preserve">. 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HUNT</w:t>
      </w:r>
      <w:r>
        <w:rPr>
          <w:rFonts w:cs="Arial"/>
          <w:b/>
          <w:sz w:val="16"/>
          <w:szCs w:val="16"/>
        </w:rPr>
        <w:t>, M</w:t>
      </w:r>
      <w:r w:rsidRPr="00C45A6F">
        <w:rPr>
          <w:rFonts w:cs="Arial"/>
          <w:b/>
          <w:sz w:val="16"/>
          <w:szCs w:val="16"/>
        </w:rPr>
        <w:t xml:space="preserve"> (2007)</w:t>
      </w:r>
      <w:r w:rsidR="00163865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Story</w:t>
      </w:r>
      <w:proofErr w:type="spellEnd"/>
      <w:r w:rsidRPr="00C45A6F">
        <w:rPr>
          <w:rFonts w:cs="Arial"/>
          <w:b/>
          <w:sz w:val="16"/>
          <w:szCs w:val="16"/>
        </w:rPr>
        <w:t xml:space="preserve"> of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Psychology</w:t>
      </w:r>
      <w:proofErr w:type="spellEnd"/>
      <w:r w:rsidRPr="00C45A6F">
        <w:rPr>
          <w:rFonts w:cs="Arial"/>
          <w:b/>
          <w:sz w:val="16"/>
          <w:szCs w:val="16"/>
        </w:rPr>
        <w:t xml:space="preserve"> </w:t>
      </w:r>
      <w:r w:rsidR="005D04B3">
        <w:rPr>
          <w:rFonts w:cs="Arial"/>
          <w:b/>
          <w:sz w:val="16"/>
          <w:szCs w:val="16"/>
        </w:rPr>
        <w:t>.</w:t>
      </w:r>
      <w:proofErr w:type="spellStart"/>
      <w:r w:rsidRPr="00C45A6F">
        <w:rPr>
          <w:rFonts w:cs="Arial"/>
          <w:b/>
          <w:sz w:val="16"/>
          <w:szCs w:val="16"/>
        </w:rPr>
        <w:t>Anchor</w:t>
      </w:r>
      <w:proofErr w:type="spellEnd"/>
      <w:proofErr w:type="gram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Books</w:t>
      </w:r>
      <w:proofErr w:type="spellEnd"/>
      <w:r w:rsidRPr="00C45A6F">
        <w:rPr>
          <w:rFonts w:cs="Arial"/>
          <w:b/>
          <w:sz w:val="16"/>
          <w:szCs w:val="16"/>
        </w:rPr>
        <w:t>.</w:t>
      </w:r>
    </w:p>
    <w:p w:rsidR="00163865" w:rsidRPr="00163865" w:rsidRDefault="00163865" w:rsidP="005C7017">
      <w:pPr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KAYA</w:t>
      </w:r>
      <w:r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 xml:space="preserve"> A</w:t>
      </w:r>
      <w:r>
        <w:rPr>
          <w:b/>
          <w:sz w:val="16"/>
          <w:szCs w:val="16"/>
        </w:rPr>
        <w:t xml:space="preserve"> (2017). </w:t>
      </w:r>
      <w:r w:rsidRPr="00DC5C63">
        <w:rPr>
          <w:b/>
          <w:sz w:val="16"/>
          <w:szCs w:val="16"/>
        </w:rPr>
        <w:t xml:space="preserve">Kişilerarası İlişkiler ve Etkili İletişim. </w:t>
      </w:r>
      <w:proofErr w:type="spellStart"/>
      <w:r w:rsidRPr="00DC5C63">
        <w:rPr>
          <w:b/>
          <w:sz w:val="16"/>
          <w:szCs w:val="16"/>
        </w:rPr>
        <w:t>Pegem</w:t>
      </w:r>
      <w:proofErr w:type="spellEnd"/>
      <w:r w:rsidRPr="00DC5C63">
        <w:rPr>
          <w:b/>
          <w:sz w:val="16"/>
          <w:szCs w:val="16"/>
        </w:rPr>
        <w:t xml:space="preserve"> Akademik Yayıncılık.</w:t>
      </w:r>
    </w:p>
    <w:p w:rsidR="005C7017" w:rsidRPr="00DC5C63" w:rsidRDefault="005C7017" w:rsidP="005C7017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KAĞITÇIBAŞI</w:t>
      </w:r>
      <w:r w:rsidR="00163865">
        <w:rPr>
          <w:b/>
          <w:sz w:val="16"/>
          <w:szCs w:val="16"/>
        </w:rPr>
        <w:t>,</w:t>
      </w:r>
      <w:r w:rsidRPr="00DC5C63">
        <w:rPr>
          <w:b/>
          <w:sz w:val="16"/>
          <w:szCs w:val="16"/>
        </w:rPr>
        <w:t xml:space="preserve"> Ç (2017</w:t>
      </w:r>
      <w:proofErr w:type="gramStart"/>
      <w:r w:rsidRPr="00DC5C63">
        <w:rPr>
          <w:b/>
          <w:sz w:val="16"/>
          <w:szCs w:val="16"/>
        </w:rPr>
        <w:t>).Dünden</w:t>
      </w:r>
      <w:proofErr w:type="gramEnd"/>
      <w:r w:rsidRPr="00DC5C63">
        <w:rPr>
          <w:b/>
          <w:sz w:val="16"/>
          <w:szCs w:val="16"/>
        </w:rPr>
        <w:t xml:space="preserve"> Bugüne İnsan ve İnsanlar. Evrim yayınları.</w:t>
      </w:r>
    </w:p>
    <w:p w:rsidR="003F2204" w:rsidRDefault="003F2204" w:rsidP="005C7017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KULAKSIZOĞLU,A</w:t>
      </w:r>
      <w:proofErr w:type="gramEnd"/>
      <w:r>
        <w:rPr>
          <w:b/>
          <w:sz w:val="16"/>
          <w:szCs w:val="16"/>
        </w:rPr>
        <w:t xml:space="preserve">(2015).Ergenlik </w:t>
      </w:r>
      <w:proofErr w:type="spellStart"/>
      <w:r>
        <w:rPr>
          <w:b/>
          <w:sz w:val="16"/>
          <w:szCs w:val="16"/>
        </w:rPr>
        <w:t>P</w:t>
      </w:r>
      <w:r w:rsidR="005D04B3">
        <w:rPr>
          <w:b/>
          <w:sz w:val="16"/>
          <w:szCs w:val="16"/>
        </w:rPr>
        <w:t>sikolojisi</w:t>
      </w:r>
      <w:r>
        <w:rPr>
          <w:b/>
          <w:sz w:val="16"/>
          <w:szCs w:val="16"/>
        </w:rPr>
        <w:t>.Remzi</w:t>
      </w:r>
      <w:proofErr w:type="spellEnd"/>
      <w:r>
        <w:rPr>
          <w:b/>
          <w:sz w:val="16"/>
          <w:szCs w:val="16"/>
        </w:rPr>
        <w:t xml:space="preserve"> Kitabevi.</w:t>
      </w:r>
    </w:p>
    <w:p w:rsidR="005C7017" w:rsidRDefault="005C7017" w:rsidP="005C7017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LEAHY R. L</w:t>
      </w:r>
      <w:r w:rsidR="00163865">
        <w:rPr>
          <w:b/>
          <w:sz w:val="16"/>
          <w:szCs w:val="16"/>
        </w:rPr>
        <w:t xml:space="preserve"> </w:t>
      </w:r>
      <w:r w:rsidRPr="00667F5E">
        <w:rPr>
          <w:b/>
          <w:sz w:val="16"/>
          <w:szCs w:val="16"/>
        </w:rPr>
        <w:t xml:space="preserve">(2007). Bilişsel Terapi ve Uygulamaları, Çeviri Editörü: Tahir </w:t>
      </w:r>
      <w:proofErr w:type="spellStart"/>
      <w:r w:rsidRPr="00667F5E">
        <w:rPr>
          <w:b/>
          <w:sz w:val="16"/>
          <w:szCs w:val="16"/>
        </w:rPr>
        <w:t>Özakkaş</w:t>
      </w:r>
      <w:proofErr w:type="spellEnd"/>
      <w:r w:rsidR="005D04B3">
        <w:rPr>
          <w:b/>
          <w:sz w:val="16"/>
          <w:szCs w:val="16"/>
        </w:rPr>
        <w:t>.</w:t>
      </w:r>
      <w:r w:rsidRPr="00667F5E">
        <w:rPr>
          <w:b/>
          <w:sz w:val="16"/>
          <w:szCs w:val="16"/>
        </w:rPr>
        <w:t xml:space="preserve"> İkinci Basım, </w:t>
      </w:r>
      <w:proofErr w:type="spellStart"/>
      <w:r w:rsidRPr="00667F5E">
        <w:rPr>
          <w:b/>
          <w:sz w:val="16"/>
          <w:szCs w:val="16"/>
        </w:rPr>
        <w:t>Litera</w:t>
      </w:r>
      <w:proofErr w:type="spellEnd"/>
      <w:r w:rsidRPr="00667F5E">
        <w:rPr>
          <w:b/>
          <w:sz w:val="16"/>
          <w:szCs w:val="16"/>
        </w:rPr>
        <w:t xml:space="preserve"> Yayıncılık, İstanbul.</w:t>
      </w:r>
      <w:r>
        <w:rPr>
          <w:b/>
          <w:sz w:val="16"/>
          <w:szCs w:val="16"/>
        </w:rPr>
        <w:t xml:space="preserve"> 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Pr="00C45A6F">
        <w:rPr>
          <w:rFonts w:cs="Arial"/>
          <w:b/>
          <w:sz w:val="16"/>
          <w:szCs w:val="16"/>
        </w:rPr>
        <w:t xml:space="preserve"> H. (2008) Gelişim Psikolojisi Kuramları. İmge Kitabevi.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proofErr w:type="spellStart"/>
      <w:proofErr w:type="gramStart"/>
      <w:r>
        <w:rPr>
          <w:rFonts w:cs="Arial"/>
          <w:b/>
          <w:sz w:val="16"/>
          <w:szCs w:val="16"/>
        </w:rPr>
        <w:t>MORGAN,C</w:t>
      </w:r>
      <w:proofErr w:type="gramEnd"/>
      <w:r>
        <w:rPr>
          <w:rFonts w:cs="Arial"/>
          <w:b/>
          <w:sz w:val="16"/>
          <w:szCs w:val="16"/>
        </w:rPr>
        <w:t>.Editörler:KARAKAŞ,S.ESKİ,R</w:t>
      </w:r>
      <w:proofErr w:type="spellEnd"/>
      <w:r w:rsidR="005D04B3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(2010)</w:t>
      </w:r>
      <w:r w:rsidR="005D04B3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Psikolojiye </w:t>
      </w:r>
      <w:proofErr w:type="spellStart"/>
      <w:r>
        <w:rPr>
          <w:rFonts w:cs="Arial"/>
          <w:b/>
          <w:sz w:val="16"/>
          <w:szCs w:val="16"/>
        </w:rPr>
        <w:t>Giriş.Eğitim</w:t>
      </w:r>
      <w:proofErr w:type="spellEnd"/>
      <w:r>
        <w:rPr>
          <w:rFonts w:cs="Arial"/>
          <w:b/>
          <w:sz w:val="16"/>
          <w:szCs w:val="16"/>
        </w:rPr>
        <w:t xml:space="preserve"> Kitabevi Yayınları.</w:t>
      </w:r>
    </w:p>
    <w:p w:rsidR="005C7017" w:rsidRDefault="005C7017" w:rsidP="005C7017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ÖZTÜRK, O. (2004). Ruh Sağlığı ve Bozuklukları, 10. Basım, Nobel Tıp Kitabevleri</w:t>
      </w:r>
      <w:r w:rsidR="00600102">
        <w:rPr>
          <w:b/>
          <w:sz w:val="16"/>
          <w:szCs w:val="16"/>
        </w:rPr>
        <w:t>.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Türk Psikologlar Derneği Yayınları</w:t>
      </w:r>
      <w:r>
        <w:rPr>
          <w:rFonts w:cs="Arial"/>
          <w:b/>
          <w:sz w:val="16"/>
          <w:szCs w:val="16"/>
        </w:rPr>
        <w:t>.</w:t>
      </w:r>
      <w:r w:rsidRPr="001F13CF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(2003</w:t>
      </w:r>
      <w:proofErr w:type="gramStart"/>
      <w:r w:rsidRPr="00C45A6F">
        <w:rPr>
          <w:rFonts w:cs="Arial"/>
          <w:b/>
          <w:sz w:val="16"/>
          <w:szCs w:val="16"/>
        </w:rPr>
        <w:t xml:space="preserve">) 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Psikolojiyi</w:t>
      </w:r>
      <w:proofErr w:type="gramEnd"/>
      <w:r w:rsidRPr="00C45A6F">
        <w:rPr>
          <w:rFonts w:cs="Arial"/>
          <w:b/>
          <w:sz w:val="16"/>
          <w:szCs w:val="16"/>
        </w:rPr>
        <w:t xml:space="preserve"> Anlamak</w:t>
      </w:r>
      <w:r>
        <w:rPr>
          <w:rFonts w:cs="Arial"/>
          <w:b/>
          <w:sz w:val="16"/>
          <w:szCs w:val="16"/>
        </w:rPr>
        <w:t>.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bookmarkStart w:id="0" w:name="_Hlk39078677"/>
      <w:r>
        <w:rPr>
          <w:rFonts w:cs="Arial"/>
          <w:b/>
          <w:sz w:val="16"/>
          <w:szCs w:val="16"/>
        </w:rPr>
        <w:t xml:space="preserve">SAVAŞIR, </w:t>
      </w:r>
      <w:proofErr w:type="gramStart"/>
      <w:r>
        <w:rPr>
          <w:rFonts w:cs="Arial"/>
          <w:b/>
          <w:sz w:val="16"/>
          <w:szCs w:val="16"/>
        </w:rPr>
        <w:t>I.,SOYGÜT</w:t>
      </w:r>
      <w:proofErr w:type="gramEnd"/>
      <w:r>
        <w:rPr>
          <w:rFonts w:cs="Arial"/>
          <w:b/>
          <w:sz w:val="16"/>
          <w:szCs w:val="16"/>
        </w:rPr>
        <w:t xml:space="preserve">, G., KABAKÇI, E.(2003) Bilişsel Davranışçı </w:t>
      </w:r>
      <w:r w:rsidRPr="00C45A6F">
        <w:rPr>
          <w:rFonts w:cs="Arial"/>
          <w:b/>
          <w:sz w:val="16"/>
          <w:szCs w:val="16"/>
        </w:rPr>
        <w:t xml:space="preserve">Terapiler (3. basım) </w:t>
      </w:r>
      <w:proofErr w:type="spellStart"/>
      <w:r w:rsidRPr="00C45A6F">
        <w:rPr>
          <w:rFonts w:cs="Arial"/>
          <w:b/>
          <w:sz w:val="16"/>
          <w:szCs w:val="16"/>
        </w:rPr>
        <w:t>Detamat</w:t>
      </w:r>
      <w:proofErr w:type="spellEnd"/>
      <w:r w:rsidR="003F2204">
        <w:rPr>
          <w:rFonts w:cs="Arial"/>
          <w:b/>
          <w:sz w:val="16"/>
          <w:szCs w:val="16"/>
        </w:rPr>
        <w:t>.</w:t>
      </w:r>
    </w:p>
    <w:p w:rsidR="003F2204" w:rsidRDefault="003F2204" w:rsidP="005C7017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SEMERCİ,B</w:t>
      </w:r>
      <w:proofErr w:type="gramEnd"/>
      <w:r>
        <w:rPr>
          <w:b/>
          <w:sz w:val="16"/>
          <w:szCs w:val="16"/>
        </w:rPr>
        <w:t xml:space="preserve">(2015).Birlikte </w:t>
      </w:r>
      <w:proofErr w:type="spellStart"/>
      <w:r>
        <w:rPr>
          <w:b/>
          <w:sz w:val="16"/>
          <w:szCs w:val="16"/>
        </w:rPr>
        <w:t>Büyütelim.Çocuk</w:t>
      </w:r>
      <w:proofErr w:type="spellEnd"/>
      <w:r>
        <w:rPr>
          <w:b/>
          <w:sz w:val="16"/>
          <w:szCs w:val="16"/>
        </w:rPr>
        <w:t xml:space="preserve"> Ruh </w:t>
      </w:r>
      <w:proofErr w:type="spellStart"/>
      <w:r>
        <w:rPr>
          <w:b/>
          <w:sz w:val="16"/>
          <w:szCs w:val="16"/>
        </w:rPr>
        <w:t>Sağlığı.Alfa</w:t>
      </w:r>
      <w:proofErr w:type="spellEnd"/>
      <w:r>
        <w:rPr>
          <w:b/>
          <w:sz w:val="16"/>
          <w:szCs w:val="16"/>
        </w:rPr>
        <w:t xml:space="preserve"> Yayıncılık.</w:t>
      </w:r>
    </w:p>
    <w:p w:rsidR="00960900" w:rsidRPr="00960900" w:rsidRDefault="00960900" w:rsidP="005C7017">
      <w:pPr>
        <w:spacing w:line="360" w:lineRule="auto"/>
        <w:rPr>
          <w:rFonts w:cs="Arial"/>
          <w:b/>
          <w:bCs/>
          <w:sz w:val="16"/>
          <w:szCs w:val="16"/>
        </w:rPr>
      </w:pPr>
      <w:r w:rsidRPr="00960900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ŞENTÜRK, Ü. (2012). Sosyolojik Açıdan Parçalanmış Aile ve Çocuk İlişkisi, Kum Saati Yayınları.</w:t>
      </w:r>
    </w:p>
    <w:bookmarkEnd w:id="0"/>
    <w:p w:rsidR="005C7017" w:rsidRPr="005D04B3" w:rsidRDefault="005C7017" w:rsidP="005C7017">
      <w:pPr>
        <w:spacing w:line="360" w:lineRule="auto"/>
        <w:rPr>
          <w:rFonts w:cs="Arial"/>
          <w:b/>
          <w:sz w:val="18"/>
          <w:szCs w:val="18"/>
        </w:rPr>
      </w:pPr>
      <w:r w:rsidRPr="005D04B3">
        <w:rPr>
          <w:rFonts w:cs="Arial"/>
          <w:b/>
          <w:sz w:val="18"/>
          <w:szCs w:val="18"/>
        </w:rPr>
        <w:t xml:space="preserve">YALÇIN, S. (2013) Psikoloji. </w:t>
      </w:r>
      <w:proofErr w:type="spellStart"/>
      <w:r w:rsidRPr="005D04B3">
        <w:rPr>
          <w:rFonts w:cs="Arial"/>
          <w:b/>
          <w:sz w:val="18"/>
          <w:szCs w:val="18"/>
        </w:rPr>
        <w:t>Songür</w:t>
      </w:r>
      <w:proofErr w:type="spellEnd"/>
      <w:r w:rsidRPr="005D04B3">
        <w:rPr>
          <w:rFonts w:cs="Arial"/>
          <w:b/>
          <w:sz w:val="18"/>
          <w:szCs w:val="18"/>
        </w:rPr>
        <w:t xml:space="preserve"> Eğitim Hizmetleri.</w:t>
      </w:r>
    </w:p>
    <w:p w:rsidR="005C7017" w:rsidRPr="005D04B3" w:rsidRDefault="005C7017" w:rsidP="005C7017">
      <w:pPr>
        <w:spacing w:line="360" w:lineRule="auto"/>
        <w:rPr>
          <w:rFonts w:cs="Arial"/>
          <w:b/>
          <w:sz w:val="18"/>
          <w:szCs w:val="18"/>
        </w:rPr>
      </w:pPr>
      <w:proofErr w:type="gramStart"/>
      <w:r w:rsidRPr="005D04B3">
        <w:rPr>
          <w:rFonts w:cs="Arial"/>
          <w:b/>
          <w:sz w:val="18"/>
          <w:szCs w:val="18"/>
        </w:rPr>
        <w:t>YALÇIN,S.</w:t>
      </w:r>
      <w:proofErr w:type="gramEnd"/>
      <w:r w:rsidRPr="005D04B3">
        <w:rPr>
          <w:rFonts w:cs="Arial"/>
          <w:b/>
          <w:sz w:val="18"/>
          <w:szCs w:val="18"/>
        </w:rPr>
        <w:t xml:space="preserve">(2011) Mutluluk için Pozitif </w:t>
      </w:r>
      <w:proofErr w:type="spellStart"/>
      <w:r w:rsidRPr="005D04B3">
        <w:rPr>
          <w:rFonts w:cs="Arial"/>
          <w:b/>
          <w:sz w:val="18"/>
          <w:szCs w:val="18"/>
        </w:rPr>
        <w:t>Düşünme.Songür</w:t>
      </w:r>
      <w:proofErr w:type="spellEnd"/>
      <w:r w:rsidRPr="005D04B3">
        <w:rPr>
          <w:rFonts w:cs="Arial"/>
          <w:b/>
          <w:sz w:val="18"/>
          <w:szCs w:val="18"/>
        </w:rPr>
        <w:t xml:space="preserve"> Eğitim Hizmetleri.</w:t>
      </w:r>
    </w:p>
    <w:p w:rsidR="005C7017" w:rsidRPr="005D04B3" w:rsidRDefault="005C7017" w:rsidP="005C7017">
      <w:pPr>
        <w:spacing w:line="360" w:lineRule="auto"/>
        <w:jc w:val="left"/>
        <w:rPr>
          <w:rFonts w:cs="Arial"/>
          <w:b/>
          <w:sz w:val="18"/>
          <w:szCs w:val="18"/>
        </w:rPr>
      </w:pPr>
      <w:proofErr w:type="gramStart"/>
      <w:r w:rsidRPr="005D04B3">
        <w:rPr>
          <w:rFonts w:cs="Arial"/>
          <w:b/>
          <w:sz w:val="18"/>
          <w:szCs w:val="18"/>
        </w:rPr>
        <w:t>YALÇIN,S.</w:t>
      </w:r>
      <w:proofErr w:type="gramEnd"/>
      <w:r w:rsidRPr="005D04B3">
        <w:rPr>
          <w:rFonts w:cs="Arial"/>
          <w:b/>
          <w:sz w:val="18"/>
          <w:szCs w:val="18"/>
        </w:rPr>
        <w:t>(2013) Duygusal Zeka ve Stres Yönetimi.</w:t>
      </w:r>
      <w:r w:rsidR="003F2204" w:rsidRPr="005D04B3">
        <w:rPr>
          <w:rFonts w:cs="Arial"/>
          <w:b/>
          <w:sz w:val="18"/>
          <w:szCs w:val="18"/>
        </w:rPr>
        <w:t xml:space="preserve"> </w:t>
      </w:r>
      <w:proofErr w:type="spellStart"/>
      <w:r w:rsidRPr="005D04B3">
        <w:rPr>
          <w:rFonts w:cs="Arial"/>
          <w:b/>
          <w:sz w:val="18"/>
          <w:szCs w:val="18"/>
        </w:rPr>
        <w:t>Songür</w:t>
      </w:r>
      <w:proofErr w:type="spellEnd"/>
      <w:r w:rsidRPr="005D04B3">
        <w:rPr>
          <w:rFonts w:cs="Arial"/>
          <w:b/>
          <w:sz w:val="18"/>
          <w:szCs w:val="18"/>
        </w:rPr>
        <w:t xml:space="preserve"> Eğitim Hizmetleri.</w:t>
      </w:r>
    </w:p>
    <w:p w:rsidR="003F2204" w:rsidRPr="005D04B3" w:rsidRDefault="003F2204" w:rsidP="003F2204">
      <w:pPr>
        <w:spacing w:line="360" w:lineRule="auto"/>
        <w:rPr>
          <w:b/>
          <w:sz w:val="18"/>
          <w:szCs w:val="18"/>
        </w:rPr>
      </w:pPr>
      <w:proofErr w:type="gramStart"/>
      <w:r w:rsidRPr="005D04B3">
        <w:rPr>
          <w:b/>
          <w:sz w:val="18"/>
          <w:szCs w:val="18"/>
        </w:rPr>
        <w:t>YALÇIN,S</w:t>
      </w:r>
      <w:proofErr w:type="gramEnd"/>
      <w:r w:rsidRPr="005D04B3">
        <w:rPr>
          <w:b/>
          <w:sz w:val="18"/>
          <w:szCs w:val="18"/>
        </w:rPr>
        <w:t xml:space="preserve"> (2017) Gelişim ve Öğrenme Psikolojisi. </w:t>
      </w:r>
      <w:proofErr w:type="spellStart"/>
      <w:r w:rsidRPr="005D04B3">
        <w:rPr>
          <w:b/>
          <w:sz w:val="18"/>
          <w:szCs w:val="18"/>
        </w:rPr>
        <w:t>Songür</w:t>
      </w:r>
      <w:proofErr w:type="spellEnd"/>
      <w:r w:rsidRPr="005D04B3">
        <w:rPr>
          <w:b/>
          <w:sz w:val="18"/>
          <w:szCs w:val="18"/>
        </w:rPr>
        <w:t xml:space="preserve"> Eğitim </w:t>
      </w:r>
      <w:proofErr w:type="spellStart"/>
      <w:r w:rsidRPr="005D04B3">
        <w:rPr>
          <w:b/>
          <w:sz w:val="18"/>
          <w:szCs w:val="18"/>
        </w:rPr>
        <w:t>Eğitim</w:t>
      </w:r>
      <w:proofErr w:type="spellEnd"/>
      <w:r w:rsidRPr="005D04B3">
        <w:rPr>
          <w:b/>
          <w:sz w:val="18"/>
          <w:szCs w:val="18"/>
        </w:rPr>
        <w:t xml:space="preserve"> Hizmetleri</w:t>
      </w:r>
    </w:p>
    <w:p w:rsidR="003F2204" w:rsidRPr="005D04B3" w:rsidRDefault="003F2204" w:rsidP="005C7017">
      <w:pPr>
        <w:spacing w:line="360" w:lineRule="auto"/>
        <w:jc w:val="left"/>
        <w:rPr>
          <w:rFonts w:cs="Arial"/>
          <w:b/>
          <w:sz w:val="18"/>
          <w:szCs w:val="18"/>
        </w:rPr>
      </w:pPr>
      <w:proofErr w:type="gramStart"/>
      <w:r w:rsidRPr="005D04B3">
        <w:rPr>
          <w:rFonts w:cs="Arial"/>
          <w:b/>
          <w:sz w:val="18"/>
          <w:szCs w:val="18"/>
        </w:rPr>
        <w:t>YALÇIN,S</w:t>
      </w:r>
      <w:proofErr w:type="gramEnd"/>
      <w:r w:rsidR="005D04B3" w:rsidRPr="005D04B3">
        <w:rPr>
          <w:rFonts w:cs="Arial"/>
          <w:b/>
          <w:sz w:val="18"/>
          <w:szCs w:val="18"/>
        </w:rPr>
        <w:t xml:space="preserve"> </w:t>
      </w:r>
      <w:r w:rsidRPr="005D04B3">
        <w:rPr>
          <w:rFonts w:cs="Arial"/>
          <w:b/>
          <w:sz w:val="18"/>
          <w:szCs w:val="18"/>
        </w:rPr>
        <w:t>(2019</w:t>
      </w:r>
      <w:r w:rsidR="005D04B3" w:rsidRPr="005D04B3">
        <w:rPr>
          <w:rFonts w:cs="Arial"/>
          <w:b/>
          <w:sz w:val="18"/>
          <w:szCs w:val="18"/>
        </w:rPr>
        <w:t>.</w:t>
      </w:r>
      <w:r w:rsidRPr="005D04B3">
        <w:rPr>
          <w:rFonts w:cs="Arial"/>
          <w:b/>
          <w:sz w:val="18"/>
          <w:szCs w:val="18"/>
        </w:rPr>
        <w:t>)Ergen ve Aile</w:t>
      </w:r>
      <w:r w:rsidR="005D04B3" w:rsidRPr="005D04B3">
        <w:rPr>
          <w:rFonts w:cs="Arial"/>
          <w:b/>
          <w:sz w:val="18"/>
          <w:szCs w:val="18"/>
        </w:rPr>
        <w:t xml:space="preserve">. </w:t>
      </w:r>
      <w:proofErr w:type="spellStart"/>
      <w:r w:rsidRPr="005D04B3">
        <w:rPr>
          <w:rFonts w:cs="Arial"/>
          <w:b/>
          <w:sz w:val="18"/>
          <w:szCs w:val="18"/>
        </w:rPr>
        <w:t>Songür</w:t>
      </w:r>
      <w:proofErr w:type="spellEnd"/>
      <w:r w:rsidRPr="005D04B3">
        <w:rPr>
          <w:rFonts w:cs="Arial"/>
          <w:b/>
          <w:sz w:val="18"/>
          <w:szCs w:val="18"/>
        </w:rPr>
        <w:t xml:space="preserve"> Eğitim Hizmetleri.</w:t>
      </w:r>
    </w:p>
    <w:p w:rsidR="003F2204" w:rsidRDefault="003F2204" w:rsidP="003F2204">
      <w:pPr>
        <w:spacing w:line="360" w:lineRule="auto"/>
        <w:rPr>
          <w:b/>
          <w:sz w:val="16"/>
          <w:szCs w:val="16"/>
        </w:rPr>
      </w:pPr>
      <w:bookmarkStart w:id="1" w:name="_Hlk39072610"/>
      <w:proofErr w:type="gramStart"/>
      <w:r>
        <w:rPr>
          <w:b/>
          <w:sz w:val="16"/>
          <w:szCs w:val="16"/>
        </w:rPr>
        <w:t>YAVUZER,H</w:t>
      </w:r>
      <w:proofErr w:type="gramEnd"/>
      <w:r>
        <w:rPr>
          <w:b/>
          <w:sz w:val="16"/>
          <w:szCs w:val="16"/>
        </w:rPr>
        <w:t>(2015).</w:t>
      </w:r>
      <w:bookmarkEnd w:id="1"/>
      <w:r>
        <w:rPr>
          <w:b/>
          <w:sz w:val="16"/>
          <w:szCs w:val="16"/>
        </w:rPr>
        <w:t>Gençleri Anlamak.</w:t>
      </w:r>
      <w:r w:rsidR="005D04B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Remzi Kitabevi.</w:t>
      </w:r>
    </w:p>
    <w:p w:rsidR="003F2204" w:rsidRPr="003F2204" w:rsidRDefault="003F2204" w:rsidP="003F2204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YAVUZER,H</w:t>
      </w:r>
      <w:proofErr w:type="gramEnd"/>
      <w:r>
        <w:rPr>
          <w:b/>
          <w:sz w:val="16"/>
          <w:szCs w:val="16"/>
        </w:rPr>
        <w:t>(2019).Çocuk Psikolojisi.</w:t>
      </w:r>
      <w:r w:rsidR="005D04B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Remzi Kitabevi.</w:t>
      </w:r>
    </w:p>
    <w:p w:rsidR="005C7017" w:rsidRPr="00C45A6F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lastRenderedPageBreak/>
        <w:t>YAZGAN</w:t>
      </w:r>
      <w:r>
        <w:rPr>
          <w:rFonts w:cs="Arial"/>
          <w:b/>
          <w:sz w:val="16"/>
          <w:szCs w:val="16"/>
        </w:rPr>
        <w:t xml:space="preserve">, </w:t>
      </w:r>
      <w:proofErr w:type="gramStart"/>
      <w:r>
        <w:rPr>
          <w:rFonts w:cs="Arial"/>
          <w:b/>
          <w:sz w:val="16"/>
          <w:szCs w:val="16"/>
        </w:rPr>
        <w:t>Y</w:t>
      </w:r>
      <w:r w:rsidRPr="00C45A6F">
        <w:rPr>
          <w:rFonts w:cs="Arial"/>
          <w:b/>
          <w:sz w:val="16"/>
          <w:szCs w:val="16"/>
        </w:rPr>
        <w:t>(</w:t>
      </w:r>
      <w:proofErr w:type="gramEnd"/>
      <w:r w:rsidRPr="00C45A6F">
        <w:rPr>
          <w:rFonts w:cs="Arial"/>
          <w:b/>
          <w:sz w:val="16"/>
          <w:szCs w:val="16"/>
        </w:rPr>
        <w:t>2008)</w:t>
      </w:r>
      <w:r w:rsidR="00163865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Kalbinle </w:t>
      </w:r>
      <w:proofErr w:type="spellStart"/>
      <w:r w:rsidRPr="00C45A6F">
        <w:rPr>
          <w:rFonts w:cs="Arial"/>
          <w:b/>
          <w:sz w:val="16"/>
          <w:szCs w:val="16"/>
        </w:rPr>
        <w:t>Düşün,Aklınla</w:t>
      </w:r>
      <w:proofErr w:type="spell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Hisset</w:t>
      </w:r>
      <w:r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</w:t>
      </w:r>
      <w:proofErr w:type="spellEnd"/>
      <w:r w:rsidRPr="00C45A6F">
        <w:rPr>
          <w:rFonts w:cs="Arial"/>
          <w:b/>
          <w:sz w:val="16"/>
          <w:szCs w:val="16"/>
        </w:rPr>
        <w:t xml:space="preserve"> Medya Yayınevi.</w:t>
      </w:r>
    </w:p>
    <w:p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</w:t>
      </w:r>
      <w:r w:rsidR="0016386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(20</w:t>
      </w:r>
      <w:r w:rsidR="004353A3">
        <w:rPr>
          <w:rFonts w:cs="Arial"/>
          <w:b/>
          <w:sz w:val="16"/>
          <w:szCs w:val="16"/>
        </w:rPr>
        <w:t>19</w:t>
      </w:r>
      <w:r w:rsidRPr="00C45A6F">
        <w:rPr>
          <w:rFonts w:cs="Arial"/>
          <w:b/>
          <w:sz w:val="16"/>
          <w:szCs w:val="16"/>
        </w:rPr>
        <w:t>)</w:t>
      </w:r>
      <w:r w:rsidR="00163865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Gelişim Öğrenme </w:t>
      </w:r>
      <w:r w:rsidR="004353A3">
        <w:rPr>
          <w:rFonts w:cs="Arial"/>
          <w:b/>
          <w:sz w:val="16"/>
          <w:szCs w:val="16"/>
        </w:rPr>
        <w:t>Öğretim.</w:t>
      </w:r>
      <w:r w:rsidRPr="00C45A6F">
        <w:rPr>
          <w:rFonts w:cs="Arial"/>
          <w:b/>
          <w:sz w:val="16"/>
          <w:szCs w:val="16"/>
        </w:rPr>
        <w:t xml:space="preserve">, </w:t>
      </w:r>
      <w:proofErr w:type="spellStart"/>
      <w:r w:rsidRPr="00C45A6F">
        <w:rPr>
          <w:rFonts w:cs="Arial"/>
          <w:b/>
          <w:sz w:val="16"/>
          <w:szCs w:val="16"/>
        </w:rPr>
        <w:t>Pegem</w:t>
      </w:r>
      <w:proofErr w:type="spellEnd"/>
      <w:r w:rsidR="004353A3">
        <w:rPr>
          <w:rFonts w:cs="Arial"/>
          <w:b/>
          <w:sz w:val="16"/>
          <w:szCs w:val="16"/>
        </w:rPr>
        <w:t xml:space="preserve"> </w:t>
      </w:r>
      <w:proofErr w:type="gramStart"/>
      <w:r w:rsidR="004353A3">
        <w:rPr>
          <w:rFonts w:cs="Arial"/>
          <w:b/>
          <w:sz w:val="16"/>
          <w:szCs w:val="16"/>
        </w:rPr>
        <w:t xml:space="preserve">Akademi </w:t>
      </w:r>
      <w:r w:rsidRPr="00C45A6F">
        <w:rPr>
          <w:rFonts w:cs="Arial"/>
          <w:b/>
          <w:sz w:val="16"/>
          <w:szCs w:val="16"/>
        </w:rPr>
        <w:t xml:space="preserve"> Yayıncılık</w:t>
      </w:r>
      <w:proofErr w:type="gramEnd"/>
      <w:r w:rsidR="004353A3">
        <w:rPr>
          <w:rFonts w:cs="Arial"/>
          <w:b/>
          <w:sz w:val="16"/>
          <w:szCs w:val="16"/>
        </w:rPr>
        <w:t>.</w:t>
      </w:r>
    </w:p>
    <w:p w:rsidR="003F2204" w:rsidRPr="00C45A6F" w:rsidRDefault="003F2204" w:rsidP="003F2204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>(2007)</w:t>
      </w:r>
      <w:r w:rsidR="00163865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Değişen Toplumda Aile ve </w:t>
      </w:r>
      <w:proofErr w:type="spellStart"/>
      <w:r>
        <w:rPr>
          <w:rFonts w:cs="Arial"/>
          <w:b/>
          <w:sz w:val="16"/>
          <w:szCs w:val="16"/>
        </w:rPr>
        <w:t>Çocuk.Özgür</w:t>
      </w:r>
      <w:proofErr w:type="spellEnd"/>
      <w:r>
        <w:rPr>
          <w:rFonts w:cs="Arial"/>
          <w:b/>
          <w:sz w:val="16"/>
          <w:szCs w:val="16"/>
        </w:rPr>
        <w:t xml:space="preserve"> Yayınları.</w:t>
      </w:r>
    </w:p>
    <w:p w:rsidR="003F2204" w:rsidRDefault="003F2204" w:rsidP="003F2204">
      <w:pPr>
        <w:spacing w:line="360" w:lineRule="auto"/>
        <w:rPr>
          <w:rFonts w:cs="Arial"/>
          <w:b/>
          <w:sz w:val="16"/>
          <w:szCs w:val="16"/>
        </w:rPr>
      </w:pPr>
      <w:bookmarkStart w:id="2" w:name="_Hlk39072729"/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 w:rsidR="00163865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(2016)</w:t>
      </w:r>
      <w:r w:rsidR="00163865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Çocuk Ruh Sağlığı. Özgür Yayınları.</w:t>
      </w:r>
    </w:p>
    <w:bookmarkEnd w:id="2"/>
    <w:p w:rsidR="003F2204" w:rsidRDefault="003F2204" w:rsidP="003F2204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>(2019)</w:t>
      </w:r>
      <w:r w:rsidR="00163865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Gençlik Çağı</w:t>
      </w:r>
      <w:r w:rsidR="00163865">
        <w:rPr>
          <w:rFonts w:cs="Arial"/>
          <w:b/>
          <w:sz w:val="16"/>
          <w:szCs w:val="16"/>
        </w:rPr>
        <w:t xml:space="preserve">. </w:t>
      </w:r>
      <w:r>
        <w:rPr>
          <w:rFonts w:cs="Arial"/>
          <w:b/>
          <w:sz w:val="16"/>
          <w:szCs w:val="16"/>
        </w:rPr>
        <w:t>Özgür Yayınları.</w:t>
      </w:r>
    </w:p>
    <w:p w:rsidR="003F2204" w:rsidRPr="00C45A6F" w:rsidRDefault="003F2204" w:rsidP="003F2204">
      <w:pPr>
        <w:spacing w:line="360" w:lineRule="auto"/>
        <w:rPr>
          <w:rFonts w:cs="Arial"/>
          <w:b/>
          <w:sz w:val="16"/>
          <w:szCs w:val="16"/>
        </w:rPr>
      </w:pPr>
    </w:p>
    <w:p w:rsidR="005C7017" w:rsidRPr="007402BB" w:rsidRDefault="005C7017" w:rsidP="005C7017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SÜREKLİ YAYINLAR </w:t>
      </w:r>
    </w:p>
    <w:p w:rsidR="005C7017" w:rsidRDefault="005C7017" w:rsidP="005C7017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Türk Psikoloji Dergisi, </w:t>
      </w:r>
    </w:p>
    <w:p w:rsidR="003F2204" w:rsidRDefault="005C7017" w:rsidP="00B17C1E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Yazıları</w:t>
      </w:r>
      <w:r>
        <w:rPr>
          <w:rFonts w:cs="Arial"/>
          <w:b/>
          <w:szCs w:val="20"/>
        </w:rPr>
        <w:t>.</w:t>
      </w:r>
    </w:p>
    <w:p w:rsidR="0096424C" w:rsidRDefault="0096424C" w:rsidP="00B17C1E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Eğitim ve Bilim.</w:t>
      </w:r>
    </w:p>
    <w:p w:rsidR="00B17C1E" w:rsidRPr="007402BB" w:rsidRDefault="00B17C1E" w:rsidP="00B17C1E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OKUMA MATERYALLERİNE ÖRNEKLER</w:t>
      </w:r>
    </w:p>
    <w:p w:rsidR="00B17C1E" w:rsidRDefault="00B17C1E" w:rsidP="00B17C1E">
      <w:pPr>
        <w:spacing w:before="100" w:beforeAutospacing="1" w:after="100" w:afterAutospacing="1"/>
        <w:jc w:val="left"/>
        <w:outlineLvl w:val="1"/>
        <w:rPr>
          <w:b/>
          <w:color w:val="333333"/>
          <w:sz w:val="16"/>
          <w:szCs w:val="16"/>
          <w:shd w:val="clear" w:color="auto" w:fill="FFFFFF"/>
        </w:rPr>
      </w:pPr>
      <w:r w:rsidRPr="00A81575">
        <w:rPr>
          <w:b/>
          <w:color w:val="333333"/>
          <w:sz w:val="16"/>
          <w:szCs w:val="16"/>
          <w:shd w:val="clear" w:color="auto" w:fill="FFFFFF"/>
        </w:rPr>
        <w:t xml:space="preserve">ARSLAN, </w:t>
      </w:r>
      <w:proofErr w:type="gramStart"/>
      <w:r w:rsidRPr="00A81575">
        <w:rPr>
          <w:b/>
          <w:color w:val="333333"/>
          <w:sz w:val="16"/>
          <w:szCs w:val="16"/>
          <w:shd w:val="clear" w:color="auto" w:fill="FFFFFF"/>
        </w:rPr>
        <w:t>M .</w:t>
      </w:r>
      <w:proofErr w:type="gramEnd"/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(2007). Eğitimde </w:t>
      </w:r>
      <w:proofErr w:type="spellStart"/>
      <w:r w:rsidRPr="00A81575">
        <w:rPr>
          <w:b/>
          <w:color w:val="333333"/>
          <w:sz w:val="16"/>
          <w:szCs w:val="16"/>
          <w:shd w:val="clear" w:color="auto" w:fill="FFFFFF"/>
        </w:rPr>
        <w:t>Yapılandırmacı</w:t>
      </w:r>
      <w:proofErr w:type="spellEnd"/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Yaklaşımlar. Ankara Üniversitesi Eğitim Bilimleri Fakültesi </w:t>
      </w:r>
      <w:proofErr w:type="gramStart"/>
      <w:r w:rsidRPr="00A81575">
        <w:rPr>
          <w:b/>
          <w:color w:val="333333"/>
          <w:sz w:val="16"/>
          <w:szCs w:val="16"/>
          <w:shd w:val="clear" w:color="auto" w:fill="FFFFFF"/>
        </w:rPr>
        <w:t>Dergisi ,</w:t>
      </w:r>
      <w:proofErr w:type="gramEnd"/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40 (1) , 41-61</w:t>
      </w:r>
      <w:r>
        <w:rPr>
          <w:b/>
          <w:color w:val="333333"/>
          <w:sz w:val="16"/>
          <w:szCs w:val="16"/>
          <w:shd w:val="clear" w:color="auto" w:fill="FFFFFF"/>
        </w:rPr>
        <w:t>.</w:t>
      </w:r>
    </w:p>
    <w:p w:rsidR="00813740" w:rsidRPr="00813740" w:rsidRDefault="0095087A" w:rsidP="00813740">
      <w:pPr>
        <w:rPr>
          <w:rFonts w:cstheme="minorHAnsi"/>
          <w:b/>
          <w:bCs/>
          <w:sz w:val="16"/>
          <w:szCs w:val="16"/>
        </w:rPr>
      </w:pPr>
      <w:r w:rsidRPr="00813740">
        <w:rPr>
          <w:rFonts w:cstheme="minorHAnsi"/>
          <w:b/>
          <w:bCs/>
          <w:sz w:val="16"/>
          <w:szCs w:val="16"/>
        </w:rPr>
        <w:t>ATICI,</w:t>
      </w:r>
      <w:r w:rsidR="00813740" w:rsidRPr="00813740">
        <w:rPr>
          <w:rFonts w:cstheme="minorHAnsi"/>
          <w:b/>
          <w:bCs/>
          <w:sz w:val="16"/>
          <w:szCs w:val="16"/>
        </w:rPr>
        <w:t xml:space="preserve"> M., Özyürek, R. ve Çam, S. (2005). Okul danışmanlığı uygulamalarının yetkinlik beklentisi algıları ve mesleki benlik saygısı üzerindeki etkilerinin </w:t>
      </w:r>
      <w:proofErr w:type="spellStart"/>
      <w:r w:rsidR="00813740" w:rsidRPr="00813740">
        <w:rPr>
          <w:rFonts w:cstheme="minorHAnsi"/>
          <w:b/>
          <w:bCs/>
          <w:sz w:val="16"/>
          <w:szCs w:val="16"/>
        </w:rPr>
        <w:t>boylamsal</w:t>
      </w:r>
      <w:proofErr w:type="spellEnd"/>
      <w:r w:rsidR="00813740" w:rsidRPr="00813740">
        <w:rPr>
          <w:rFonts w:cstheme="minorHAnsi"/>
          <w:b/>
          <w:bCs/>
          <w:sz w:val="16"/>
          <w:szCs w:val="16"/>
        </w:rPr>
        <w:t xml:space="preserve"> olarak incelenmesi. Türk Psikolojik Danışma ve Rehberlik Dergisi, 3(24), 7-23.</w:t>
      </w:r>
    </w:p>
    <w:p w:rsidR="00813740" w:rsidRPr="00813740" w:rsidRDefault="00813740" w:rsidP="00813740">
      <w:pPr>
        <w:rPr>
          <w:rFonts w:asciiTheme="minorHAnsi" w:hAnsiTheme="minorHAnsi" w:cstheme="minorHAnsi"/>
          <w:sz w:val="22"/>
          <w:szCs w:val="22"/>
        </w:rPr>
      </w:pPr>
    </w:p>
    <w:p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BAŞOĞLU, S.T. (2007). Sınav Kaygısı ile Özgüven Arasındaki İlişkinin Erinlik Döneminde </w:t>
      </w:r>
      <w:proofErr w:type="spellStart"/>
      <w:r w:rsidRPr="00667F5E">
        <w:rPr>
          <w:b/>
          <w:sz w:val="16"/>
          <w:szCs w:val="16"/>
        </w:rPr>
        <w:t>İincelenmesi</w:t>
      </w:r>
      <w:proofErr w:type="spellEnd"/>
      <w:r w:rsidRPr="00667F5E">
        <w:rPr>
          <w:b/>
          <w:sz w:val="16"/>
          <w:szCs w:val="16"/>
        </w:rPr>
        <w:t>, Yayınlanmamış Yüksek lisans Tezi, Maltepe Üniversitesi, Sosyal Bilimler Enstitüsü.</w:t>
      </w:r>
    </w:p>
    <w:p w:rsidR="00813740" w:rsidRDefault="00813740" w:rsidP="00B17C1E">
      <w:pPr>
        <w:rPr>
          <w:b/>
          <w:sz w:val="16"/>
          <w:szCs w:val="16"/>
        </w:rPr>
      </w:pPr>
    </w:p>
    <w:p w:rsidR="00813740" w:rsidRDefault="00BC49B6" w:rsidP="00813740">
      <w:pPr>
        <w:rPr>
          <w:rFonts w:cstheme="minorHAnsi"/>
          <w:b/>
          <w:bCs/>
          <w:sz w:val="16"/>
          <w:szCs w:val="16"/>
        </w:rPr>
      </w:pPr>
      <w:r w:rsidRPr="00813740">
        <w:rPr>
          <w:rFonts w:cstheme="minorHAnsi"/>
          <w:b/>
          <w:bCs/>
          <w:sz w:val="16"/>
          <w:szCs w:val="16"/>
        </w:rPr>
        <w:t>BOZGEYİKLİ</w:t>
      </w:r>
      <w:r w:rsidR="00813740" w:rsidRPr="00813740">
        <w:rPr>
          <w:rFonts w:cstheme="minorHAnsi"/>
          <w:b/>
          <w:bCs/>
          <w:sz w:val="16"/>
          <w:szCs w:val="16"/>
        </w:rPr>
        <w:t xml:space="preserve">, H., </w:t>
      </w:r>
      <w:r w:rsidRPr="00813740">
        <w:rPr>
          <w:rFonts w:cstheme="minorHAnsi"/>
          <w:b/>
          <w:bCs/>
          <w:sz w:val="16"/>
          <w:szCs w:val="16"/>
        </w:rPr>
        <w:t>BACANLI</w:t>
      </w:r>
      <w:r w:rsidR="00813740" w:rsidRPr="00813740">
        <w:rPr>
          <w:rFonts w:cstheme="minorHAnsi"/>
          <w:b/>
          <w:bCs/>
          <w:sz w:val="16"/>
          <w:szCs w:val="16"/>
        </w:rPr>
        <w:t xml:space="preserve">, F., ve </w:t>
      </w:r>
      <w:r w:rsidRPr="00813740">
        <w:rPr>
          <w:rFonts w:cstheme="minorHAnsi"/>
          <w:b/>
          <w:bCs/>
          <w:sz w:val="16"/>
          <w:szCs w:val="16"/>
        </w:rPr>
        <w:t>DOĞAN</w:t>
      </w:r>
      <w:r w:rsidR="00813740" w:rsidRPr="00813740">
        <w:rPr>
          <w:rFonts w:cstheme="minorHAnsi"/>
          <w:b/>
          <w:bCs/>
          <w:sz w:val="16"/>
          <w:szCs w:val="16"/>
        </w:rPr>
        <w:t xml:space="preserve">, H. (2009). İlköğretim sekizinci sınıf öğrencilerinin mesleki karar verme yetkinliklerinin </w:t>
      </w:r>
      <w:proofErr w:type="spellStart"/>
      <w:r w:rsidR="00813740" w:rsidRPr="00813740">
        <w:rPr>
          <w:rFonts w:cstheme="minorHAnsi"/>
          <w:b/>
          <w:bCs/>
          <w:sz w:val="16"/>
          <w:szCs w:val="16"/>
        </w:rPr>
        <w:t>yordayıcılarının</w:t>
      </w:r>
      <w:proofErr w:type="spellEnd"/>
      <w:r w:rsidR="00813740" w:rsidRPr="00813740">
        <w:rPr>
          <w:rFonts w:cstheme="minorHAnsi"/>
          <w:b/>
          <w:bCs/>
          <w:sz w:val="16"/>
          <w:szCs w:val="16"/>
        </w:rPr>
        <w:t xml:space="preserve"> incelenmesi. Selçuk Üniversitesi Sosyal Bilimler Enstitüsü Dergisi, 21, 125-136. </w:t>
      </w:r>
    </w:p>
    <w:p w:rsidR="00BC49B6" w:rsidRDefault="00BC49B6" w:rsidP="00813740">
      <w:pPr>
        <w:rPr>
          <w:rFonts w:cstheme="minorHAnsi"/>
          <w:b/>
          <w:bCs/>
          <w:sz w:val="16"/>
          <w:szCs w:val="16"/>
        </w:rPr>
      </w:pPr>
    </w:p>
    <w:p w:rsidR="00BC49B6" w:rsidRPr="00BC49B6" w:rsidRDefault="00BC49B6" w:rsidP="00813740">
      <w:pPr>
        <w:rPr>
          <w:rFonts w:cstheme="minorHAnsi"/>
          <w:b/>
          <w:bCs/>
          <w:color w:val="333333"/>
          <w:sz w:val="16"/>
          <w:szCs w:val="16"/>
        </w:rPr>
      </w:pPr>
      <w:r w:rsidRPr="00BC49B6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DEMİRKAYA, S. K. &amp; ABALI, O. (2012). Annelerin çocuk yetiştirme tutumlarının okul öncesi dönem davranış sorunları ile ilişkisi. Anadolu Psikiyatri Dergisi, 13:67-74.</w:t>
      </w:r>
    </w:p>
    <w:p w:rsidR="00813740" w:rsidRDefault="00813740" w:rsidP="00B17C1E">
      <w:pPr>
        <w:rPr>
          <w:b/>
          <w:sz w:val="16"/>
          <w:szCs w:val="16"/>
        </w:rPr>
      </w:pPr>
    </w:p>
    <w:p w:rsidR="00960900" w:rsidRDefault="00960900" w:rsidP="00B17C1E">
      <w:pPr>
        <w:rPr>
          <w:b/>
          <w:sz w:val="16"/>
          <w:szCs w:val="16"/>
        </w:rPr>
      </w:pPr>
    </w:p>
    <w:p w:rsidR="00B17C1E" w:rsidRDefault="00BC49B6" w:rsidP="00B17C1E">
      <w:pPr>
        <w:rPr>
          <w:rFonts w:cs="Helvetica"/>
          <w:b/>
          <w:bCs/>
          <w:color w:val="333333"/>
          <w:sz w:val="16"/>
          <w:szCs w:val="16"/>
          <w:shd w:val="clear" w:color="auto" w:fill="FFFFFF"/>
        </w:rPr>
      </w:pPr>
      <w:r w:rsidRPr="00960900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DERDİN</w:t>
      </w:r>
      <w:r w:rsidR="00960900" w:rsidRPr="00960900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 xml:space="preserve"> M. (2014). Yaz Spor Okullarının 10-12 Yaş Grubu Çocukların Fiziksel Gelişimleri Üzerine Etkileri ve Beslenme Bilgi Düzeyleri. Yayınlanmamış Yüksek Lisans Tezi, Düzce: Düzce Üniversitesi Sağlık Bilimleri Enstitüsü.</w:t>
      </w:r>
    </w:p>
    <w:p w:rsidR="00960900" w:rsidRPr="00960900" w:rsidRDefault="00960900" w:rsidP="00B17C1E">
      <w:pPr>
        <w:rPr>
          <w:b/>
          <w:bCs/>
          <w:color w:val="333333"/>
          <w:sz w:val="16"/>
          <w:szCs w:val="16"/>
          <w:shd w:val="clear" w:color="auto" w:fill="FFFFFF"/>
        </w:rPr>
      </w:pPr>
    </w:p>
    <w:p w:rsidR="00813740" w:rsidRDefault="00B17C1E" w:rsidP="00813740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b/>
          <w:sz w:val="16"/>
          <w:szCs w:val="16"/>
        </w:rPr>
        <w:t>ERDOĞAN,E.</w:t>
      </w:r>
      <w:proofErr w:type="gramEnd"/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KARAKAŞ,S.(2005)</w:t>
      </w:r>
      <w:r>
        <w:rPr>
          <w:b/>
          <w:sz w:val="16"/>
          <w:szCs w:val="16"/>
        </w:rPr>
        <w:t xml:space="preserve"> Dikkat Eksikliği</w:t>
      </w:r>
      <w:r w:rsidRPr="008633CB">
        <w:rPr>
          <w:b/>
          <w:sz w:val="16"/>
          <w:szCs w:val="16"/>
        </w:rPr>
        <w:t xml:space="preserve"> </w:t>
      </w:r>
      <w:proofErr w:type="spellStart"/>
      <w:r w:rsidRPr="008633CB">
        <w:rPr>
          <w:b/>
          <w:sz w:val="16"/>
          <w:szCs w:val="16"/>
        </w:rPr>
        <w:t>Hiperaktiv</w:t>
      </w:r>
      <w:r>
        <w:rPr>
          <w:b/>
          <w:sz w:val="16"/>
          <w:szCs w:val="16"/>
        </w:rPr>
        <w:t>ite</w:t>
      </w:r>
      <w:proofErr w:type="spellEnd"/>
      <w:r>
        <w:rPr>
          <w:b/>
          <w:sz w:val="16"/>
          <w:szCs w:val="16"/>
        </w:rPr>
        <w:t xml:space="preserve"> Bozukluğunun Değ</w:t>
      </w:r>
      <w:r w:rsidRPr="008633CB">
        <w:rPr>
          <w:b/>
          <w:sz w:val="16"/>
          <w:szCs w:val="16"/>
        </w:rPr>
        <w:t xml:space="preserve">erlendirilmesinde </w:t>
      </w:r>
      <w:proofErr w:type="spellStart"/>
      <w:r w:rsidRPr="008633CB">
        <w:rPr>
          <w:b/>
          <w:sz w:val="16"/>
          <w:szCs w:val="16"/>
        </w:rPr>
        <w:t>Wechsler</w:t>
      </w:r>
      <w:proofErr w:type="spellEnd"/>
      <w:r w:rsidRPr="008633CB">
        <w:rPr>
          <w:b/>
          <w:sz w:val="16"/>
          <w:szCs w:val="16"/>
        </w:rPr>
        <w:t xml:space="preserve"> 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5-17.</w:t>
      </w:r>
      <w:r w:rsidRPr="008633CB">
        <w:rPr>
          <w:b/>
          <w:sz w:val="16"/>
          <w:szCs w:val="16"/>
        </w:rPr>
        <w:t xml:space="preserve"> Bu çalışma 2005 yılı Prof. Dr. Mualla Öztürk çocuk ruh sağlığı birincilik ödülünü kazanmıştır.</w:t>
      </w:r>
      <w:r w:rsidR="00813740" w:rsidRPr="008137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7C1E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</w:p>
    <w:p w:rsidR="00B17C1E" w:rsidRPr="00757E2A" w:rsidRDefault="00B17C1E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  <w:r w:rsidRPr="00757E2A">
        <w:rPr>
          <w:b/>
          <w:iCs/>
          <w:color w:val="4C4C4C"/>
          <w:sz w:val="16"/>
          <w:szCs w:val="16"/>
        </w:rPr>
        <w:t>GÜREL</w:t>
      </w:r>
      <w:r>
        <w:rPr>
          <w:b/>
          <w:iCs/>
          <w:color w:val="4C4C4C"/>
          <w:sz w:val="16"/>
          <w:szCs w:val="16"/>
        </w:rPr>
        <w:t xml:space="preserve">, </w:t>
      </w:r>
      <w:proofErr w:type="gramStart"/>
      <w:r>
        <w:rPr>
          <w:b/>
          <w:iCs/>
          <w:color w:val="4C4C4C"/>
          <w:sz w:val="16"/>
          <w:szCs w:val="16"/>
        </w:rPr>
        <w:t>N.</w:t>
      </w:r>
      <w:r w:rsidRPr="00757E2A">
        <w:rPr>
          <w:b/>
          <w:iCs/>
          <w:color w:val="4C4C4C"/>
          <w:sz w:val="16"/>
          <w:szCs w:val="16"/>
        </w:rPr>
        <w:t>(</w:t>
      </w:r>
      <w:proofErr w:type="gramEnd"/>
      <w:r w:rsidRPr="00757E2A">
        <w:rPr>
          <w:b/>
          <w:iCs/>
          <w:color w:val="4C4C4C"/>
          <w:sz w:val="16"/>
          <w:szCs w:val="16"/>
        </w:rPr>
        <w:t>2011</w:t>
      </w:r>
      <w:r w:rsidRPr="00757E2A">
        <w:rPr>
          <w:b/>
          <w:i/>
          <w:iCs/>
          <w:color w:val="4C4C4C"/>
          <w:sz w:val="16"/>
          <w:szCs w:val="16"/>
        </w:rPr>
        <w:t>)</w:t>
      </w:r>
      <w:r>
        <w:rPr>
          <w:b/>
          <w:i/>
          <w:iCs/>
          <w:color w:val="4C4C4C"/>
          <w:sz w:val="16"/>
          <w:szCs w:val="16"/>
        </w:rPr>
        <w:t xml:space="preserve"> </w:t>
      </w:r>
      <w:r w:rsidRPr="00757E2A">
        <w:rPr>
          <w:b/>
          <w:color w:val="4C4C4C"/>
          <w:sz w:val="16"/>
          <w:szCs w:val="16"/>
        </w:rPr>
        <w:t xml:space="preserve">Kişilik Psikolojisi, Önyargının Psikolojisi ve Kamuoyu: Gordon </w:t>
      </w:r>
      <w:proofErr w:type="spellStart"/>
      <w:r w:rsidRPr="00757E2A">
        <w:rPr>
          <w:b/>
          <w:color w:val="4C4C4C"/>
          <w:sz w:val="16"/>
          <w:szCs w:val="16"/>
        </w:rPr>
        <w:t>Allport</w:t>
      </w:r>
      <w:proofErr w:type="spellEnd"/>
      <w:r w:rsidRPr="00757E2A">
        <w:rPr>
          <w:b/>
          <w:color w:val="4C4C4C"/>
          <w:sz w:val="16"/>
          <w:szCs w:val="16"/>
        </w:rPr>
        <w:t xml:space="preserve"> ve </w:t>
      </w:r>
      <w:proofErr w:type="spellStart"/>
      <w:r w:rsidRPr="00757E2A">
        <w:rPr>
          <w:b/>
          <w:color w:val="4C4C4C"/>
          <w:sz w:val="16"/>
          <w:szCs w:val="16"/>
        </w:rPr>
        <w:t>Walter</w:t>
      </w:r>
      <w:proofErr w:type="spellEnd"/>
      <w:r w:rsidRPr="00757E2A">
        <w:rPr>
          <w:b/>
          <w:color w:val="4C4C4C"/>
          <w:sz w:val="16"/>
          <w:szCs w:val="16"/>
        </w:rPr>
        <w:t xml:space="preserve"> </w:t>
      </w:r>
      <w:proofErr w:type="spellStart"/>
      <w:r w:rsidRPr="00757E2A">
        <w:rPr>
          <w:b/>
          <w:color w:val="4C4C4C"/>
          <w:sz w:val="16"/>
          <w:szCs w:val="16"/>
        </w:rPr>
        <w:t>Lippmann’ın</w:t>
      </w:r>
      <w:proofErr w:type="spellEnd"/>
      <w:r w:rsidRPr="00757E2A">
        <w:rPr>
          <w:b/>
          <w:color w:val="4C4C4C"/>
          <w:sz w:val="16"/>
          <w:szCs w:val="16"/>
        </w:rPr>
        <w:t xml:space="preserve"> Görüşleri Çerçevesinde Bir </w:t>
      </w:r>
      <w:proofErr w:type="spellStart"/>
      <w:r w:rsidRPr="00757E2A">
        <w:rPr>
          <w:b/>
          <w:color w:val="4C4C4C"/>
          <w:sz w:val="16"/>
          <w:szCs w:val="16"/>
        </w:rPr>
        <w:t>Değerlendirme.Ankara</w:t>
      </w:r>
      <w:proofErr w:type="spellEnd"/>
      <w:r w:rsidRPr="00757E2A">
        <w:rPr>
          <w:b/>
          <w:color w:val="4C4C4C"/>
          <w:sz w:val="16"/>
          <w:szCs w:val="16"/>
        </w:rPr>
        <w:t xml:space="preserve"> Üniversitesi Sosyal Bilimler Dergisi.</w:t>
      </w:r>
    </w:p>
    <w:p w:rsidR="00B17C1E" w:rsidRDefault="00B17C1E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  <w:r w:rsidRPr="00757E2A">
        <w:rPr>
          <w:b/>
          <w:color w:val="4C4C4C"/>
          <w:sz w:val="16"/>
          <w:szCs w:val="16"/>
        </w:rPr>
        <w:t>Cilt2.Sayı 2</w:t>
      </w:r>
      <w:r>
        <w:rPr>
          <w:b/>
          <w:color w:val="4C4C4C"/>
          <w:sz w:val="16"/>
          <w:szCs w:val="16"/>
        </w:rPr>
        <w:t>.</w:t>
      </w:r>
    </w:p>
    <w:p w:rsidR="00960900" w:rsidRDefault="00960900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</w:p>
    <w:p w:rsidR="00960900" w:rsidRPr="00960900" w:rsidRDefault="00960900" w:rsidP="00B17C1E">
      <w:pPr>
        <w:shd w:val="clear" w:color="auto" w:fill="FFFFFF"/>
        <w:jc w:val="left"/>
        <w:rPr>
          <w:b/>
          <w:bCs/>
          <w:color w:val="4C4C4C"/>
          <w:sz w:val="16"/>
          <w:szCs w:val="16"/>
        </w:rPr>
      </w:pPr>
      <w:r w:rsidRPr="00960900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Kahraman, S. (2016). Boşanma Sonrasında Genç-Ebeveyn İlişkilerinin Sürdürülmesi ve Öğrencinin Akademik Başarısına Etkisi: Afyon İli Örneği, Yayınlanmamış Yüksek Lisans Tezi, Konya: Selçuk Üniversitesi, Sosyal Bilimler Enstitüsü.</w:t>
      </w:r>
    </w:p>
    <w:p w:rsidR="00B17C1E" w:rsidRDefault="00B17C1E" w:rsidP="00B17C1E">
      <w:pPr>
        <w:spacing w:before="100" w:beforeAutospacing="1" w:after="100" w:afterAutospacing="1"/>
        <w:outlineLvl w:val="1"/>
        <w:rPr>
          <w:b/>
          <w:bCs/>
          <w:color w:val="515151"/>
          <w:sz w:val="16"/>
          <w:szCs w:val="16"/>
        </w:rPr>
      </w:pPr>
      <w:r w:rsidRPr="00766C1C">
        <w:rPr>
          <w:b/>
          <w:color w:val="000000"/>
          <w:sz w:val="16"/>
          <w:szCs w:val="16"/>
        </w:rPr>
        <w:t xml:space="preserve">KARACAN, </w:t>
      </w:r>
      <w:r>
        <w:rPr>
          <w:b/>
          <w:color w:val="000000"/>
          <w:sz w:val="16"/>
          <w:szCs w:val="16"/>
        </w:rPr>
        <w:t>E.,</w:t>
      </w:r>
      <w:r w:rsidRPr="00766C1C">
        <w:rPr>
          <w:b/>
          <w:color w:val="000000"/>
          <w:sz w:val="16"/>
          <w:szCs w:val="16"/>
        </w:rPr>
        <w:t xml:space="preserve"> </w:t>
      </w:r>
      <w:proofErr w:type="gramStart"/>
      <w:r w:rsidRPr="00766C1C">
        <w:rPr>
          <w:b/>
          <w:color w:val="000000"/>
          <w:sz w:val="16"/>
          <w:szCs w:val="16"/>
        </w:rPr>
        <w:t>İŞCAN,</w:t>
      </w:r>
      <w:r>
        <w:rPr>
          <w:b/>
          <w:color w:val="000000"/>
          <w:sz w:val="16"/>
          <w:szCs w:val="16"/>
        </w:rPr>
        <w:t>C.</w:t>
      </w:r>
      <w:proofErr w:type="gramEnd"/>
      <w:r>
        <w:rPr>
          <w:b/>
          <w:color w:val="000000"/>
          <w:sz w:val="16"/>
          <w:szCs w:val="16"/>
        </w:rPr>
        <w:t>,</w:t>
      </w:r>
      <w:r w:rsidRPr="00766C1C">
        <w:rPr>
          <w:b/>
          <w:color w:val="000000"/>
          <w:sz w:val="16"/>
          <w:szCs w:val="16"/>
        </w:rPr>
        <w:t xml:space="preserve"> ŞENER</w:t>
      </w:r>
      <w:r>
        <w:rPr>
          <w:b/>
          <w:color w:val="000000"/>
          <w:sz w:val="16"/>
          <w:szCs w:val="16"/>
        </w:rPr>
        <w:t>,Ş.(1998)</w:t>
      </w:r>
      <w:r w:rsidRPr="00766C1C">
        <w:rPr>
          <w:b/>
          <w:color w:val="000000"/>
          <w:sz w:val="16"/>
          <w:szCs w:val="16"/>
        </w:rPr>
        <w:t xml:space="preserve">Evaluation of </w:t>
      </w:r>
      <w:proofErr w:type="spellStart"/>
      <w:r w:rsidRPr="00766C1C">
        <w:rPr>
          <w:b/>
          <w:color w:val="000000"/>
          <w:sz w:val="16"/>
          <w:szCs w:val="16"/>
        </w:rPr>
        <w:t>Clinic</w:t>
      </w:r>
      <w:proofErr w:type="spellEnd"/>
      <w:r w:rsidRPr="00766C1C">
        <w:rPr>
          <w:b/>
          <w:color w:val="000000"/>
          <w:sz w:val="16"/>
          <w:szCs w:val="16"/>
        </w:rPr>
        <w:t xml:space="preserve"> </w:t>
      </w:r>
      <w:proofErr w:type="spellStart"/>
      <w:r w:rsidRPr="00766C1C">
        <w:rPr>
          <w:b/>
          <w:color w:val="000000"/>
          <w:sz w:val="16"/>
          <w:szCs w:val="16"/>
        </w:rPr>
        <w:t>and</w:t>
      </w:r>
      <w:proofErr w:type="spellEnd"/>
      <w:r w:rsidRPr="00766C1C">
        <w:rPr>
          <w:b/>
          <w:color w:val="000000"/>
          <w:sz w:val="16"/>
          <w:szCs w:val="16"/>
        </w:rPr>
        <w:t xml:space="preserve"> </w:t>
      </w:r>
      <w:proofErr w:type="spellStart"/>
      <w:r w:rsidRPr="00766C1C">
        <w:rPr>
          <w:b/>
          <w:color w:val="000000"/>
          <w:sz w:val="16"/>
          <w:szCs w:val="16"/>
        </w:rPr>
        <w:t>Therapy</w:t>
      </w:r>
      <w:proofErr w:type="spellEnd"/>
      <w:r w:rsidRPr="00766C1C">
        <w:rPr>
          <w:b/>
          <w:color w:val="000000"/>
          <w:sz w:val="16"/>
          <w:szCs w:val="16"/>
        </w:rPr>
        <w:t xml:space="preserve"> Course in </w:t>
      </w:r>
      <w:proofErr w:type="spellStart"/>
      <w:r w:rsidRPr="00766C1C">
        <w:rPr>
          <w:b/>
          <w:color w:val="000000"/>
          <w:sz w:val="16"/>
          <w:szCs w:val="16"/>
        </w:rPr>
        <w:t>the</w:t>
      </w:r>
      <w:proofErr w:type="spellEnd"/>
      <w:r w:rsidRPr="00766C1C">
        <w:rPr>
          <w:b/>
          <w:color w:val="000000"/>
          <w:sz w:val="16"/>
          <w:szCs w:val="16"/>
        </w:rPr>
        <w:t xml:space="preserve"> </w:t>
      </w:r>
      <w:proofErr w:type="spellStart"/>
      <w:r w:rsidRPr="00766C1C">
        <w:rPr>
          <w:b/>
          <w:color w:val="000000"/>
          <w:sz w:val="16"/>
          <w:szCs w:val="16"/>
        </w:rPr>
        <w:t>Aspect</w:t>
      </w:r>
      <w:proofErr w:type="spellEnd"/>
      <w:r w:rsidRPr="00766C1C">
        <w:rPr>
          <w:b/>
          <w:color w:val="000000"/>
          <w:sz w:val="16"/>
          <w:szCs w:val="16"/>
        </w:rPr>
        <w:t xml:space="preserve"> of Self </w:t>
      </w:r>
      <w:proofErr w:type="spellStart"/>
      <w:r w:rsidRPr="00766C1C">
        <w:rPr>
          <w:b/>
          <w:color w:val="000000"/>
          <w:sz w:val="16"/>
          <w:szCs w:val="16"/>
        </w:rPr>
        <w:t>Psychology</w:t>
      </w:r>
      <w:proofErr w:type="spellEnd"/>
      <w:r w:rsidRPr="00766C1C">
        <w:rPr>
          <w:b/>
          <w:color w:val="000000"/>
          <w:sz w:val="16"/>
          <w:szCs w:val="16"/>
        </w:rPr>
        <w:t xml:space="preserve">: an </w:t>
      </w:r>
      <w:proofErr w:type="spellStart"/>
      <w:r w:rsidRPr="00766C1C">
        <w:rPr>
          <w:b/>
          <w:color w:val="000000"/>
          <w:sz w:val="16"/>
          <w:szCs w:val="16"/>
        </w:rPr>
        <w:t>Adolescent</w:t>
      </w:r>
      <w:proofErr w:type="spellEnd"/>
      <w:r w:rsidRPr="00766C1C">
        <w:rPr>
          <w:b/>
          <w:color w:val="000000"/>
          <w:sz w:val="16"/>
          <w:szCs w:val="16"/>
        </w:rPr>
        <w:t xml:space="preserve"> Case </w:t>
      </w:r>
      <w:proofErr w:type="spellStart"/>
      <w:r w:rsidRPr="00766C1C">
        <w:rPr>
          <w:b/>
          <w:color w:val="000000"/>
          <w:sz w:val="16"/>
          <w:szCs w:val="16"/>
        </w:rPr>
        <w:t>Study</w:t>
      </w:r>
      <w:proofErr w:type="spellEnd"/>
      <w:r w:rsidRPr="00766C1C">
        <w:rPr>
          <w:b/>
          <w:color w:val="000000"/>
          <w:sz w:val="16"/>
          <w:szCs w:val="16"/>
        </w:rPr>
        <w:t>. .  1(1): 51-55</w:t>
      </w:r>
      <w:r w:rsidRPr="00766C1C">
        <w:rPr>
          <w:b/>
          <w:bCs/>
          <w:color w:val="515151"/>
          <w:sz w:val="16"/>
          <w:szCs w:val="16"/>
        </w:rPr>
        <w:t xml:space="preserve"> Klinik ve Terapi S</w:t>
      </w:r>
      <w:r>
        <w:rPr>
          <w:b/>
          <w:bCs/>
          <w:color w:val="515151"/>
          <w:sz w:val="16"/>
          <w:szCs w:val="16"/>
        </w:rPr>
        <w:t>ürecinin Kendilik Psikolojisi Açısından Değ</w:t>
      </w:r>
      <w:r w:rsidRPr="00766C1C">
        <w:rPr>
          <w:b/>
          <w:bCs/>
          <w:color w:val="515151"/>
          <w:sz w:val="16"/>
          <w:szCs w:val="16"/>
        </w:rPr>
        <w:t>erlendirilmesi: Bir Ergen Olgu Sunumu</w:t>
      </w:r>
      <w:r>
        <w:rPr>
          <w:b/>
          <w:bCs/>
          <w:color w:val="515151"/>
          <w:sz w:val="16"/>
          <w:szCs w:val="16"/>
        </w:rPr>
        <w:t>.</w:t>
      </w:r>
    </w:p>
    <w:p w:rsidR="00600102" w:rsidRPr="00600102" w:rsidRDefault="00BC49B6" w:rsidP="00B17C1E">
      <w:pPr>
        <w:spacing w:before="100" w:beforeAutospacing="1" w:after="100" w:afterAutospacing="1"/>
        <w:outlineLvl w:val="1"/>
        <w:rPr>
          <w:b/>
          <w:bCs/>
          <w:color w:val="515151"/>
          <w:sz w:val="16"/>
          <w:szCs w:val="16"/>
        </w:rPr>
      </w:pPr>
      <w:r w:rsidRPr="00600102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KARAKUŞ</w:t>
      </w:r>
      <w:r w:rsidR="00600102" w:rsidRPr="00600102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, S. (2003). Anne Babası Boşanmış ve Boşanmamış Çocukların Depresyon Düzeylerinin İncelenmesi ve Okul Başarısına Yansıması. Yayınlanmamış Yüksek Lisans Tezi, İzmir: Dokuz Eylül Üniversitesi, Eğitim Bilimleri Fakültesi.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KAYA H, KEÇECİ A (2004). Bir hemşirelik yüksekokulu öğrencilerinin duygusal </w:t>
      </w:r>
      <w:proofErr w:type="gramStart"/>
      <w:r w:rsidRPr="007402BB">
        <w:rPr>
          <w:b/>
          <w:color w:val="333333"/>
          <w:sz w:val="16"/>
          <w:szCs w:val="16"/>
          <w:shd w:val="clear" w:color="auto" w:fill="FFFFFF"/>
        </w:rPr>
        <w:t>zeka</w:t>
      </w:r>
      <w:proofErr w:type="gram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düzeyleri. İstanbul Üniversitesi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Florence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Nightingale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Hemşirelik Yüksekokulu Dergisi 52: 20-29.</w:t>
      </w:r>
    </w:p>
    <w:p w:rsidR="00600102" w:rsidRDefault="00600102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600102" w:rsidRPr="00600102" w:rsidRDefault="00BC49B6" w:rsidP="00B17C1E">
      <w:pPr>
        <w:rPr>
          <w:b/>
          <w:bCs/>
          <w:color w:val="333333"/>
          <w:sz w:val="16"/>
          <w:szCs w:val="16"/>
          <w:shd w:val="clear" w:color="auto" w:fill="FFFFFF"/>
        </w:rPr>
      </w:pPr>
      <w:r w:rsidRPr="00600102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KILIÇ</w:t>
      </w:r>
      <w:r w:rsidR="00600102" w:rsidRPr="00600102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>, G. (2019). Ergenlerin ebeveynlerinin sosyal yaşamına etkisi. (Yayımlanmamış Yüksek Lisans Projesi). Maltepe Üniversitesi, Sosyal Bilimler Enstitüsü, İstanbul.</w:t>
      </w:r>
    </w:p>
    <w:p w:rsidR="00B17C1E" w:rsidRDefault="00B17C1E" w:rsidP="00B17C1E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17C1E" w:rsidRPr="00EB5BB5" w:rsidRDefault="00B17C1E" w:rsidP="00B17C1E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  <w:proofErr w:type="gramStart"/>
      <w:r w:rsidRPr="00EB5BB5">
        <w:rPr>
          <w:b/>
          <w:sz w:val="16"/>
          <w:szCs w:val="16"/>
        </w:rPr>
        <w:t>KÖKSAL,A.</w:t>
      </w:r>
      <w:proofErr w:type="gramEnd"/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GAZİOĞLU İŞMEN,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E.(2007) Ergenlerde Duygusal Zeka ile Karar Verme Stratejileri Arasındaki İlişki. Hasan Ali Yücel Eğilim Fakültesi Dergisi Sayı 7(1), 133-146</w:t>
      </w:r>
      <w:r>
        <w:rPr>
          <w:b/>
          <w:sz w:val="16"/>
          <w:szCs w:val="16"/>
        </w:rPr>
        <w:t>.</w:t>
      </w:r>
    </w:p>
    <w:p w:rsidR="00B17C1E" w:rsidRPr="00EB5BB5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8633CB">
        <w:rPr>
          <w:b/>
          <w:color w:val="333333"/>
          <w:sz w:val="16"/>
          <w:szCs w:val="16"/>
          <w:shd w:val="clear" w:color="auto" w:fill="FFFFFF"/>
        </w:rPr>
        <w:t xml:space="preserve">MEREY, </w:t>
      </w:r>
      <w:r>
        <w:rPr>
          <w:b/>
          <w:color w:val="333333"/>
          <w:sz w:val="16"/>
          <w:szCs w:val="16"/>
          <w:shd w:val="clear" w:color="auto" w:fill="FFFFFF"/>
        </w:rPr>
        <w:t xml:space="preserve">B. (2010). Yetişkinlerde Özgüven Duygusu ile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A</w:t>
      </w:r>
      <w:r w:rsidRPr="008633CB">
        <w:rPr>
          <w:b/>
          <w:color w:val="333333"/>
          <w:sz w:val="16"/>
          <w:szCs w:val="16"/>
          <w:shd w:val="clear" w:color="auto" w:fill="FFFFFF"/>
        </w:rPr>
        <w:t>nksiyete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Düzeyi Arasındaki İlişkinin Karşılaştırılması ve Kültürlerarası Bir Y</w:t>
      </w:r>
      <w:r w:rsidRPr="008633CB">
        <w:rPr>
          <w:b/>
          <w:color w:val="333333"/>
          <w:sz w:val="16"/>
          <w:szCs w:val="16"/>
          <w:shd w:val="clear" w:color="auto" w:fill="FFFFFF"/>
        </w:rPr>
        <w:t>aklaşım (Yayımlanmamış Yüksek Lisans Tezi). Maltepe Üniversitesi, Sosyal Bilimler Enstitüsü, İstanbul.</w:t>
      </w:r>
    </w:p>
    <w:p w:rsidR="00B17C1E" w:rsidRDefault="00B17C1E" w:rsidP="00B17C1E">
      <w:pPr>
        <w:shd w:val="clear" w:color="auto" w:fill="FFFFFF"/>
        <w:spacing w:before="100" w:beforeAutospacing="1" w:after="100" w:afterAutospacing="1" w:line="270" w:lineRule="atLeast"/>
        <w:jc w:val="left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PE</w:t>
      </w:r>
      <w:r w:rsidRPr="00BD2986">
        <w:rPr>
          <w:b/>
          <w:color w:val="333333"/>
          <w:sz w:val="16"/>
          <w:szCs w:val="16"/>
        </w:rPr>
        <w:t xml:space="preserve">KTAŞ </w:t>
      </w:r>
      <w:r>
        <w:rPr>
          <w:b/>
          <w:color w:val="333333"/>
          <w:sz w:val="16"/>
          <w:szCs w:val="16"/>
        </w:rPr>
        <w:t>İ.,</w:t>
      </w:r>
      <w:r w:rsidRPr="00BD2986">
        <w:rPr>
          <w:b/>
          <w:color w:val="333333"/>
          <w:sz w:val="16"/>
          <w:szCs w:val="16"/>
        </w:rPr>
        <w:t xml:space="preserve"> BİLGE</w:t>
      </w:r>
      <w:r>
        <w:rPr>
          <w:b/>
          <w:color w:val="333333"/>
          <w:sz w:val="16"/>
          <w:szCs w:val="16"/>
        </w:rPr>
        <w:t>,</w:t>
      </w:r>
      <w:r w:rsidRPr="00BD2986">
        <w:rPr>
          <w:b/>
          <w:color w:val="333333"/>
          <w:sz w:val="16"/>
          <w:szCs w:val="16"/>
        </w:rPr>
        <w:t xml:space="preserve"> A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>, ERSOY</w:t>
      </w:r>
      <w:r>
        <w:rPr>
          <w:b/>
          <w:color w:val="333333"/>
          <w:sz w:val="16"/>
          <w:szCs w:val="16"/>
        </w:rPr>
        <w:t>,</w:t>
      </w:r>
      <w:r w:rsidRPr="00BD2986">
        <w:rPr>
          <w:b/>
          <w:color w:val="333333"/>
          <w:sz w:val="16"/>
          <w:szCs w:val="16"/>
        </w:rPr>
        <w:t xml:space="preserve"> M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 xml:space="preserve">A. </w:t>
      </w:r>
      <w:r>
        <w:rPr>
          <w:b/>
          <w:color w:val="333333"/>
          <w:sz w:val="16"/>
          <w:szCs w:val="16"/>
        </w:rPr>
        <w:t>(</w:t>
      </w:r>
      <w:r w:rsidRPr="00BD2986">
        <w:rPr>
          <w:b/>
          <w:color w:val="333333"/>
          <w:sz w:val="16"/>
          <w:szCs w:val="16"/>
        </w:rPr>
        <w:t>2006</w:t>
      </w:r>
      <w:r>
        <w:rPr>
          <w:b/>
          <w:color w:val="333333"/>
          <w:sz w:val="16"/>
          <w:szCs w:val="16"/>
        </w:rPr>
        <w:t>).</w:t>
      </w:r>
      <w:r w:rsidRPr="00BD2986">
        <w:rPr>
          <w:b/>
          <w:color w:val="333333"/>
          <w:sz w:val="16"/>
          <w:szCs w:val="16"/>
        </w:rPr>
        <w:t xml:space="preserve"> Toplum ruh sağlığı hizmetlerinde epidemiyolojik çalışmalar ve toplum ruh sağlığı hemşireliğinin rolü. Anadolu Psikiyatri </w:t>
      </w:r>
      <w:proofErr w:type="gramStart"/>
      <w:r w:rsidRPr="00BD2986">
        <w:rPr>
          <w:b/>
          <w:color w:val="333333"/>
          <w:sz w:val="16"/>
          <w:szCs w:val="16"/>
        </w:rPr>
        <w:t xml:space="preserve">Dergisi </w:t>
      </w:r>
      <w:r>
        <w:rPr>
          <w:b/>
          <w:color w:val="333333"/>
          <w:sz w:val="16"/>
          <w:szCs w:val="16"/>
        </w:rPr>
        <w:t>.</w:t>
      </w:r>
      <w:proofErr w:type="gramEnd"/>
      <w:r w:rsidRPr="00BD2986">
        <w:rPr>
          <w:b/>
          <w:color w:val="333333"/>
          <w:sz w:val="16"/>
          <w:szCs w:val="16"/>
        </w:rPr>
        <w:t xml:space="preserve"> 7,43-48.</w:t>
      </w:r>
    </w:p>
    <w:p w:rsidR="00813740" w:rsidRPr="00813740" w:rsidRDefault="00BC49B6" w:rsidP="00813740">
      <w:pPr>
        <w:rPr>
          <w:rFonts w:cstheme="minorHAnsi"/>
          <w:b/>
          <w:bCs/>
          <w:sz w:val="16"/>
          <w:szCs w:val="16"/>
        </w:rPr>
      </w:pPr>
      <w:r w:rsidRPr="00813740">
        <w:rPr>
          <w:rFonts w:cstheme="minorHAnsi"/>
          <w:b/>
          <w:bCs/>
          <w:sz w:val="16"/>
          <w:szCs w:val="16"/>
        </w:rPr>
        <w:t>TUZGÖL,</w:t>
      </w:r>
      <w:r w:rsidR="00813740" w:rsidRPr="00813740">
        <w:rPr>
          <w:rFonts w:cstheme="minorHAnsi"/>
          <w:b/>
          <w:bCs/>
          <w:sz w:val="16"/>
          <w:szCs w:val="16"/>
        </w:rPr>
        <w:t xml:space="preserve"> M (2000). Ana-Baba Tutumları Farklı Lise Öğrencilerinin Saldırganlık Düzeylerinin Çeşitli Değişkenler Açısından İncelenmesi. C </w:t>
      </w:r>
      <w:proofErr w:type="spellStart"/>
      <w:r w:rsidR="00813740" w:rsidRPr="00813740">
        <w:rPr>
          <w:rFonts w:cstheme="minorHAnsi"/>
          <w:b/>
          <w:bCs/>
          <w:sz w:val="16"/>
          <w:szCs w:val="16"/>
        </w:rPr>
        <w:t>ilt</w:t>
      </w:r>
      <w:proofErr w:type="spellEnd"/>
      <w:r w:rsidR="00813740" w:rsidRPr="00813740">
        <w:rPr>
          <w:rFonts w:cstheme="minorHAnsi"/>
          <w:b/>
          <w:bCs/>
          <w:sz w:val="16"/>
          <w:szCs w:val="16"/>
        </w:rPr>
        <w:t xml:space="preserve">: II Sayı: </w:t>
      </w:r>
      <w:proofErr w:type="gramStart"/>
      <w:r w:rsidR="00813740" w:rsidRPr="00813740">
        <w:rPr>
          <w:rFonts w:cstheme="minorHAnsi"/>
          <w:b/>
          <w:bCs/>
          <w:sz w:val="16"/>
          <w:szCs w:val="16"/>
        </w:rPr>
        <w:t>14 .Türk</w:t>
      </w:r>
      <w:proofErr w:type="gramEnd"/>
      <w:r w:rsidR="00813740" w:rsidRPr="00813740">
        <w:rPr>
          <w:rFonts w:cstheme="minorHAnsi"/>
          <w:b/>
          <w:bCs/>
          <w:sz w:val="16"/>
          <w:szCs w:val="16"/>
        </w:rPr>
        <w:t xml:space="preserve"> Psikolojik Danışma ve Rehberlik Dergisi.</w:t>
      </w:r>
    </w:p>
    <w:p w:rsidR="00813740" w:rsidRPr="00813740" w:rsidRDefault="00813740" w:rsidP="00813740">
      <w:pPr>
        <w:rPr>
          <w:rFonts w:asciiTheme="minorHAnsi" w:hAnsiTheme="minorHAnsi" w:cstheme="minorHAnsi"/>
          <w:sz w:val="22"/>
          <w:szCs w:val="22"/>
        </w:rPr>
      </w:pP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proofErr w:type="gramStart"/>
      <w:r w:rsidRPr="00BD2986">
        <w:rPr>
          <w:b/>
          <w:color w:val="333333"/>
          <w:sz w:val="16"/>
          <w:szCs w:val="16"/>
          <w:shd w:val="clear" w:color="auto" w:fill="FFFFFF"/>
        </w:rPr>
        <w:t>ÖZ,,</w:t>
      </w:r>
      <w:proofErr w:type="gramEnd"/>
      <w:r w:rsidRPr="00BD2986">
        <w:rPr>
          <w:b/>
          <w:color w:val="333333"/>
          <w:sz w:val="16"/>
          <w:szCs w:val="16"/>
          <w:shd w:val="clear" w:color="auto" w:fill="FFFFFF"/>
        </w:rPr>
        <w:t>F.</w:t>
      </w:r>
      <w:r w:rsidR="0095087A">
        <w:rPr>
          <w:b/>
          <w:color w:val="333333"/>
          <w:sz w:val="16"/>
          <w:szCs w:val="16"/>
          <w:shd w:val="clear" w:color="auto" w:fill="FFFFFF"/>
        </w:rPr>
        <w:t>,</w:t>
      </w:r>
      <w:r w:rsidRPr="00BD2986">
        <w:rPr>
          <w:b/>
          <w:color w:val="333333"/>
          <w:sz w:val="16"/>
          <w:szCs w:val="16"/>
          <w:shd w:val="clear" w:color="auto" w:fill="FFFFFF"/>
        </w:rPr>
        <w:t>BAHADIR,Y,E</w:t>
      </w:r>
      <w:r>
        <w:rPr>
          <w:b/>
          <w:color w:val="333333"/>
          <w:sz w:val="16"/>
          <w:szCs w:val="16"/>
          <w:shd w:val="clear" w:color="auto" w:fill="FFFFFF"/>
        </w:rPr>
        <w:t>(2009)</w:t>
      </w:r>
      <w:r w:rsidR="0095087A">
        <w:rPr>
          <w:b/>
          <w:color w:val="333333"/>
          <w:sz w:val="16"/>
          <w:szCs w:val="16"/>
          <w:shd w:val="clear" w:color="auto" w:fill="FFFFFF"/>
        </w:rPr>
        <w:t>.</w:t>
      </w:r>
      <w:r w:rsidRPr="00BD2986">
        <w:rPr>
          <w:b/>
          <w:color w:val="333333"/>
          <w:sz w:val="16"/>
          <w:szCs w:val="16"/>
          <w:shd w:val="clear" w:color="auto" w:fill="FFFFFF"/>
        </w:rPr>
        <w:t xml:space="preserve">Ruh Sağlığının Korunmasında Önemli Bir Kavram: Psikolojik </w:t>
      </w:r>
      <w:proofErr w:type="spellStart"/>
      <w:r w:rsidRPr="00BD2986">
        <w:rPr>
          <w:b/>
          <w:color w:val="333333"/>
          <w:sz w:val="16"/>
          <w:szCs w:val="16"/>
          <w:shd w:val="clear" w:color="auto" w:fill="FFFFFF"/>
        </w:rPr>
        <w:t>Sağlamlık</w:t>
      </w:r>
      <w:r>
        <w:rPr>
          <w:b/>
          <w:color w:val="333333"/>
          <w:sz w:val="16"/>
          <w:szCs w:val="16"/>
          <w:shd w:val="clear" w:color="auto" w:fill="FFFFFF"/>
        </w:rPr>
        <w:t>.Hacettepe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Üniversitesi.Hemşirelik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Fakültesi Dergisi.Cilt.16.Sayı.3.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ÖZTÜRK, S. (2006). Anne-Babası Boşanmış </w:t>
      </w:r>
      <w:proofErr w:type="gramStart"/>
      <w:r w:rsidRPr="00667F5E">
        <w:rPr>
          <w:b/>
          <w:sz w:val="16"/>
          <w:szCs w:val="16"/>
        </w:rPr>
        <w:t>9 -</w:t>
      </w:r>
      <w:proofErr w:type="gramEnd"/>
      <w:r w:rsidRPr="00667F5E">
        <w:rPr>
          <w:b/>
          <w:sz w:val="16"/>
          <w:szCs w:val="16"/>
        </w:rPr>
        <w:t xml:space="preserve"> 13 Yaşlarındaki Çocuklar ile Aynı Yaş Grubundaki Anne-Babası Boşanmamış Çocukların Benlik Saygısı ve Kaygı Düzeyleri İlişkisi, Yayımlanmamış Yüksek Lisans Tezi, Dokuz Eylül Üniversitesi, Eğitim Bilimleri Enstitüsü.</w:t>
      </w:r>
    </w:p>
    <w:tbl>
      <w:tblPr>
        <w:tblW w:w="493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B17C1E" w:rsidRPr="00766C1C" w:rsidTr="00750C85">
        <w:trPr>
          <w:tblCellSpacing w:w="0" w:type="dxa"/>
        </w:trPr>
        <w:tc>
          <w:tcPr>
            <w:tcW w:w="0" w:type="auto"/>
            <w:hideMark/>
          </w:tcPr>
          <w:p w:rsidR="00B17C1E" w:rsidRDefault="00B17C1E" w:rsidP="00750C85">
            <w:pPr>
              <w:rPr>
                <w:b/>
                <w:sz w:val="16"/>
                <w:szCs w:val="16"/>
              </w:rPr>
            </w:pPr>
          </w:p>
          <w:p w:rsidR="00B17C1E" w:rsidRPr="00766C1C" w:rsidRDefault="00B17C1E" w:rsidP="00750C85">
            <w:pPr>
              <w:rPr>
                <w:vanish/>
                <w:sz w:val="18"/>
                <w:szCs w:val="18"/>
              </w:rPr>
            </w:pPr>
            <w:r w:rsidRPr="000C451F">
              <w:rPr>
                <w:b/>
                <w:sz w:val="16"/>
                <w:szCs w:val="16"/>
              </w:rPr>
              <w:t>ULUÇ</w:t>
            </w:r>
            <w:r>
              <w:rPr>
                <w:b/>
                <w:sz w:val="16"/>
                <w:szCs w:val="16"/>
              </w:rPr>
              <w:t xml:space="preserve">, S, </w:t>
            </w:r>
            <w:r w:rsidRPr="000C451F">
              <w:rPr>
                <w:b/>
                <w:sz w:val="16"/>
                <w:szCs w:val="16"/>
              </w:rPr>
              <w:t>ÖKTEM</w:t>
            </w:r>
            <w:r>
              <w:rPr>
                <w:b/>
                <w:sz w:val="16"/>
                <w:szCs w:val="16"/>
              </w:rPr>
              <w:t>, F</w:t>
            </w:r>
            <w:r w:rsidR="0095087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(2011)</w:t>
            </w:r>
            <w:r w:rsidR="0095087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C451F">
              <w:rPr>
                <w:b/>
                <w:sz w:val="16"/>
                <w:szCs w:val="16"/>
              </w:rPr>
              <w:t>Wechsler</w:t>
            </w:r>
            <w:proofErr w:type="spellEnd"/>
            <w:r w:rsidRPr="000C451F">
              <w:rPr>
                <w:b/>
                <w:sz w:val="16"/>
                <w:szCs w:val="16"/>
              </w:rPr>
              <w:t xml:space="preserve"> Çocuklar için </w:t>
            </w:r>
            <w:proofErr w:type="gramStart"/>
            <w:r w:rsidRPr="000C451F">
              <w:rPr>
                <w:b/>
                <w:sz w:val="16"/>
                <w:szCs w:val="16"/>
              </w:rPr>
              <w:t>Zeka</w:t>
            </w:r>
            <w:proofErr w:type="gramEnd"/>
            <w:r w:rsidRPr="000C451F">
              <w:rPr>
                <w:b/>
                <w:sz w:val="16"/>
                <w:szCs w:val="16"/>
              </w:rPr>
              <w:t xml:space="preserve"> Ölçeği-IV: Klinik Bağlamda Zekanın Değerlendirilmesinde Türkiye için Yeni Bir Dönem. Türk Psikoloji Yazıları, </w:t>
            </w:r>
            <w:proofErr w:type="gramStart"/>
            <w:r w:rsidRPr="000C451F">
              <w:rPr>
                <w:b/>
                <w:sz w:val="16"/>
                <w:szCs w:val="16"/>
              </w:rPr>
              <w:t>Aralık  14</w:t>
            </w:r>
            <w:proofErr w:type="gramEnd"/>
            <w:r w:rsidRPr="000C451F">
              <w:rPr>
                <w:b/>
                <w:sz w:val="16"/>
                <w:szCs w:val="16"/>
              </w:rPr>
              <w:t xml:space="preserve"> (28), 49-57</w:t>
            </w:r>
            <w:r>
              <w:rPr>
                <w:b/>
                <w:sz w:val="16"/>
                <w:szCs w:val="16"/>
              </w:rPr>
              <w:t>.</w:t>
            </w:r>
          </w:p>
          <w:p w:rsidR="00B17C1E" w:rsidRPr="00766C1C" w:rsidRDefault="00B17C1E" w:rsidP="00750C85">
            <w:pPr>
              <w:rPr>
                <w:sz w:val="18"/>
                <w:szCs w:val="18"/>
              </w:rPr>
            </w:pPr>
          </w:p>
        </w:tc>
      </w:tr>
    </w:tbl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spacing w:line="360" w:lineRule="auto"/>
        <w:rPr>
          <w:b/>
          <w:sz w:val="16"/>
          <w:szCs w:val="16"/>
        </w:rPr>
      </w:pPr>
      <w:r w:rsidRPr="000C451F">
        <w:rPr>
          <w:b/>
          <w:sz w:val="16"/>
          <w:szCs w:val="16"/>
        </w:rPr>
        <w:t xml:space="preserve">QUİNODOZ </w:t>
      </w:r>
      <w:r>
        <w:rPr>
          <w:b/>
          <w:sz w:val="16"/>
          <w:szCs w:val="16"/>
        </w:rPr>
        <w:t xml:space="preserve">J.M. </w:t>
      </w:r>
      <w:r w:rsidRPr="000C451F">
        <w:rPr>
          <w:b/>
          <w:sz w:val="16"/>
          <w:szCs w:val="16"/>
        </w:rPr>
        <w:t>(2016) Freud’u Okumak</w:t>
      </w:r>
      <w:r w:rsidR="00600102">
        <w:rPr>
          <w:b/>
          <w:sz w:val="16"/>
          <w:szCs w:val="16"/>
        </w:rPr>
        <w:t xml:space="preserve"> </w:t>
      </w:r>
      <w:r w:rsidRPr="000C451F">
        <w:rPr>
          <w:b/>
          <w:sz w:val="16"/>
          <w:szCs w:val="16"/>
        </w:rPr>
        <w:t xml:space="preserve">(Freud’un eserlerinin kronolojik olarak </w:t>
      </w:r>
      <w:proofErr w:type="gramStart"/>
      <w:r w:rsidRPr="000C451F">
        <w:rPr>
          <w:b/>
          <w:sz w:val="16"/>
          <w:szCs w:val="16"/>
        </w:rPr>
        <w:t xml:space="preserve">keşfi </w:t>
      </w:r>
      <w:r>
        <w:rPr>
          <w:b/>
          <w:sz w:val="16"/>
          <w:szCs w:val="16"/>
        </w:rPr>
        <w:t>)</w:t>
      </w:r>
      <w:r w:rsidRPr="000C451F">
        <w:rPr>
          <w:b/>
          <w:sz w:val="16"/>
          <w:szCs w:val="16"/>
        </w:rPr>
        <w:t>Türkçesi</w:t>
      </w:r>
      <w:proofErr w:type="gramEnd"/>
      <w:r w:rsidRPr="000C451F">
        <w:rPr>
          <w:b/>
          <w:sz w:val="16"/>
          <w:szCs w:val="16"/>
        </w:rPr>
        <w:t>: KOLBAY,</w:t>
      </w:r>
      <w:r>
        <w:rPr>
          <w:b/>
          <w:sz w:val="16"/>
          <w:szCs w:val="16"/>
        </w:rPr>
        <w:t>B.,</w:t>
      </w:r>
      <w:r w:rsidRPr="000C451F">
        <w:rPr>
          <w:b/>
          <w:sz w:val="16"/>
          <w:szCs w:val="16"/>
        </w:rPr>
        <w:t xml:space="preserve"> SOYSAL.</w:t>
      </w:r>
      <w:r>
        <w:rPr>
          <w:b/>
          <w:sz w:val="16"/>
          <w:szCs w:val="16"/>
        </w:rPr>
        <w:t>Ö.</w:t>
      </w:r>
      <w:r w:rsidRPr="000C451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Bağlam Y</w:t>
      </w:r>
      <w:r w:rsidRPr="000C451F">
        <w:rPr>
          <w:b/>
          <w:sz w:val="16"/>
          <w:szCs w:val="16"/>
        </w:rPr>
        <w:t xml:space="preserve">ayıncılık </w:t>
      </w:r>
      <w:r>
        <w:rPr>
          <w:b/>
          <w:sz w:val="16"/>
          <w:szCs w:val="16"/>
        </w:rPr>
        <w:t>.</w:t>
      </w:r>
    </w:p>
    <w:p w:rsidR="00813740" w:rsidRDefault="00813740" w:rsidP="00B17C1E">
      <w:pPr>
        <w:spacing w:line="360" w:lineRule="auto"/>
        <w:rPr>
          <w:b/>
          <w:sz w:val="16"/>
          <w:szCs w:val="16"/>
        </w:rPr>
      </w:pPr>
    </w:p>
    <w:p w:rsidR="00813740" w:rsidRPr="00813740" w:rsidRDefault="00813740" w:rsidP="00813740">
      <w:pPr>
        <w:rPr>
          <w:rFonts w:cstheme="minorHAnsi"/>
          <w:b/>
          <w:color w:val="000000"/>
          <w:sz w:val="16"/>
          <w:szCs w:val="16"/>
          <w:lang w:val="en-GB"/>
        </w:rPr>
      </w:pPr>
      <w:r w:rsidRPr="00813740">
        <w:rPr>
          <w:rFonts w:cstheme="minorHAnsi"/>
          <w:b/>
          <w:color w:val="000000"/>
          <w:sz w:val="16"/>
          <w:szCs w:val="16"/>
          <w:lang w:val="en-GB"/>
        </w:rPr>
        <w:t>YALÇIN, S</w:t>
      </w:r>
      <w:bookmarkStart w:id="3" w:name="_ftnref1"/>
      <w:bookmarkEnd w:id="3"/>
      <w:r w:rsidRPr="00813740">
        <w:rPr>
          <w:rFonts w:cstheme="minorHAnsi"/>
          <w:b/>
          <w:color w:val="000000"/>
          <w:sz w:val="16"/>
          <w:szCs w:val="16"/>
          <w:lang w:val="en-GB"/>
        </w:rPr>
        <w:t xml:space="preserve"> (2018</w:t>
      </w:r>
      <w:proofErr w:type="gramStart"/>
      <w:r w:rsidRPr="00813740">
        <w:rPr>
          <w:rFonts w:cstheme="minorHAnsi"/>
          <w:b/>
          <w:color w:val="000000"/>
          <w:sz w:val="16"/>
          <w:szCs w:val="16"/>
          <w:lang w:val="en-GB"/>
        </w:rPr>
        <w:t>)</w:t>
      </w:r>
      <w:r w:rsidR="0095087A">
        <w:rPr>
          <w:rFonts w:cstheme="minorHAnsi"/>
          <w:b/>
          <w:color w:val="000000"/>
          <w:sz w:val="16"/>
          <w:szCs w:val="16"/>
          <w:lang w:val="en-GB"/>
        </w:rPr>
        <w:t xml:space="preserve"> </w:t>
      </w:r>
      <w:r w:rsidRPr="00813740">
        <w:rPr>
          <w:rFonts w:cstheme="minorHAnsi"/>
          <w:b/>
          <w:color w:val="000000"/>
          <w:sz w:val="16"/>
          <w:szCs w:val="16"/>
          <w:lang w:val="en-GB"/>
        </w:rPr>
        <w:t>.Communication</w:t>
      </w:r>
      <w:proofErr w:type="gramEnd"/>
      <w:r w:rsidRPr="00813740">
        <w:rPr>
          <w:rFonts w:cstheme="minorHAnsi"/>
          <w:b/>
          <w:color w:val="000000"/>
          <w:sz w:val="16"/>
          <w:szCs w:val="16"/>
          <w:lang w:val="en-GB"/>
        </w:rPr>
        <w:t xml:space="preserve"> and Ways of Managing Difficult People.</w:t>
      </w:r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Health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Sciences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Research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in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the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Globalizing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World. St.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Kliment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OhridskiSofia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University</w:t>
      </w:r>
      <w:proofErr w:type="spellEnd"/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>.</w:t>
      </w:r>
      <w:r w:rsidRPr="00813740">
        <w:rPr>
          <w:rFonts w:cstheme="minorHAnsi"/>
          <w:b/>
          <w:color w:val="000000"/>
          <w:sz w:val="16"/>
          <w:szCs w:val="16"/>
          <w:lang w:val="en-GB"/>
        </w:rPr>
        <w:t> </w:t>
      </w:r>
    </w:p>
    <w:p w:rsidR="00813740" w:rsidRPr="00813740" w:rsidRDefault="00813740" w:rsidP="00813740">
      <w:pPr>
        <w:rPr>
          <w:rFonts w:cstheme="minorHAnsi"/>
          <w:b/>
          <w:color w:val="000000"/>
          <w:sz w:val="16"/>
          <w:szCs w:val="16"/>
          <w:lang w:val="en-GB"/>
        </w:rPr>
      </w:pPr>
    </w:p>
    <w:p w:rsidR="00813740" w:rsidRPr="00813740" w:rsidRDefault="00813740" w:rsidP="00813740">
      <w:pPr>
        <w:rPr>
          <w:rFonts w:cstheme="minorHAnsi"/>
          <w:b/>
          <w:color w:val="000000"/>
          <w:sz w:val="16"/>
          <w:szCs w:val="16"/>
          <w:lang w:val="en-GB"/>
        </w:rPr>
      </w:pPr>
    </w:p>
    <w:p w:rsidR="00813740" w:rsidRPr="00813740" w:rsidRDefault="00813740" w:rsidP="00813740">
      <w:pPr>
        <w:spacing w:line="360" w:lineRule="auto"/>
        <w:rPr>
          <w:rFonts w:cstheme="minorHAnsi"/>
          <w:b/>
          <w:sz w:val="16"/>
          <w:szCs w:val="16"/>
        </w:rPr>
      </w:pPr>
      <w:r w:rsidRPr="00813740">
        <w:rPr>
          <w:rFonts w:cstheme="minorHAnsi"/>
          <w:b/>
          <w:sz w:val="16"/>
          <w:szCs w:val="16"/>
        </w:rPr>
        <w:t>YALÇIN, S (2019).</w:t>
      </w:r>
      <w:r w:rsidR="0095087A">
        <w:rPr>
          <w:rFonts w:cstheme="minorHAnsi"/>
          <w:b/>
          <w:sz w:val="16"/>
          <w:szCs w:val="16"/>
        </w:rPr>
        <w:t xml:space="preserve"> </w:t>
      </w:r>
      <w:proofErr w:type="gramStart"/>
      <w:r w:rsidRPr="00813740">
        <w:rPr>
          <w:rFonts w:cstheme="minorHAnsi"/>
          <w:b/>
          <w:sz w:val="16"/>
          <w:szCs w:val="16"/>
        </w:rPr>
        <w:t>“</w:t>
      </w:r>
      <w:proofErr w:type="spellStart"/>
      <w:proofErr w:type="gramEnd"/>
      <w:r w:rsidRPr="00813740">
        <w:rPr>
          <w:rFonts w:cstheme="minorHAnsi"/>
          <w:b/>
          <w:sz w:val="16"/>
          <w:szCs w:val="16"/>
        </w:rPr>
        <w:t>Recent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Studies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in </w:t>
      </w:r>
      <w:proofErr w:type="spellStart"/>
      <w:r w:rsidRPr="00813740">
        <w:rPr>
          <w:rFonts w:cstheme="minorHAnsi"/>
          <w:b/>
          <w:sz w:val="16"/>
          <w:szCs w:val="16"/>
        </w:rPr>
        <w:t>HealthSciences</w:t>
      </w:r>
      <w:proofErr w:type="spellEnd"/>
      <w:r w:rsidRPr="00813740">
        <w:rPr>
          <w:rFonts w:cstheme="minorHAnsi"/>
          <w:b/>
          <w:sz w:val="16"/>
          <w:szCs w:val="16"/>
        </w:rPr>
        <w:t>”.</w:t>
      </w:r>
      <w:proofErr w:type="spellStart"/>
      <w:r w:rsidRPr="00813740">
        <w:rPr>
          <w:rFonts w:cstheme="minorHAnsi"/>
          <w:b/>
          <w:sz w:val="16"/>
          <w:szCs w:val="16"/>
        </w:rPr>
        <w:t>Nursing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; </w:t>
      </w:r>
      <w:proofErr w:type="spellStart"/>
      <w:r w:rsidRPr="00813740">
        <w:rPr>
          <w:rFonts w:cstheme="minorHAnsi"/>
          <w:b/>
          <w:sz w:val="16"/>
          <w:szCs w:val="16"/>
        </w:rPr>
        <w:t>Chapter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44. </w:t>
      </w:r>
      <w:proofErr w:type="spellStart"/>
      <w:r w:rsidRPr="00813740">
        <w:rPr>
          <w:rFonts w:cstheme="minorHAnsi"/>
          <w:b/>
          <w:sz w:val="16"/>
          <w:szCs w:val="16"/>
        </w:rPr>
        <w:t>Healthy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Communication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with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Adolecent.473-484. </w:t>
      </w:r>
      <w:proofErr w:type="spellStart"/>
      <w:r w:rsidRPr="00813740">
        <w:rPr>
          <w:rFonts w:cstheme="minorHAnsi"/>
          <w:b/>
          <w:sz w:val="16"/>
          <w:szCs w:val="16"/>
        </w:rPr>
        <w:t>St.Klıment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Ohrıdski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University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. </w:t>
      </w:r>
      <w:proofErr w:type="spellStart"/>
      <w:r w:rsidRPr="00813740">
        <w:rPr>
          <w:rFonts w:cstheme="minorHAnsi"/>
          <w:b/>
          <w:sz w:val="16"/>
          <w:szCs w:val="16"/>
        </w:rPr>
        <w:t>Press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, </w:t>
      </w:r>
      <w:proofErr w:type="spellStart"/>
      <w:proofErr w:type="gramStart"/>
      <w:r w:rsidRPr="00813740">
        <w:rPr>
          <w:rFonts w:cstheme="minorHAnsi"/>
          <w:b/>
          <w:sz w:val="16"/>
          <w:szCs w:val="16"/>
        </w:rPr>
        <w:t>Sofia</w:t>
      </w:r>
      <w:proofErr w:type="spellEnd"/>
      <w:r w:rsidRPr="00813740">
        <w:rPr>
          <w:rFonts w:cstheme="minorHAnsi"/>
          <w:b/>
          <w:sz w:val="16"/>
          <w:szCs w:val="16"/>
        </w:rPr>
        <w:t>..</w:t>
      </w:r>
      <w:proofErr w:type="gramEnd"/>
    </w:p>
    <w:p w:rsidR="00813740" w:rsidRPr="00813740" w:rsidRDefault="00813740" w:rsidP="00813740">
      <w:pPr>
        <w:spacing w:line="360" w:lineRule="auto"/>
        <w:rPr>
          <w:rFonts w:cstheme="minorHAnsi"/>
          <w:b/>
          <w:sz w:val="16"/>
          <w:szCs w:val="16"/>
        </w:rPr>
      </w:pPr>
    </w:p>
    <w:p w:rsidR="00813740" w:rsidRPr="00813740" w:rsidRDefault="00813740" w:rsidP="00813740">
      <w:pPr>
        <w:spacing w:line="360" w:lineRule="auto"/>
        <w:rPr>
          <w:rFonts w:cstheme="minorHAnsi"/>
          <w:b/>
          <w:sz w:val="16"/>
          <w:szCs w:val="16"/>
        </w:rPr>
      </w:pPr>
      <w:r w:rsidRPr="00813740">
        <w:rPr>
          <w:rFonts w:cstheme="minorHAnsi"/>
          <w:b/>
          <w:sz w:val="16"/>
          <w:szCs w:val="16"/>
        </w:rPr>
        <w:t>YALÇIN, S</w:t>
      </w:r>
      <w:r>
        <w:rPr>
          <w:rFonts w:cstheme="minorHAnsi"/>
          <w:b/>
          <w:sz w:val="16"/>
          <w:szCs w:val="16"/>
        </w:rPr>
        <w:t xml:space="preserve"> </w:t>
      </w:r>
      <w:r w:rsidRPr="00813740">
        <w:rPr>
          <w:rFonts w:cstheme="minorHAnsi"/>
          <w:b/>
          <w:sz w:val="16"/>
          <w:szCs w:val="16"/>
        </w:rPr>
        <w:t>(2019).</w:t>
      </w:r>
      <w:r w:rsidR="0095087A">
        <w:rPr>
          <w:rFonts w:cstheme="minorHAnsi"/>
          <w:b/>
          <w:sz w:val="16"/>
          <w:szCs w:val="16"/>
        </w:rPr>
        <w:t xml:space="preserve"> </w:t>
      </w:r>
      <w:proofErr w:type="gramStart"/>
      <w:r w:rsidRPr="00813740">
        <w:rPr>
          <w:rFonts w:cstheme="minorHAnsi"/>
          <w:b/>
          <w:sz w:val="16"/>
          <w:szCs w:val="16"/>
        </w:rPr>
        <w:t>“</w:t>
      </w:r>
      <w:proofErr w:type="spellStart"/>
      <w:proofErr w:type="gramEnd"/>
      <w:r w:rsidRPr="00813740">
        <w:rPr>
          <w:rFonts w:cstheme="minorHAnsi"/>
          <w:b/>
          <w:sz w:val="16"/>
          <w:szCs w:val="16"/>
        </w:rPr>
        <w:t>Recent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Studies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in </w:t>
      </w:r>
      <w:proofErr w:type="spellStart"/>
      <w:r w:rsidRPr="00813740">
        <w:rPr>
          <w:rFonts w:cstheme="minorHAnsi"/>
          <w:b/>
          <w:sz w:val="16"/>
          <w:szCs w:val="16"/>
        </w:rPr>
        <w:t>HealthSciences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”. </w:t>
      </w:r>
      <w:proofErr w:type="spellStart"/>
      <w:r w:rsidRPr="00813740">
        <w:rPr>
          <w:rFonts w:cstheme="minorHAnsi"/>
          <w:b/>
          <w:sz w:val="16"/>
          <w:szCs w:val="16"/>
        </w:rPr>
        <w:t>Nursing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; </w:t>
      </w:r>
      <w:proofErr w:type="spellStart"/>
      <w:r w:rsidRPr="00813740">
        <w:rPr>
          <w:rFonts w:cstheme="minorHAnsi"/>
          <w:b/>
          <w:sz w:val="16"/>
          <w:szCs w:val="16"/>
        </w:rPr>
        <w:t>Chapter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52. Self- </w:t>
      </w:r>
      <w:proofErr w:type="spellStart"/>
      <w:r w:rsidRPr="00813740">
        <w:rPr>
          <w:rFonts w:cstheme="minorHAnsi"/>
          <w:b/>
          <w:sz w:val="16"/>
          <w:szCs w:val="16"/>
        </w:rPr>
        <w:t>Recognition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and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Understanding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Others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. 535-546. </w:t>
      </w:r>
      <w:proofErr w:type="spellStart"/>
      <w:proofErr w:type="gramStart"/>
      <w:r w:rsidRPr="00813740">
        <w:rPr>
          <w:rFonts w:cstheme="minorHAnsi"/>
          <w:b/>
          <w:sz w:val="16"/>
          <w:szCs w:val="16"/>
        </w:rPr>
        <w:t>St.Klıment</w:t>
      </w:r>
      <w:proofErr w:type="spellEnd"/>
      <w:proofErr w:type="gram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Ohrıdski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 </w:t>
      </w:r>
      <w:proofErr w:type="spellStart"/>
      <w:r w:rsidRPr="00813740">
        <w:rPr>
          <w:rFonts w:cstheme="minorHAnsi"/>
          <w:b/>
          <w:sz w:val="16"/>
          <w:szCs w:val="16"/>
        </w:rPr>
        <w:t>University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. </w:t>
      </w:r>
      <w:proofErr w:type="spellStart"/>
      <w:r w:rsidRPr="00813740">
        <w:rPr>
          <w:rFonts w:cstheme="minorHAnsi"/>
          <w:b/>
          <w:sz w:val="16"/>
          <w:szCs w:val="16"/>
        </w:rPr>
        <w:t>Press</w:t>
      </w:r>
      <w:proofErr w:type="spellEnd"/>
      <w:r w:rsidRPr="00813740">
        <w:rPr>
          <w:rFonts w:cstheme="minorHAnsi"/>
          <w:b/>
          <w:sz w:val="16"/>
          <w:szCs w:val="16"/>
        </w:rPr>
        <w:t xml:space="preserve">, </w:t>
      </w:r>
      <w:proofErr w:type="spellStart"/>
      <w:r w:rsidRPr="00813740">
        <w:rPr>
          <w:rFonts w:cstheme="minorHAnsi"/>
          <w:b/>
          <w:sz w:val="16"/>
          <w:szCs w:val="16"/>
        </w:rPr>
        <w:t>Sofia</w:t>
      </w:r>
      <w:proofErr w:type="spellEnd"/>
      <w:r w:rsidRPr="00813740">
        <w:rPr>
          <w:rFonts w:cstheme="minorHAnsi"/>
          <w:b/>
          <w:sz w:val="16"/>
          <w:szCs w:val="16"/>
        </w:rPr>
        <w:t>.</w:t>
      </w: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sectPr w:rsidR="00B1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115F0"/>
    <w:rsid w:val="000A48ED"/>
    <w:rsid w:val="000C451F"/>
    <w:rsid w:val="000C7CBD"/>
    <w:rsid w:val="00115FBA"/>
    <w:rsid w:val="001543C7"/>
    <w:rsid w:val="00155FAC"/>
    <w:rsid w:val="00163865"/>
    <w:rsid w:val="001A033D"/>
    <w:rsid w:val="001F13CF"/>
    <w:rsid w:val="00221B63"/>
    <w:rsid w:val="00284D16"/>
    <w:rsid w:val="00337F0C"/>
    <w:rsid w:val="00347812"/>
    <w:rsid w:val="003E1711"/>
    <w:rsid w:val="003E3F18"/>
    <w:rsid w:val="003F2204"/>
    <w:rsid w:val="004353A3"/>
    <w:rsid w:val="005C7017"/>
    <w:rsid w:val="005D04B3"/>
    <w:rsid w:val="00600102"/>
    <w:rsid w:val="00667F5E"/>
    <w:rsid w:val="007402BB"/>
    <w:rsid w:val="00757E2A"/>
    <w:rsid w:val="00766C1C"/>
    <w:rsid w:val="00813740"/>
    <w:rsid w:val="00832BE3"/>
    <w:rsid w:val="008349E8"/>
    <w:rsid w:val="008633CB"/>
    <w:rsid w:val="00926A09"/>
    <w:rsid w:val="0095087A"/>
    <w:rsid w:val="00960900"/>
    <w:rsid w:val="0096424C"/>
    <w:rsid w:val="00A81575"/>
    <w:rsid w:val="00AA3821"/>
    <w:rsid w:val="00B17C1E"/>
    <w:rsid w:val="00B70434"/>
    <w:rsid w:val="00B86E4B"/>
    <w:rsid w:val="00BC32DD"/>
    <w:rsid w:val="00BC49B6"/>
    <w:rsid w:val="00BD2986"/>
    <w:rsid w:val="00C45A6F"/>
    <w:rsid w:val="00C74F13"/>
    <w:rsid w:val="00D06780"/>
    <w:rsid w:val="00D14327"/>
    <w:rsid w:val="00DB754F"/>
    <w:rsid w:val="00E67B3F"/>
    <w:rsid w:val="00EB5BB5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1014"/>
  <w15:docId w15:val="{48EDF0CF-AB92-4CD3-BB8E-49E63B4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18</cp:revision>
  <dcterms:created xsi:type="dcterms:W3CDTF">2020-04-29T12:05:00Z</dcterms:created>
  <dcterms:modified xsi:type="dcterms:W3CDTF">2020-04-29T20:22:00Z</dcterms:modified>
</cp:coreProperties>
</file>