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3D932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MAUSS VE BEDEN TEKNİKLERİ</w:t>
      </w:r>
    </w:p>
    <w:p w14:paraId="6FC018D8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378613D3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Marcel </w:t>
      </w:r>
      <w:proofErr w:type="spellStart"/>
      <w:r>
        <w:rPr>
          <w:sz w:val="28"/>
          <w:szCs w:val="28"/>
        </w:rPr>
        <w:t>Mauss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antropoloji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sosyolojinin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arasında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yerde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konumlandırılabilecek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teorisyen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Durkeim’ın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yeğeni</w:t>
      </w:r>
      <w:proofErr w:type="spellEnd"/>
      <w:r>
        <w:rPr>
          <w:sz w:val="28"/>
          <w:szCs w:val="28"/>
        </w:rPr>
        <w:t xml:space="preserve">. Maurice Bloch </w:t>
      </w:r>
      <w:proofErr w:type="spellStart"/>
      <w:r>
        <w:rPr>
          <w:sz w:val="28"/>
          <w:szCs w:val="28"/>
        </w:rPr>
        <w:t>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akraba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Yahudi</w:t>
      </w:r>
      <w:proofErr w:type="spellEnd"/>
      <w:r>
        <w:rPr>
          <w:sz w:val="28"/>
          <w:szCs w:val="28"/>
        </w:rPr>
        <w:t xml:space="preserve">…Bir </w:t>
      </w:r>
      <w:proofErr w:type="spellStart"/>
      <w:r>
        <w:rPr>
          <w:sz w:val="28"/>
          <w:szCs w:val="28"/>
        </w:rPr>
        <w:t>başka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yahudi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antropolog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olan</w:t>
      </w:r>
      <w:proofErr w:type="spellEnd"/>
      <w:r>
        <w:rPr>
          <w:sz w:val="28"/>
          <w:szCs w:val="28"/>
        </w:rPr>
        <w:t xml:space="preserve"> Levi Strauss </w:t>
      </w:r>
      <w:proofErr w:type="spellStart"/>
      <w:r>
        <w:rPr>
          <w:sz w:val="28"/>
          <w:szCs w:val="28"/>
        </w:rPr>
        <w:t>üzerinde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etkileri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olacak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biri</w:t>
      </w:r>
      <w:proofErr w:type="spellEnd"/>
      <w:r>
        <w:rPr>
          <w:sz w:val="28"/>
          <w:szCs w:val="28"/>
        </w:rPr>
        <w:t>….</w:t>
      </w:r>
    </w:p>
    <w:p w14:paraId="2DB35B26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54BC7DF2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Bir </w:t>
      </w:r>
      <w:proofErr w:type="spellStart"/>
      <w:r>
        <w:rPr>
          <w:sz w:val="28"/>
          <w:szCs w:val="28"/>
        </w:rPr>
        <w:t>toplumun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üyeleri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tarafından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atfedilen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pratikler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toplumsal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kullanımları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teknikleri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olarak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adlandıracaktır</w:t>
      </w:r>
      <w:proofErr w:type="spellEnd"/>
      <w:r>
        <w:rPr>
          <w:sz w:val="28"/>
          <w:szCs w:val="28"/>
        </w:rPr>
        <w:t xml:space="preserve">. </w:t>
      </w:r>
    </w:p>
    <w:p w14:paraId="5E388F25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3AD85D4D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önemli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yapıyor</w:t>
      </w:r>
      <w:proofErr w:type="spellEnd"/>
      <w:r>
        <w:rPr>
          <w:sz w:val="28"/>
          <w:szCs w:val="28"/>
        </w:rPr>
        <w:t>:</w:t>
      </w:r>
    </w:p>
    <w:p w14:paraId="19802B2A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6504BC14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Toplumdan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topluma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insanlar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bedenleri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kullanmayı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nasıl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öğreniyorlar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ilgili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kazandırıyor</w:t>
      </w:r>
      <w:proofErr w:type="spellEnd"/>
      <w:r>
        <w:rPr>
          <w:sz w:val="28"/>
          <w:szCs w:val="28"/>
        </w:rPr>
        <w:t>.</w:t>
      </w:r>
    </w:p>
    <w:p w14:paraId="01B03299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5F91B733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Birbirinden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farklı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vücut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tekniklerini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kataloglamaya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girişiyor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yürüme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tükürme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yüzme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kazma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uyumak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sevişmek</w:t>
      </w:r>
      <w:proofErr w:type="spellEnd"/>
      <w:r>
        <w:rPr>
          <w:sz w:val="28"/>
          <w:szCs w:val="28"/>
        </w:rPr>
        <w:t>...vs)</w:t>
      </w:r>
    </w:p>
    <w:p w14:paraId="742E1264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268488A1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Mauss</w:t>
      </w:r>
      <w:proofErr w:type="spellEnd"/>
      <w:r>
        <w:rPr>
          <w:sz w:val="28"/>
          <w:szCs w:val="28"/>
        </w:rPr>
        <w:t xml:space="preserve">, her </w:t>
      </w:r>
      <w:proofErr w:type="spellStart"/>
      <w:r>
        <w:rPr>
          <w:sz w:val="28"/>
          <w:szCs w:val="28"/>
        </w:rPr>
        <w:t>toplumun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kendine</w:t>
      </w:r>
      <w:proofErr w:type="spellEnd"/>
      <w:r>
        <w:rPr>
          <w:sz w:val="28"/>
          <w:szCs w:val="28"/>
        </w:rPr>
        <w:t xml:space="preserve"> has </w:t>
      </w:r>
      <w:proofErr w:type="spellStart"/>
      <w:r>
        <w:rPr>
          <w:sz w:val="28"/>
          <w:szCs w:val="28"/>
        </w:rPr>
        <w:t>alışkanlıkları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bedensel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teknikleri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olduğunu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belirtir</w:t>
      </w:r>
      <w:proofErr w:type="spellEnd"/>
      <w:r>
        <w:rPr>
          <w:sz w:val="28"/>
          <w:szCs w:val="28"/>
        </w:rPr>
        <w:t xml:space="preserve">. Her </w:t>
      </w:r>
      <w:proofErr w:type="spellStart"/>
      <w:r>
        <w:rPr>
          <w:sz w:val="28"/>
          <w:szCs w:val="28"/>
        </w:rPr>
        <w:t>tarihsel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dönemde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bunlar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farklılaşabiliyor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hiçbiri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ötekinin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aynısı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tekrarı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değil</w:t>
      </w:r>
      <w:proofErr w:type="spellEnd"/>
      <w:r>
        <w:rPr>
          <w:sz w:val="28"/>
          <w:szCs w:val="28"/>
        </w:rPr>
        <w:t>.</w:t>
      </w:r>
    </w:p>
    <w:p w14:paraId="457A5D88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02630A78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Mauss'a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göre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teknikler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özellik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gösteriyor</w:t>
      </w:r>
      <w:proofErr w:type="spellEnd"/>
      <w:r>
        <w:rPr>
          <w:sz w:val="28"/>
          <w:szCs w:val="28"/>
        </w:rPr>
        <w:t xml:space="preserve">. </w:t>
      </w:r>
    </w:p>
    <w:p w14:paraId="2C954BD3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768ABA43" w14:textId="77777777" w:rsidR="00805FB5" w:rsidRDefault="00805FB5" w:rsidP="00805FB5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Teknikler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belirli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hareketleri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formları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içerir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insanların</w:t>
      </w:r>
      <w:proofErr w:type="spellEnd"/>
      <w:r>
        <w:rPr>
          <w:sz w:val="28"/>
          <w:szCs w:val="28"/>
        </w:rPr>
        <w:t xml:space="preserve"> ilk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doğal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enstrümanıdır</w:t>
      </w:r>
      <w:proofErr w:type="spellEnd"/>
      <w:r>
        <w:rPr>
          <w:sz w:val="28"/>
          <w:szCs w:val="28"/>
        </w:rPr>
        <w:t xml:space="preserve">. </w:t>
      </w:r>
    </w:p>
    <w:p w14:paraId="4318A0AA" w14:textId="77777777" w:rsidR="00805FB5" w:rsidRDefault="00805FB5" w:rsidP="00805FB5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C248A">
        <w:rPr>
          <w:sz w:val="28"/>
          <w:szCs w:val="28"/>
        </w:rPr>
        <w:t xml:space="preserve">Bu </w:t>
      </w:r>
      <w:proofErr w:type="spellStart"/>
      <w:r w:rsidRPr="008C248A">
        <w:rPr>
          <w:sz w:val="28"/>
          <w:szCs w:val="28"/>
        </w:rPr>
        <w:t>bedensel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teknikler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gelenekseldir</w:t>
      </w:r>
      <w:proofErr w:type="spellEnd"/>
      <w:r w:rsidRPr="008C248A">
        <w:rPr>
          <w:sz w:val="28"/>
          <w:szCs w:val="28"/>
        </w:rPr>
        <w:t xml:space="preserve">; </w:t>
      </w:r>
      <w:proofErr w:type="spellStart"/>
      <w:r w:rsidRPr="008C248A">
        <w:rPr>
          <w:sz w:val="28"/>
          <w:szCs w:val="28"/>
        </w:rPr>
        <w:t>öğrenilmiş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veya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eğitim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yoluyla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kazanılmıştır</w:t>
      </w:r>
      <w:proofErr w:type="spellEnd"/>
      <w:r w:rsidRPr="008C248A">
        <w:rPr>
          <w:sz w:val="28"/>
          <w:szCs w:val="28"/>
        </w:rPr>
        <w:t xml:space="preserve">. </w:t>
      </w:r>
      <w:proofErr w:type="spellStart"/>
      <w:r w:rsidRPr="008C248A">
        <w:rPr>
          <w:sz w:val="28"/>
          <w:szCs w:val="28"/>
        </w:rPr>
        <w:t>Geleneğin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dışında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kalan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hiçbir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teknik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ve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ileti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olamaz</w:t>
      </w:r>
      <w:proofErr w:type="spellEnd"/>
      <w:r w:rsidRPr="008C248A">
        <w:rPr>
          <w:sz w:val="28"/>
          <w:szCs w:val="28"/>
        </w:rPr>
        <w:t xml:space="preserve">. </w:t>
      </w:r>
    </w:p>
    <w:p w14:paraId="22D86B35" w14:textId="77777777" w:rsidR="00805FB5" w:rsidRDefault="00805FB5" w:rsidP="00805FB5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C248A">
        <w:rPr>
          <w:sz w:val="28"/>
          <w:szCs w:val="28"/>
        </w:rPr>
        <w:t xml:space="preserve">Son </w:t>
      </w:r>
      <w:proofErr w:type="spellStart"/>
      <w:r w:rsidRPr="008C248A">
        <w:rPr>
          <w:sz w:val="28"/>
          <w:szCs w:val="28"/>
        </w:rPr>
        <w:t>olarak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rasyoneldirler</w:t>
      </w:r>
      <w:proofErr w:type="spellEnd"/>
      <w:r w:rsidRPr="008C248A">
        <w:rPr>
          <w:sz w:val="28"/>
          <w:szCs w:val="28"/>
        </w:rPr>
        <w:t xml:space="preserve"> (</w:t>
      </w:r>
      <w:proofErr w:type="spellStart"/>
      <w:r w:rsidRPr="008C248A">
        <w:rPr>
          <w:sz w:val="28"/>
          <w:szCs w:val="28"/>
        </w:rPr>
        <w:t>etkililik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anlamında</w:t>
      </w:r>
      <w:proofErr w:type="spellEnd"/>
      <w:r w:rsidRPr="008C248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Pr="008C248A">
        <w:rPr>
          <w:sz w:val="28"/>
          <w:szCs w:val="28"/>
        </w:rPr>
        <w:t>elirli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bir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amaca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t>hizmet</w:t>
      </w:r>
      <w:proofErr w:type="spellEnd"/>
      <w:r w:rsidRPr="008C248A">
        <w:rPr>
          <w:sz w:val="28"/>
          <w:szCs w:val="28"/>
        </w:rPr>
        <w:t xml:space="preserve"> </w:t>
      </w:r>
      <w:proofErr w:type="spellStart"/>
      <w:r w:rsidRPr="008C248A">
        <w:rPr>
          <w:sz w:val="28"/>
          <w:szCs w:val="28"/>
        </w:rPr>
        <w:lastRenderedPageBreak/>
        <w:t>ederler</w:t>
      </w:r>
      <w:proofErr w:type="spellEnd"/>
      <w:r w:rsidRPr="008C248A">
        <w:rPr>
          <w:sz w:val="28"/>
          <w:szCs w:val="28"/>
        </w:rPr>
        <w:t>.</w:t>
      </w:r>
    </w:p>
    <w:p w14:paraId="639594BD" w14:textId="77777777" w:rsidR="00805FB5" w:rsidRPr="008C248A" w:rsidRDefault="00805FB5" w:rsidP="00805FB5">
      <w:pPr>
        <w:pStyle w:val="Standard"/>
        <w:spacing w:line="360" w:lineRule="auto"/>
        <w:ind w:left="720"/>
        <w:jc w:val="both"/>
        <w:rPr>
          <w:sz w:val="28"/>
          <w:szCs w:val="28"/>
        </w:rPr>
      </w:pPr>
    </w:p>
    <w:p w14:paraId="7C77F13F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tekniklerini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olarak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kavrayabilmek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için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fiziki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psikolojik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toplumsal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olmak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üzere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üçlü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bakış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açısına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ihtiyac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duyarız</w:t>
      </w:r>
      <w:proofErr w:type="spellEnd"/>
      <w:r>
        <w:rPr>
          <w:sz w:val="28"/>
          <w:szCs w:val="28"/>
        </w:rPr>
        <w:t xml:space="preserve"> der. </w:t>
      </w:r>
      <w:proofErr w:type="spellStart"/>
      <w:r>
        <w:rPr>
          <w:sz w:val="28"/>
          <w:szCs w:val="28"/>
        </w:rPr>
        <w:t>Burada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için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anahtar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kavram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habitus'tur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İnsanlar</w:t>
      </w:r>
      <w:proofErr w:type="spellEnd"/>
      <w:r>
        <w:rPr>
          <w:sz w:val="28"/>
          <w:szCs w:val="28"/>
        </w:rPr>
        <w:t xml:space="preserve"> her </w:t>
      </w:r>
      <w:proofErr w:type="spellStart"/>
      <w:r>
        <w:rPr>
          <w:sz w:val="28"/>
          <w:szCs w:val="28"/>
        </w:rPr>
        <w:t>tür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durumda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yapacaklarını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bilmek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öğrenmek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durumundadırlar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bilirler</w:t>
      </w:r>
      <w:proofErr w:type="spellEnd"/>
      <w:r>
        <w:rPr>
          <w:sz w:val="28"/>
          <w:szCs w:val="28"/>
        </w:rPr>
        <w:t xml:space="preserve"> de der.</w:t>
      </w:r>
    </w:p>
    <w:p w14:paraId="206EEEE1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5ACF0447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toplumsal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teorinin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içerisine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tekrardan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getirmiş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olsa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eleştirildiği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yerler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vardır</w:t>
      </w:r>
      <w:proofErr w:type="spellEnd"/>
      <w:r>
        <w:rPr>
          <w:sz w:val="28"/>
          <w:szCs w:val="28"/>
        </w:rPr>
        <w:t>.</w:t>
      </w:r>
    </w:p>
    <w:p w14:paraId="52E41021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124B90E4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Mauss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genellikle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betimleyici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özellikle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yapmaya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çalıştığı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kendi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deneyim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düşünümselliğinden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çıkarak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tekniklerin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kataloglamalarını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sınıflandırmasını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yapma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peşinde</w:t>
      </w:r>
      <w:proofErr w:type="spellEnd"/>
      <w:r>
        <w:rPr>
          <w:sz w:val="28"/>
          <w:szCs w:val="28"/>
        </w:rPr>
        <w:t>.</w:t>
      </w:r>
    </w:p>
    <w:p w14:paraId="78023891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0841064B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Bireyin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fazlasıyla</w:t>
      </w:r>
      <w:proofErr w:type="spellEnd"/>
      <w:r>
        <w:rPr>
          <w:sz w:val="28"/>
          <w:szCs w:val="28"/>
        </w:rPr>
        <w:t xml:space="preserve"> determinist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resmini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çiziyor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birey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büyük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ölçüde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düşünmeden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özdüşünümselliği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içinde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barındırmayan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şekilde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hareket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ediyor</w:t>
      </w:r>
      <w:proofErr w:type="spellEnd"/>
      <w:r>
        <w:rPr>
          <w:sz w:val="28"/>
          <w:szCs w:val="28"/>
        </w:rPr>
        <w:t>.</w:t>
      </w:r>
    </w:p>
    <w:p w14:paraId="419B2936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7888DEC5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Bedensel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tekniklerin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toplumsal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olarak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şartlandırılmışlığını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alırken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rasyonelliğe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fazla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veriyor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bireyin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aldığı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kararlarda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duyguların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payı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yokmuş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gibi</w:t>
      </w:r>
      <w:proofErr w:type="spellEnd"/>
      <w:r>
        <w:rPr>
          <w:sz w:val="28"/>
          <w:szCs w:val="28"/>
        </w:rPr>
        <w:t>...</w:t>
      </w:r>
    </w:p>
    <w:p w14:paraId="35D729D2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1A6C39AE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4.Somut </w:t>
      </w:r>
      <w:proofErr w:type="spellStart"/>
      <w:r>
        <w:rPr>
          <w:sz w:val="28"/>
          <w:szCs w:val="28"/>
        </w:rPr>
        <w:t>toplumsal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politik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bağlamların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dışında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öğrenilen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gelişen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soyut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olgular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olarak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alıyor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Bedensel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tekniklerin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kazanımında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güç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çatışma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denetleme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farklı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olasılıkların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varlığını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görmezden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geliyor</w:t>
      </w:r>
      <w:proofErr w:type="spellEnd"/>
      <w:r>
        <w:rPr>
          <w:sz w:val="28"/>
          <w:szCs w:val="28"/>
        </w:rPr>
        <w:t>.</w:t>
      </w:r>
    </w:p>
    <w:p w14:paraId="44ED7A43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65784311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Her ne </w:t>
      </w:r>
      <w:proofErr w:type="spellStart"/>
      <w:r>
        <w:rPr>
          <w:sz w:val="28"/>
          <w:szCs w:val="28"/>
        </w:rPr>
        <w:t>kadar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pratikler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içerisindeki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kullanımını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almış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olsa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teorisinde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varsaydığı</w:t>
      </w:r>
      <w:proofErr w:type="spellEnd"/>
      <w:r>
        <w:rPr>
          <w:sz w:val="28"/>
          <w:szCs w:val="28"/>
        </w:rPr>
        <w:t xml:space="preserve"> fail </w:t>
      </w:r>
      <w:proofErr w:type="spellStart"/>
      <w:r>
        <w:rPr>
          <w:sz w:val="28"/>
          <w:szCs w:val="28"/>
        </w:rPr>
        <w:t>fazlasıyla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toplumsal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edilgen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olmaktan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öteye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geçememektedir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Bireyin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habitusu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kadar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sabittir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teoride</w:t>
      </w:r>
      <w:proofErr w:type="spellEnd"/>
      <w:r>
        <w:rPr>
          <w:sz w:val="28"/>
          <w:szCs w:val="28"/>
        </w:rPr>
        <w:t xml:space="preserve">. Bu da </w:t>
      </w:r>
      <w:proofErr w:type="spellStart"/>
      <w:r>
        <w:rPr>
          <w:sz w:val="28"/>
          <w:szCs w:val="28"/>
        </w:rPr>
        <w:t>teori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tarafından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yaratıcılık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toplumsal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değişim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olasılıkların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görmezden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gelinmesi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anlamına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gelmektedir</w:t>
      </w:r>
      <w:proofErr w:type="spellEnd"/>
      <w:r>
        <w:rPr>
          <w:sz w:val="28"/>
          <w:szCs w:val="28"/>
        </w:rPr>
        <w:t xml:space="preserve">.  </w:t>
      </w:r>
    </w:p>
    <w:p w14:paraId="51B1BE23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2AD83230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Bourdieu'nun</w:t>
      </w:r>
      <w:proofErr w:type="spellEnd"/>
      <w:r>
        <w:rPr>
          <w:sz w:val="28"/>
          <w:szCs w:val="28"/>
        </w:rPr>
        <w:t xml:space="preserve"> habitus </w:t>
      </w:r>
      <w:proofErr w:type="spellStart"/>
      <w:r>
        <w:rPr>
          <w:sz w:val="28"/>
          <w:szCs w:val="28"/>
        </w:rPr>
        <w:t>kavramı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Mauss’un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sofistike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hale </w:t>
      </w:r>
      <w:proofErr w:type="spellStart"/>
      <w:r>
        <w:rPr>
          <w:sz w:val="28"/>
          <w:szCs w:val="28"/>
        </w:rPr>
        <w:t>getirilmiş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versiyonudur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Bourdieu'nun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bedensel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heksis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kavramıyla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habitusun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çizilmektedir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Bourdieu’ye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göre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heksis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Farkına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varılmış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bedenselleştirilmiş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süreklilik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arzeden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tertibatlar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haline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dönüştürülmüş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aklın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80889">
        <w:rPr>
          <w:b/>
          <w:bCs/>
          <w:sz w:val="28"/>
          <w:szCs w:val="28"/>
        </w:rPr>
        <w:t>bilinçli</w:t>
      </w:r>
      <w:proofErr w:type="spellEnd"/>
      <w:r w:rsidRPr="00280889">
        <w:rPr>
          <w:b/>
          <w:bCs/>
          <w:sz w:val="28"/>
          <w:szCs w:val="28"/>
        </w:rPr>
        <w:t xml:space="preserve"> </w:t>
      </w:r>
      <w:proofErr w:type="spellStart"/>
      <w:r w:rsidRPr="00280889">
        <w:rPr>
          <w:b/>
          <w:bCs/>
          <w:sz w:val="28"/>
          <w:szCs w:val="28"/>
        </w:rPr>
        <w:t>olarak</w:t>
      </w:r>
      <w:proofErr w:type="spellEnd"/>
      <w:r w:rsidRPr="00280889">
        <w:rPr>
          <w:b/>
          <w:bCs/>
          <w:sz w:val="28"/>
          <w:szCs w:val="28"/>
        </w:rPr>
        <w:t xml:space="preserve"> </w:t>
      </w:r>
      <w:proofErr w:type="spellStart"/>
      <w:r w:rsidRPr="00280889">
        <w:rPr>
          <w:b/>
          <w:bCs/>
          <w:sz w:val="28"/>
          <w:szCs w:val="28"/>
        </w:rPr>
        <w:t>varabileceği</w:t>
      </w:r>
      <w:proofErr w:type="spellEnd"/>
      <w:r w:rsidRPr="00280889">
        <w:rPr>
          <w:b/>
          <w:bCs/>
          <w:sz w:val="28"/>
          <w:szCs w:val="28"/>
        </w:rPr>
        <w:t xml:space="preserve"> </w:t>
      </w:r>
      <w:proofErr w:type="spellStart"/>
      <w:r w:rsidRPr="00280889">
        <w:rPr>
          <w:b/>
          <w:bCs/>
          <w:sz w:val="28"/>
          <w:szCs w:val="28"/>
        </w:rPr>
        <w:t>yerin</w:t>
      </w:r>
      <w:proofErr w:type="spellEnd"/>
      <w:r w:rsidRPr="00280889">
        <w:rPr>
          <w:b/>
          <w:bCs/>
          <w:sz w:val="28"/>
          <w:szCs w:val="28"/>
        </w:rPr>
        <w:t xml:space="preserve"> </w:t>
      </w:r>
      <w:proofErr w:type="spellStart"/>
      <w:r w:rsidRPr="00280889">
        <w:rPr>
          <w:b/>
          <w:bCs/>
          <w:sz w:val="28"/>
          <w:szCs w:val="28"/>
        </w:rPr>
        <w:t>ötesinde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konuşmanın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kalkmanın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hissetmenin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düşünmenin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değişmeyen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tarzı</w:t>
      </w:r>
      <w:proofErr w:type="spellEnd"/>
      <w:r>
        <w:rPr>
          <w:sz w:val="28"/>
          <w:szCs w:val="28"/>
        </w:rPr>
        <w:t>)</w:t>
      </w:r>
    </w:p>
    <w:p w14:paraId="430A1D60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7615BFB7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</w:p>
    <w:p w14:paraId="3B68D980" w14:textId="77777777" w:rsidR="00805FB5" w:rsidRDefault="00805FB5" w:rsidP="00805F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 </w:t>
      </w:r>
      <w:proofErr w:type="spellStart"/>
      <w:r>
        <w:rPr>
          <w:sz w:val="28"/>
          <w:szCs w:val="28"/>
        </w:rPr>
        <w:t>açıdan</w:t>
      </w:r>
      <w:proofErr w:type="spellEnd"/>
      <w:r>
        <w:rPr>
          <w:sz w:val="28"/>
          <w:szCs w:val="28"/>
        </w:rPr>
        <w:t xml:space="preserve"> da Erwin </w:t>
      </w:r>
      <w:proofErr w:type="spellStart"/>
      <w:r>
        <w:rPr>
          <w:sz w:val="28"/>
          <w:szCs w:val="28"/>
        </w:rPr>
        <w:t>Gofmann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Ponty'nin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toplumsal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yaşamın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bedenlerarası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öznelerarası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dinamik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bağlamsal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raslantısal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bedensel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ililşkilere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bağlı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olduğunun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altını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çizen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teorilerine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göz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atılabilir</w:t>
      </w:r>
      <w:proofErr w:type="spellEnd"/>
      <w:r>
        <w:rPr>
          <w:sz w:val="28"/>
          <w:szCs w:val="28"/>
        </w:rPr>
        <w:t>.</w:t>
      </w:r>
    </w:p>
    <w:p w14:paraId="09C71943" w14:textId="77777777" w:rsidR="00F13723" w:rsidRDefault="00F13723">
      <w:bookmarkStart w:id="0" w:name="_GoBack"/>
      <w:bookmarkEnd w:id="0"/>
    </w:p>
    <w:sectPr w:rsidR="00F13723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A5C81"/>
    <w:multiLevelType w:val="hybridMultilevel"/>
    <w:tmpl w:val="0D9A4B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2413"/>
    <w:rsid w:val="00202413"/>
    <w:rsid w:val="00805FB5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0E208-4B95-46BD-86DC-0673C76F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805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2</cp:revision>
  <dcterms:created xsi:type="dcterms:W3CDTF">2020-04-30T16:00:00Z</dcterms:created>
  <dcterms:modified xsi:type="dcterms:W3CDTF">2020-04-30T16:01:00Z</dcterms:modified>
</cp:coreProperties>
</file>