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9C2E99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9C2E99">
              <w:rPr>
                <w:bCs/>
                <w:szCs w:val="16"/>
              </w:rPr>
              <w:t>224</w:t>
            </w:r>
            <w:r w:rsidR="00A209D7">
              <w:rPr>
                <w:bCs/>
                <w:szCs w:val="16"/>
              </w:rPr>
              <w:t xml:space="preserve"> </w:t>
            </w:r>
            <w:r w:rsidR="009C2E99">
              <w:rPr>
                <w:bCs/>
                <w:szCs w:val="16"/>
              </w:rPr>
              <w:t>XIV-XV. Yy. İtalya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E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B1-B2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E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038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C2E99" w:rsidP="00344F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XIV ve XV. Yüzyıl İtalya tarihine ilişkin olayları incelemek ve üzerine yorum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2E99" w:rsidP="009C2E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Öğrenciyi tarihi bir olayı İtalyanca olarak</w:t>
            </w:r>
            <w:bookmarkStart w:id="0" w:name="_GoBack"/>
            <w:bookmarkEnd w:id="0"/>
            <w:r>
              <w:rPr>
                <w:szCs w:val="16"/>
              </w:rPr>
              <w:t xml:space="preserve"> rahat bir şekilde anlatabilme seviyesine getirmek.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C2E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C2E9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Storia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d’Italia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2E9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81125C"/>
    <w:rsid w:val="00832BE3"/>
    <w:rsid w:val="009C2E99"/>
    <w:rsid w:val="00A03810"/>
    <w:rsid w:val="00A209D7"/>
    <w:rsid w:val="00B452C0"/>
    <w:rsid w:val="00BC32DD"/>
    <w:rsid w:val="00D3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56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11</cp:revision>
  <dcterms:created xsi:type="dcterms:W3CDTF">2017-02-03T08:50:00Z</dcterms:created>
  <dcterms:modified xsi:type="dcterms:W3CDTF">2020-04-30T13:38:00Z</dcterms:modified>
</cp:coreProperties>
</file>