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122"/>
        <w:tblW w:w="148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085"/>
        <w:gridCol w:w="11765"/>
      </w:tblGrid>
      <w:tr w:rsidR="00D516D2" w:rsidRPr="009B360F" w:rsidTr="00EA7829">
        <w:trPr>
          <w:trHeight w:val="394"/>
        </w:trPr>
        <w:tc>
          <w:tcPr>
            <w:tcW w:w="3085" w:type="dxa"/>
            <w:shd w:val="clear" w:color="auto" w:fill="EEECE1"/>
          </w:tcPr>
          <w:p w:rsidR="00D516D2" w:rsidRPr="009B360F" w:rsidRDefault="00202F33" w:rsidP="00003FF9">
            <w:pPr>
              <w:pStyle w:val="Heading3"/>
              <w:jc w:val="center"/>
              <w:rPr>
                <w:rFonts w:ascii="Times New Roman" w:hAnsi="Times New Roman"/>
                <w:szCs w:val="22"/>
                <w:lang w:val="en-GB"/>
              </w:rPr>
            </w:pPr>
            <w:r w:rsidRPr="009B360F">
              <w:rPr>
                <w:rFonts w:ascii="Times New Roman" w:hAnsi="Times New Roman"/>
                <w:szCs w:val="22"/>
                <w:lang w:val="en-GB"/>
              </w:rPr>
              <w:t>WEEK</w:t>
            </w:r>
          </w:p>
        </w:tc>
        <w:tc>
          <w:tcPr>
            <w:tcW w:w="11765" w:type="dxa"/>
            <w:shd w:val="clear" w:color="auto" w:fill="EEECE1"/>
          </w:tcPr>
          <w:p w:rsidR="00D516D2" w:rsidRPr="009B360F" w:rsidRDefault="00202F33" w:rsidP="00003FF9">
            <w:pPr>
              <w:jc w:val="center"/>
              <w:rPr>
                <w:rFonts w:ascii="Times New Roman" w:hAnsi="Times New Roman"/>
                <w:b/>
                <w:sz w:val="22"/>
                <w:szCs w:val="22"/>
                <w:lang w:val="en-GB"/>
              </w:rPr>
            </w:pPr>
            <w:r w:rsidRPr="009B360F">
              <w:rPr>
                <w:rFonts w:ascii="Times New Roman" w:hAnsi="Times New Roman"/>
                <w:b/>
                <w:sz w:val="22"/>
                <w:szCs w:val="22"/>
                <w:lang w:val="en-GB"/>
              </w:rPr>
              <w:t>CONTENT</w:t>
            </w:r>
          </w:p>
          <w:p w:rsidR="00D516D2" w:rsidRPr="009B360F" w:rsidRDefault="00D516D2" w:rsidP="00003FF9">
            <w:pPr>
              <w:rPr>
                <w:rFonts w:ascii="Times New Roman" w:hAnsi="Times New Roman"/>
                <w:b/>
                <w:sz w:val="22"/>
                <w:szCs w:val="22"/>
                <w:lang w:val="en-GB"/>
              </w:rPr>
            </w:pPr>
          </w:p>
        </w:tc>
      </w:tr>
      <w:tr w:rsidR="00EA7829" w:rsidRPr="009B360F" w:rsidTr="00F27322">
        <w:trPr>
          <w:cantSplit/>
          <w:trHeight w:val="710"/>
        </w:trPr>
        <w:tc>
          <w:tcPr>
            <w:tcW w:w="3085" w:type="dxa"/>
          </w:tcPr>
          <w:p w:rsidR="00EA7829" w:rsidRPr="009B360F" w:rsidRDefault="00202F33" w:rsidP="00202F33">
            <w:pPr>
              <w:pStyle w:val="Heading3"/>
              <w:tabs>
                <w:tab w:val="right" w:pos="3033"/>
              </w:tabs>
              <w:rPr>
                <w:rFonts w:ascii="Times New Roman" w:hAnsi="Times New Roman"/>
                <w:szCs w:val="22"/>
                <w:lang w:val="en-GB"/>
              </w:rPr>
            </w:pPr>
            <w:proofErr w:type="spellStart"/>
            <w:proofErr w:type="gramStart"/>
            <w:r w:rsidRPr="009B360F">
              <w:rPr>
                <w:rFonts w:ascii="Times New Roman" w:hAnsi="Times New Roman"/>
                <w:szCs w:val="22"/>
                <w:lang w:val="en-GB"/>
              </w:rPr>
              <w:t>Ist</w:t>
            </w:r>
            <w:proofErr w:type="spellEnd"/>
            <w:proofErr w:type="gramEnd"/>
            <w:r w:rsidRPr="009B360F">
              <w:rPr>
                <w:rFonts w:ascii="Times New Roman" w:hAnsi="Times New Roman"/>
                <w:szCs w:val="22"/>
                <w:lang w:val="en-GB"/>
              </w:rPr>
              <w:t xml:space="preserve"> WEEK</w:t>
            </w:r>
            <w:r w:rsidR="00EA7829" w:rsidRPr="009B360F">
              <w:rPr>
                <w:rFonts w:ascii="Times New Roman" w:hAnsi="Times New Roman"/>
                <w:szCs w:val="22"/>
                <w:lang w:val="en-GB"/>
              </w:rPr>
              <w:t xml:space="preserve"> </w:t>
            </w:r>
          </w:p>
        </w:tc>
        <w:tc>
          <w:tcPr>
            <w:tcW w:w="11765" w:type="dxa"/>
          </w:tcPr>
          <w:p w:rsidR="009B360F" w:rsidRPr="009B360F" w:rsidRDefault="009B360F" w:rsidP="003564EE">
            <w:pPr>
              <w:rPr>
                <w:rFonts w:ascii="Times New Roman" w:hAnsi="Times New Roman"/>
                <w:b/>
                <w:sz w:val="22"/>
                <w:szCs w:val="22"/>
                <w:lang w:val="en-GB"/>
              </w:rPr>
            </w:pPr>
            <w:r w:rsidRPr="009B360F">
              <w:rPr>
                <w:rFonts w:ascii="Times New Roman" w:hAnsi="Times New Roman"/>
                <w:b/>
                <w:sz w:val="22"/>
                <w:szCs w:val="22"/>
                <w:lang w:val="en-GB"/>
              </w:rPr>
              <w:t>The alphabet.</w:t>
            </w:r>
          </w:p>
          <w:p w:rsidR="009B360F" w:rsidRPr="009B360F" w:rsidRDefault="009B360F" w:rsidP="003564EE">
            <w:pPr>
              <w:rPr>
                <w:rFonts w:ascii="Times New Roman" w:hAnsi="Times New Roman"/>
                <w:b/>
                <w:sz w:val="22"/>
                <w:szCs w:val="22"/>
                <w:lang w:val="en-GB"/>
              </w:rPr>
            </w:pPr>
            <w:r w:rsidRPr="009B360F">
              <w:rPr>
                <w:rFonts w:ascii="Times New Roman" w:hAnsi="Times New Roman"/>
                <w:b/>
                <w:sz w:val="22"/>
                <w:szCs w:val="22"/>
                <w:lang w:val="en-GB"/>
              </w:rPr>
              <w:t>Vocabulary: Greetings. Personal information (name).</w:t>
            </w:r>
          </w:p>
          <w:p w:rsidR="009B360F" w:rsidRPr="009B360F" w:rsidRDefault="009B360F" w:rsidP="003564EE">
            <w:pPr>
              <w:rPr>
                <w:rFonts w:ascii="Times New Roman" w:hAnsi="Times New Roman"/>
                <w:b/>
                <w:sz w:val="22"/>
                <w:szCs w:val="22"/>
                <w:lang w:val="en-GB"/>
              </w:rPr>
            </w:pPr>
            <w:r w:rsidRPr="009B360F">
              <w:rPr>
                <w:rFonts w:ascii="Times New Roman" w:hAnsi="Times New Roman"/>
                <w:b/>
                <w:sz w:val="22"/>
                <w:szCs w:val="22"/>
                <w:lang w:val="en-GB"/>
              </w:rPr>
              <w:t>Grammar: Personal pronoun. The verb “to be”.</w:t>
            </w:r>
          </w:p>
          <w:p w:rsidR="009B360F" w:rsidRPr="009B360F" w:rsidRDefault="009B360F" w:rsidP="003564EE">
            <w:pPr>
              <w:rPr>
                <w:rFonts w:ascii="Times New Roman" w:hAnsi="Times New Roman"/>
                <w:b/>
                <w:sz w:val="22"/>
                <w:szCs w:val="22"/>
                <w:lang w:val="en-GB"/>
              </w:rPr>
            </w:pPr>
            <w:r w:rsidRPr="009B360F">
              <w:rPr>
                <w:rFonts w:ascii="Times New Roman" w:hAnsi="Times New Roman"/>
                <w:b/>
                <w:sz w:val="22"/>
                <w:szCs w:val="22"/>
                <w:lang w:val="en-GB"/>
              </w:rPr>
              <w:t>Listening: Introductory dialogue – fill in the form with specific information.</w:t>
            </w:r>
          </w:p>
          <w:p w:rsidR="009B360F" w:rsidRPr="009B360F" w:rsidRDefault="009B360F" w:rsidP="003564EE">
            <w:pPr>
              <w:rPr>
                <w:rFonts w:ascii="Times New Roman" w:hAnsi="Times New Roman"/>
                <w:b/>
                <w:sz w:val="22"/>
                <w:szCs w:val="22"/>
                <w:lang w:val="en-GB"/>
              </w:rPr>
            </w:pPr>
            <w:r w:rsidRPr="009B360F">
              <w:rPr>
                <w:rFonts w:ascii="Times New Roman" w:hAnsi="Times New Roman"/>
                <w:b/>
                <w:sz w:val="22"/>
                <w:szCs w:val="22"/>
                <w:lang w:val="en-GB"/>
              </w:rPr>
              <w:t>Speech: How we present ourselves.</w:t>
            </w:r>
          </w:p>
          <w:p w:rsidR="009B360F" w:rsidRPr="009B360F" w:rsidRDefault="009B360F" w:rsidP="003564EE">
            <w:pPr>
              <w:rPr>
                <w:rFonts w:ascii="Times New Roman" w:hAnsi="Times New Roman"/>
                <w:b/>
                <w:sz w:val="22"/>
                <w:szCs w:val="22"/>
                <w:lang w:val="en-GB"/>
              </w:rPr>
            </w:pPr>
            <w:r w:rsidRPr="009B360F">
              <w:rPr>
                <w:rFonts w:ascii="Times New Roman" w:hAnsi="Times New Roman"/>
                <w:b/>
                <w:sz w:val="22"/>
                <w:szCs w:val="22"/>
                <w:lang w:val="en-GB"/>
              </w:rPr>
              <w:t>Reading: Personal presentation.</w:t>
            </w:r>
          </w:p>
          <w:p w:rsidR="00B05F30" w:rsidRPr="009B360F" w:rsidRDefault="009B360F" w:rsidP="003564EE">
            <w:pPr>
              <w:rPr>
                <w:rFonts w:ascii="Times New Roman" w:hAnsi="Times New Roman"/>
                <w:b/>
                <w:sz w:val="22"/>
                <w:szCs w:val="22"/>
                <w:lang w:val="en-GB"/>
              </w:rPr>
            </w:pPr>
            <w:r w:rsidRPr="009B360F">
              <w:rPr>
                <w:rFonts w:ascii="Times New Roman" w:hAnsi="Times New Roman"/>
                <w:b/>
                <w:sz w:val="22"/>
                <w:szCs w:val="22"/>
                <w:lang w:val="en-GB"/>
              </w:rPr>
              <w:t>Writing: Personal presentation.</w:t>
            </w:r>
          </w:p>
        </w:tc>
      </w:tr>
      <w:tr w:rsidR="00D516D2" w:rsidRPr="009B360F" w:rsidTr="00F27322">
        <w:trPr>
          <w:cantSplit/>
          <w:trHeight w:val="678"/>
        </w:trPr>
        <w:tc>
          <w:tcPr>
            <w:tcW w:w="3085" w:type="dxa"/>
          </w:tcPr>
          <w:p w:rsidR="00D516D2" w:rsidRPr="009B360F" w:rsidRDefault="00202F33" w:rsidP="00202F33">
            <w:pPr>
              <w:pStyle w:val="Heading3"/>
              <w:tabs>
                <w:tab w:val="right" w:pos="3033"/>
              </w:tabs>
              <w:rPr>
                <w:rFonts w:ascii="Times New Roman" w:hAnsi="Times New Roman"/>
                <w:szCs w:val="22"/>
                <w:lang w:val="en-GB"/>
              </w:rPr>
            </w:pPr>
            <w:proofErr w:type="spellStart"/>
            <w:r w:rsidRPr="009B360F">
              <w:rPr>
                <w:rFonts w:ascii="Times New Roman" w:hAnsi="Times New Roman"/>
                <w:szCs w:val="22"/>
                <w:lang w:val="en-GB"/>
              </w:rPr>
              <w:t>IInd</w:t>
            </w:r>
            <w:proofErr w:type="spellEnd"/>
            <w:r w:rsidRPr="009B360F">
              <w:rPr>
                <w:rFonts w:ascii="Times New Roman" w:hAnsi="Times New Roman"/>
                <w:szCs w:val="22"/>
                <w:lang w:val="en-GB"/>
              </w:rPr>
              <w:t xml:space="preserve"> WEEK</w:t>
            </w:r>
          </w:p>
        </w:tc>
        <w:tc>
          <w:tcPr>
            <w:tcW w:w="11765" w:type="dxa"/>
          </w:tcPr>
          <w:p w:rsidR="009B360F" w:rsidRPr="009B360F" w:rsidRDefault="009B360F" w:rsidP="003564EE">
            <w:pPr>
              <w:rPr>
                <w:rFonts w:ascii="Times New Roman" w:hAnsi="Times New Roman"/>
                <w:b/>
                <w:sz w:val="22"/>
                <w:szCs w:val="22"/>
                <w:lang w:val="en-GB"/>
              </w:rPr>
            </w:pPr>
            <w:r w:rsidRPr="009B360F">
              <w:rPr>
                <w:rFonts w:ascii="Times New Roman" w:hAnsi="Times New Roman"/>
                <w:b/>
                <w:sz w:val="22"/>
                <w:szCs w:val="22"/>
                <w:lang w:val="en-GB"/>
              </w:rPr>
              <w:t>Vocabulary: Personal data (name, nationality). Continents, countries, cities.</w:t>
            </w:r>
          </w:p>
          <w:p w:rsidR="009B360F" w:rsidRPr="009B360F" w:rsidRDefault="009B360F" w:rsidP="003564EE">
            <w:pPr>
              <w:rPr>
                <w:rFonts w:ascii="Times New Roman" w:hAnsi="Times New Roman"/>
                <w:b/>
                <w:sz w:val="22"/>
                <w:szCs w:val="22"/>
                <w:lang w:val="en-GB"/>
              </w:rPr>
            </w:pPr>
            <w:r w:rsidRPr="009B360F">
              <w:rPr>
                <w:rFonts w:ascii="Times New Roman" w:hAnsi="Times New Roman"/>
                <w:b/>
                <w:sz w:val="22"/>
                <w:szCs w:val="22"/>
                <w:lang w:val="en-GB"/>
              </w:rPr>
              <w:t>Days, months, seasons. The weather.</w:t>
            </w:r>
          </w:p>
          <w:p w:rsidR="009B360F" w:rsidRPr="009B360F" w:rsidRDefault="009B360F" w:rsidP="003564EE">
            <w:pPr>
              <w:rPr>
                <w:rFonts w:ascii="Times New Roman" w:hAnsi="Times New Roman"/>
                <w:b/>
                <w:sz w:val="22"/>
                <w:szCs w:val="22"/>
                <w:lang w:val="en-GB"/>
              </w:rPr>
            </w:pPr>
            <w:r w:rsidRPr="009B360F">
              <w:rPr>
                <w:rFonts w:ascii="Times New Roman" w:hAnsi="Times New Roman"/>
                <w:b/>
                <w:sz w:val="22"/>
                <w:szCs w:val="22"/>
                <w:lang w:val="en-GB"/>
              </w:rPr>
              <w:t>Classroom objects.</w:t>
            </w:r>
          </w:p>
          <w:p w:rsidR="009B360F" w:rsidRPr="009B360F" w:rsidRDefault="009B360F" w:rsidP="003564EE">
            <w:pPr>
              <w:rPr>
                <w:rFonts w:ascii="Times New Roman" w:hAnsi="Times New Roman"/>
                <w:b/>
                <w:sz w:val="22"/>
                <w:szCs w:val="22"/>
                <w:lang w:val="en-GB"/>
              </w:rPr>
            </w:pPr>
            <w:r w:rsidRPr="009B360F">
              <w:rPr>
                <w:rFonts w:ascii="Times New Roman" w:hAnsi="Times New Roman"/>
                <w:b/>
                <w:sz w:val="22"/>
                <w:szCs w:val="22"/>
                <w:lang w:val="en-GB"/>
              </w:rPr>
              <w:t>Grammar: Adverbs of place. Negative pronouns. Prepositions with Accusative: on, in etc. Indefinite article. Conjunctions.</w:t>
            </w:r>
          </w:p>
          <w:p w:rsidR="009B360F" w:rsidRPr="009B360F" w:rsidRDefault="009B360F" w:rsidP="003564EE">
            <w:pPr>
              <w:rPr>
                <w:rFonts w:ascii="Times New Roman" w:hAnsi="Times New Roman"/>
                <w:b/>
                <w:sz w:val="22"/>
                <w:szCs w:val="22"/>
                <w:lang w:val="en-GB"/>
              </w:rPr>
            </w:pPr>
            <w:r w:rsidRPr="009B360F">
              <w:rPr>
                <w:rFonts w:ascii="Times New Roman" w:hAnsi="Times New Roman"/>
                <w:b/>
                <w:sz w:val="22"/>
                <w:szCs w:val="22"/>
                <w:lang w:val="en-GB"/>
              </w:rPr>
              <w:t>Listening: Phone call - thanks and apologies.</w:t>
            </w:r>
          </w:p>
          <w:p w:rsidR="00D516D2" w:rsidRPr="009B360F" w:rsidRDefault="009B360F" w:rsidP="003564EE">
            <w:pPr>
              <w:rPr>
                <w:rFonts w:ascii="Times New Roman" w:hAnsi="Times New Roman"/>
                <w:b/>
                <w:sz w:val="22"/>
                <w:szCs w:val="22"/>
                <w:lang w:val="en-GB"/>
              </w:rPr>
            </w:pPr>
            <w:r w:rsidRPr="009B360F">
              <w:rPr>
                <w:rFonts w:ascii="Times New Roman" w:hAnsi="Times New Roman"/>
                <w:b/>
                <w:sz w:val="22"/>
                <w:szCs w:val="22"/>
                <w:lang w:val="en-GB"/>
              </w:rPr>
              <w:t>Writing: Room / office description.</w:t>
            </w:r>
          </w:p>
        </w:tc>
      </w:tr>
      <w:tr w:rsidR="00D516D2" w:rsidRPr="009B360F" w:rsidTr="00F27322">
        <w:trPr>
          <w:cantSplit/>
          <w:trHeight w:val="714"/>
        </w:trPr>
        <w:tc>
          <w:tcPr>
            <w:tcW w:w="3085" w:type="dxa"/>
          </w:tcPr>
          <w:p w:rsidR="00D516D2" w:rsidRPr="009B360F" w:rsidRDefault="00202F33" w:rsidP="00202F33">
            <w:pPr>
              <w:pStyle w:val="Heading3"/>
              <w:tabs>
                <w:tab w:val="right" w:pos="3033"/>
              </w:tabs>
              <w:rPr>
                <w:rFonts w:ascii="Times New Roman" w:hAnsi="Times New Roman"/>
                <w:szCs w:val="22"/>
                <w:lang w:val="en-GB"/>
              </w:rPr>
            </w:pPr>
            <w:proofErr w:type="spellStart"/>
            <w:r w:rsidRPr="009B360F">
              <w:rPr>
                <w:rFonts w:ascii="Times New Roman" w:hAnsi="Times New Roman"/>
                <w:szCs w:val="22"/>
                <w:lang w:val="en-GB"/>
              </w:rPr>
              <w:t>IIIrd</w:t>
            </w:r>
            <w:proofErr w:type="spellEnd"/>
            <w:r w:rsidRPr="009B360F">
              <w:rPr>
                <w:rFonts w:ascii="Times New Roman" w:hAnsi="Times New Roman"/>
                <w:szCs w:val="22"/>
                <w:lang w:val="en-GB"/>
              </w:rPr>
              <w:t xml:space="preserve"> WEEK</w:t>
            </w:r>
          </w:p>
        </w:tc>
        <w:tc>
          <w:tcPr>
            <w:tcW w:w="11765" w:type="dxa"/>
          </w:tcPr>
          <w:p w:rsidR="003564EE" w:rsidRPr="003564EE" w:rsidRDefault="003564EE" w:rsidP="003564EE">
            <w:pPr>
              <w:rPr>
                <w:rFonts w:ascii="Times New Roman" w:hAnsi="Times New Roman"/>
                <w:b/>
                <w:sz w:val="22"/>
                <w:szCs w:val="22"/>
                <w:lang w:val="en-GB"/>
              </w:rPr>
            </w:pPr>
            <w:r w:rsidRPr="003564EE">
              <w:rPr>
                <w:rFonts w:ascii="Times New Roman" w:hAnsi="Times New Roman"/>
                <w:b/>
                <w:sz w:val="22"/>
                <w:szCs w:val="22"/>
                <w:lang w:val="en-GB"/>
              </w:rPr>
              <w:t>Vocabulary: Personal information: age, address, profession, nationality. Orientation, directions, places, address.</w:t>
            </w:r>
          </w:p>
          <w:p w:rsidR="003564EE" w:rsidRPr="003564EE" w:rsidRDefault="003564EE" w:rsidP="003564EE">
            <w:pPr>
              <w:rPr>
                <w:rFonts w:ascii="Times New Roman" w:hAnsi="Times New Roman"/>
                <w:b/>
                <w:sz w:val="22"/>
                <w:szCs w:val="22"/>
                <w:lang w:val="en-GB"/>
              </w:rPr>
            </w:pPr>
            <w:r w:rsidRPr="003564EE">
              <w:rPr>
                <w:rFonts w:ascii="Times New Roman" w:hAnsi="Times New Roman"/>
                <w:b/>
                <w:sz w:val="22"/>
                <w:szCs w:val="22"/>
                <w:lang w:val="en-GB"/>
              </w:rPr>
              <w:t>Grammar: The verb "to have", "to go", "to do", "to stay", "to take". Noun with indefinite / definite article. The cardinal numeral.</w:t>
            </w:r>
          </w:p>
          <w:p w:rsidR="003564EE" w:rsidRPr="003564EE" w:rsidRDefault="003564EE" w:rsidP="003564EE">
            <w:pPr>
              <w:rPr>
                <w:rFonts w:ascii="Times New Roman" w:hAnsi="Times New Roman"/>
                <w:b/>
                <w:sz w:val="22"/>
                <w:szCs w:val="22"/>
                <w:lang w:val="en-GB"/>
              </w:rPr>
            </w:pPr>
            <w:r w:rsidRPr="003564EE">
              <w:rPr>
                <w:rFonts w:ascii="Times New Roman" w:hAnsi="Times New Roman"/>
                <w:b/>
                <w:sz w:val="22"/>
                <w:szCs w:val="22"/>
                <w:lang w:val="en-GB"/>
              </w:rPr>
              <w:t>Listening: Identifying specific information.</w:t>
            </w:r>
          </w:p>
          <w:p w:rsidR="003564EE" w:rsidRPr="003564EE" w:rsidRDefault="003564EE" w:rsidP="003564EE">
            <w:pPr>
              <w:rPr>
                <w:rFonts w:ascii="Times New Roman" w:hAnsi="Times New Roman"/>
                <w:b/>
                <w:sz w:val="22"/>
                <w:szCs w:val="22"/>
                <w:lang w:val="en-GB"/>
              </w:rPr>
            </w:pPr>
            <w:r w:rsidRPr="003564EE">
              <w:rPr>
                <w:rFonts w:ascii="Times New Roman" w:hAnsi="Times New Roman"/>
                <w:b/>
                <w:sz w:val="22"/>
                <w:szCs w:val="22"/>
                <w:lang w:val="en-GB"/>
              </w:rPr>
              <w:t>Reading: Personal description.</w:t>
            </w:r>
          </w:p>
          <w:p w:rsidR="00D516D2" w:rsidRPr="009B360F" w:rsidRDefault="003564EE" w:rsidP="003564EE">
            <w:pPr>
              <w:rPr>
                <w:rFonts w:ascii="Times New Roman" w:hAnsi="Times New Roman"/>
                <w:b/>
                <w:sz w:val="22"/>
                <w:szCs w:val="22"/>
                <w:lang w:val="en-GB"/>
              </w:rPr>
            </w:pPr>
            <w:r w:rsidRPr="003564EE">
              <w:rPr>
                <w:rFonts w:ascii="Times New Roman" w:hAnsi="Times New Roman"/>
                <w:b/>
                <w:sz w:val="22"/>
                <w:szCs w:val="22"/>
                <w:lang w:val="en-GB"/>
              </w:rPr>
              <w:t>Writing: Personal documents. Registration form. Description of the person.</w:t>
            </w:r>
          </w:p>
        </w:tc>
      </w:tr>
      <w:tr w:rsidR="00D516D2" w:rsidRPr="009B360F" w:rsidTr="00EA7829">
        <w:trPr>
          <w:cantSplit/>
          <w:trHeight w:val="770"/>
        </w:trPr>
        <w:tc>
          <w:tcPr>
            <w:tcW w:w="3085" w:type="dxa"/>
          </w:tcPr>
          <w:p w:rsidR="00D516D2" w:rsidRPr="009B360F" w:rsidRDefault="00202F33" w:rsidP="00202F33">
            <w:pPr>
              <w:rPr>
                <w:rFonts w:ascii="Times New Roman" w:hAnsi="Times New Roman"/>
                <w:b/>
                <w:sz w:val="22"/>
                <w:szCs w:val="22"/>
                <w:lang w:val="en-GB"/>
              </w:rPr>
            </w:pPr>
            <w:proofErr w:type="spellStart"/>
            <w:r w:rsidRPr="009B360F">
              <w:rPr>
                <w:rFonts w:ascii="Times New Roman" w:hAnsi="Times New Roman"/>
                <w:b/>
                <w:sz w:val="22"/>
                <w:szCs w:val="22"/>
                <w:lang w:val="en-GB"/>
              </w:rPr>
              <w:t>IVth</w:t>
            </w:r>
            <w:proofErr w:type="spellEnd"/>
            <w:r w:rsidRPr="009B360F">
              <w:rPr>
                <w:rFonts w:ascii="Times New Roman" w:hAnsi="Times New Roman"/>
                <w:b/>
                <w:sz w:val="22"/>
                <w:szCs w:val="22"/>
                <w:lang w:val="en-GB"/>
              </w:rPr>
              <w:t xml:space="preserve"> WEEK</w:t>
            </w:r>
          </w:p>
        </w:tc>
        <w:tc>
          <w:tcPr>
            <w:tcW w:w="11765" w:type="dxa"/>
          </w:tcPr>
          <w:p w:rsidR="003564EE" w:rsidRPr="003564EE" w:rsidRDefault="003564EE" w:rsidP="003564EE">
            <w:pPr>
              <w:rPr>
                <w:rFonts w:ascii="Times New Roman" w:hAnsi="Times New Roman"/>
                <w:b/>
                <w:sz w:val="22"/>
                <w:szCs w:val="22"/>
                <w:lang w:val="en-GB"/>
              </w:rPr>
            </w:pPr>
            <w:r w:rsidRPr="003564EE">
              <w:rPr>
                <w:rFonts w:ascii="Times New Roman" w:hAnsi="Times New Roman"/>
                <w:b/>
                <w:sz w:val="22"/>
                <w:szCs w:val="22"/>
                <w:lang w:val="en-GB"/>
              </w:rPr>
              <w:t>Vocabulary: Personal information: age, address, profession, nationality. Shopping. Expression of time - time limits, hour.</w:t>
            </w:r>
          </w:p>
          <w:p w:rsidR="003564EE" w:rsidRPr="003564EE" w:rsidRDefault="003564EE" w:rsidP="003564EE">
            <w:pPr>
              <w:rPr>
                <w:rFonts w:ascii="Times New Roman" w:hAnsi="Times New Roman"/>
                <w:b/>
                <w:sz w:val="22"/>
                <w:szCs w:val="22"/>
                <w:lang w:val="en-GB"/>
              </w:rPr>
            </w:pPr>
            <w:r w:rsidRPr="003564EE">
              <w:rPr>
                <w:rFonts w:ascii="Times New Roman" w:hAnsi="Times New Roman"/>
                <w:b/>
                <w:sz w:val="22"/>
                <w:szCs w:val="22"/>
                <w:lang w:val="en-GB"/>
              </w:rPr>
              <w:t>Grammar: The cardinal numeral. Prepositions. Adverb.</w:t>
            </w:r>
          </w:p>
          <w:p w:rsidR="00D516D2" w:rsidRPr="009B360F" w:rsidRDefault="003564EE" w:rsidP="003564EE">
            <w:pPr>
              <w:rPr>
                <w:rFonts w:ascii="Times New Roman" w:hAnsi="Times New Roman"/>
                <w:b/>
                <w:sz w:val="22"/>
                <w:szCs w:val="22"/>
                <w:lang w:val="en-GB"/>
              </w:rPr>
            </w:pPr>
            <w:r w:rsidRPr="003564EE">
              <w:rPr>
                <w:rFonts w:ascii="Times New Roman" w:hAnsi="Times New Roman"/>
                <w:b/>
                <w:sz w:val="22"/>
                <w:szCs w:val="22"/>
                <w:lang w:val="en-GB"/>
              </w:rPr>
              <w:t>Speech: Dialogue - shopping. Choosing a gift. Going out in the city: Where? When? By?</w:t>
            </w:r>
          </w:p>
        </w:tc>
      </w:tr>
      <w:tr w:rsidR="00D516D2" w:rsidRPr="009B360F" w:rsidTr="00EA7829">
        <w:trPr>
          <w:cantSplit/>
          <w:trHeight w:val="770"/>
        </w:trPr>
        <w:tc>
          <w:tcPr>
            <w:tcW w:w="3085" w:type="dxa"/>
          </w:tcPr>
          <w:p w:rsidR="00D516D2" w:rsidRPr="009B360F" w:rsidRDefault="00202F33" w:rsidP="00202F33">
            <w:pPr>
              <w:rPr>
                <w:rFonts w:ascii="Times New Roman" w:hAnsi="Times New Roman"/>
                <w:b/>
                <w:sz w:val="22"/>
                <w:szCs w:val="22"/>
                <w:lang w:val="en-GB"/>
              </w:rPr>
            </w:pPr>
            <w:proofErr w:type="spellStart"/>
            <w:r w:rsidRPr="009B360F">
              <w:rPr>
                <w:rFonts w:ascii="Times New Roman" w:hAnsi="Times New Roman"/>
                <w:b/>
                <w:sz w:val="22"/>
                <w:szCs w:val="22"/>
                <w:lang w:val="en-GB"/>
              </w:rPr>
              <w:t>Vth</w:t>
            </w:r>
            <w:proofErr w:type="spellEnd"/>
            <w:r w:rsidRPr="009B360F">
              <w:rPr>
                <w:rFonts w:ascii="Times New Roman" w:hAnsi="Times New Roman"/>
                <w:b/>
                <w:sz w:val="22"/>
                <w:szCs w:val="22"/>
                <w:lang w:val="en-GB"/>
              </w:rPr>
              <w:t xml:space="preserve"> WEEK</w:t>
            </w:r>
          </w:p>
        </w:tc>
        <w:tc>
          <w:tcPr>
            <w:tcW w:w="11765" w:type="dxa"/>
          </w:tcPr>
          <w:p w:rsidR="003564EE" w:rsidRPr="003564EE" w:rsidRDefault="003564EE" w:rsidP="003564EE">
            <w:pPr>
              <w:tabs>
                <w:tab w:val="left" w:pos="1216"/>
              </w:tabs>
              <w:rPr>
                <w:rFonts w:ascii="Times New Roman" w:hAnsi="Times New Roman"/>
                <w:b/>
                <w:sz w:val="22"/>
                <w:szCs w:val="22"/>
                <w:lang w:val="en-GB"/>
              </w:rPr>
            </w:pPr>
            <w:r w:rsidRPr="003564EE">
              <w:rPr>
                <w:rFonts w:ascii="Times New Roman" w:hAnsi="Times New Roman"/>
                <w:b/>
                <w:sz w:val="22"/>
                <w:szCs w:val="22"/>
                <w:lang w:val="en-GB"/>
              </w:rPr>
              <w:t>Vocabulary: Home. Colours. Furniture. Rooms. Geographical locations.</w:t>
            </w:r>
          </w:p>
          <w:p w:rsidR="003564EE" w:rsidRPr="003564EE" w:rsidRDefault="003564EE" w:rsidP="003564EE">
            <w:pPr>
              <w:tabs>
                <w:tab w:val="left" w:pos="1216"/>
              </w:tabs>
              <w:rPr>
                <w:rFonts w:ascii="Times New Roman" w:hAnsi="Times New Roman"/>
                <w:b/>
                <w:sz w:val="22"/>
                <w:szCs w:val="22"/>
                <w:lang w:val="en-GB"/>
              </w:rPr>
            </w:pPr>
            <w:r w:rsidRPr="003564EE">
              <w:rPr>
                <w:rFonts w:ascii="Times New Roman" w:hAnsi="Times New Roman"/>
                <w:b/>
                <w:sz w:val="22"/>
                <w:szCs w:val="22"/>
                <w:lang w:val="en-GB"/>
              </w:rPr>
              <w:t>Grammar: The plural of the noun. Interrogative pronouns. The cardinal numeral. The indefinite plural article. The adjective. The pronoun / adjective demonstrative of distance. Adverbs of time. Conjunctions</w:t>
            </w:r>
          </w:p>
          <w:p w:rsidR="003564EE" w:rsidRPr="003564EE" w:rsidRDefault="003564EE" w:rsidP="003564EE">
            <w:pPr>
              <w:tabs>
                <w:tab w:val="left" w:pos="1216"/>
              </w:tabs>
              <w:rPr>
                <w:rFonts w:ascii="Times New Roman" w:hAnsi="Times New Roman"/>
                <w:b/>
                <w:sz w:val="22"/>
                <w:szCs w:val="22"/>
                <w:lang w:val="en-GB"/>
              </w:rPr>
            </w:pPr>
            <w:r w:rsidRPr="003564EE">
              <w:rPr>
                <w:rFonts w:ascii="Times New Roman" w:hAnsi="Times New Roman"/>
                <w:b/>
                <w:sz w:val="22"/>
                <w:szCs w:val="22"/>
                <w:lang w:val="en-GB"/>
              </w:rPr>
              <w:t>Listening: Telephone conversation - fill in with specific information.</w:t>
            </w:r>
          </w:p>
          <w:p w:rsidR="00D516D2" w:rsidRPr="009B360F" w:rsidRDefault="003564EE" w:rsidP="003564EE">
            <w:pPr>
              <w:tabs>
                <w:tab w:val="left" w:pos="1216"/>
              </w:tabs>
              <w:rPr>
                <w:rFonts w:ascii="Times New Roman" w:hAnsi="Times New Roman"/>
                <w:b/>
                <w:sz w:val="22"/>
                <w:szCs w:val="22"/>
                <w:lang w:val="en-GB"/>
              </w:rPr>
            </w:pPr>
            <w:r w:rsidRPr="003564EE">
              <w:rPr>
                <w:rFonts w:ascii="Times New Roman" w:hAnsi="Times New Roman"/>
                <w:b/>
                <w:sz w:val="22"/>
                <w:szCs w:val="22"/>
                <w:lang w:val="en-GB"/>
              </w:rPr>
              <w:t>Speech: Dialogue - apartment for rent.</w:t>
            </w:r>
          </w:p>
        </w:tc>
      </w:tr>
      <w:tr w:rsidR="00D516D2" w:rsidRPr="009B360F" w:rsidTr="00EA7829">
        <w:trPr>
          <w:cantSplit/>
          <w:trHeight w:val="713"/>
        </w:trPr>
        <w:tc>
          <w:tcPr>
            <w:tcW w:w="3085" w:type="dxa"/>
          </w:tcPr>
          <w:p w:rsidR="00D516D2" w:rsidRPr="009B360F" w:rsidRDefault="00202F33" w:rsidP="00202F33">
            <w:pPr>
              <w:rPr>
                <w:rFonts w:ascii="Times New Roman" w:hAnsi="Times New Roman"/>
                <w:b/>
                <w:sz w:val="22"/>
                <w:szCs w:val="22"/>
                <w:lang w:val="en-GB"/>
              </w:rPr>
            </w:pPr>
            <w:proofErr w:type="spellStart"/>
            <w:r w:rsidRPr="009B360F">
              <w:rPr>
                <w:rFonts w:ascii="Times New Roman" w:hAnsi="Times New Roman"/>
                <w:b/>
                <w:sz w:val="22"/>
                <w:szCs w:val="22"/>
                <w:lang w:val="en-GB"/>
              </w:rPr>
              <w:t>VIth</w:t>
            </w:r>
            <w:proofErr w:type="spellEnd"/>
            <w:r w:rsidRPr="009B360F">
              <w:rPr>
                <w:rFonts w:ascii="Times New Roman" w:hAnsi="Times New Roman"/>
                <w:b/>
                <w:sz w:val="22"/>
                <w:szCs w:val="22"/>
                <w:lang w:val="en-GB"/>
              </w:rPr>
              <w:t xml:space="preserve"> WEEK</w:t>
            </w:r>
          </w:p>
        </w:tc>
        <w:tc>
          <w:tcPr>
            <w:tcW w:w="11765" w:type="dxa"/>
          </w:tcPr>
          <w:p w:rsidR="003564EE" w:rsidRPr="003564EE" w:rsidRDefault="003564EE" w:rsidP="003564EE">
            <w:pPr>
              <w:ind w:left="34"/>
              <w:rPr>
                <w:rFonts w:ascii="Times New Roman" w:hAnsi="Times New Roman"/>
                <w:b/>
                <w:sz w:val="22"/>
                <w:szCs w:val="22"/>
                <w:lang w:val="en-GB"/>
              </w:rPr>
            </w:pPr>
            <w:r w:rsidRPr="003564EE">
              <w:rPr>
                <w:rFonts w:ascii="Times New Roman" w:hAnsi="Times New Roman"/>
                <w:b/>
                <w:sz w:val="22"/>
                <w:szCs w:val="22"/>
                <w:lang w:val="en-GB"/>
              </w:rPr>
              <w:t>Vocabulary: Furniture items. How we live: homes.</w:t>
            </w:r>
          </w:p>
          <w:p w:rsidR="003564EE" w:rsidRPr="003564EE" w:rsidRDefault="003564EE" w:rsidP="003564EE">
            <w:pPr>
              <w:ind w:left="34"/>
              <w:rPr>
                <w:rFonts w:ascii="Times New Roman" w:hAnsi="Times New Roman"/>
                <w:b/>
                <w:sz w:val="22"/>
                <w:szCs w:val="22"/>
                <w:lang w:val="en-GB"/>
              </w:rPr>
            </w:pPr>
            <w:r w:rsidRPr="003564EE">
              <w:rPr>
                <w:rFonts w:ascii="Times New Roman" w:hAnsi="Times New Roman"/>
                <w:b/>
                <w:sz w:val="22"/>
                <w:szCs w:val="22"/>
                <w:lang w:val="en-GB"/>
              </w:rPr>
              <w:lastRenderedPageBreak/>
              <w:t>Grammar: The plural of the noun. Interrogative pronouns. The cardinal numeral. The indefinite plural article. The adjective. The pronoun / adjective demonstrative of distance. Adverbs of time. Conjunctions.</w:t>
            </w:r>
          </w:p>
          <w:p w:rsidR="003564EE" w:rsidRPr="003564EE" w:rsidRDefault="003564EE" w:rsidP="003564EE">
            <w:pPr>
              <w:ind w:left="34"/>
              <w:rPr>
                <w:rFonts w:ascii="Times New Roman" w:hAnsi="Times New Roman"/>
                <w:b/>
                <w:sz w:val="22"/>
                <w:szCs w:val="22"/>
                <w:lang w:val="en-GB"/>
              </w:rPr>
            </w:pPr>
            <w:r w:rsidRPr="003564EE">
              <w:rPr>
                <w:rFonts w:ascii="Times New Roman" w:hAnsi="Times New Roman"/>
                <w:b/>
                <w:sz w:val="22"/>
                <w:szCs w:val="22"/>
                <w:lang w:val="en-GB"/>
              </w:rPr>
              <w:t>Reading: Announcements - renting an apartment.</w:t>
            </w:r>
          </w:p>
          <w:p w:rsidR="00D516D2" w:rsidRPr="009B360F" w:rsidRDefault="003564EE" w:rsidP="003564EE">
            <w:pPr>
              <w:ind w:left="34"/>
              <w:rPr>
                <w:rFonts w:ascii="Times New Roman" w:hAnsi="Times New Roman"/>
                <w:b/>
                <w:sz w:val="22"/>
                <w:szCs w:val="22"/>
                <w:lang w:val="en-GB"/>
              </w:rPr>
            </w:pPr>
            <w:r w:rsidRPr="003564EE">
              <w:rPr>
                <w:rFonts w:ascii="Times New Roman" w:hAnsi="Times New Roman"/>
                <w:b/>
                <w:sz w:val="22"/>
                <w:szCs w:val="22"/>
                <w:lang w:val="en-GB"/>
              </w:rPr>
              <w:t>Writing: The announcement - renting an apartment.</w:t>
            </w:r>
          </w:p>
        </w:tc>
      </w:tr>
      <w:tr w:rsidR="00A3241D" w:rsidRPr="009B360F" w:rsidTr="00D23B2D">
        <w:trPr>
          <w:cantSplit/>
          <w:trHeight w:val="528"/>
        </w:trPr>
        <w:tc>
          <w:tcPr>
            <w:tcW w:w="3085" w:type="dxa"/>
          </w:tcPr>
          <w:p w:rsidR="00A3241D" w:rsidRPr="009B360F" w:rsidRDefault="00202F33" w:rsidP="00202F33">
            <w:pPr>
              <w:rPr>
                <w:rFonts w:ascii="Times New Roman" w:hAnsi="Times New Roman"/>
                <w:b/>
                <w:sz w:val="22"/>
                <w:szCs w:val="22"/>
                <w:lang w:val="en-GB"/>
              </w:rPr>
            </w:pPr>
            <w:proofErr w:type="spellStart"/>
            <w:r w:rsidRPr="009B360F">
              <w:rPr>
                <w:rFonts w:ascii="Times New Roman" w:hAnsi="Times New Roman"/>
                <w:b/>
                <w:sz w:val="22"/>
                <w:szCs w:val="22"/>
                <w:lang w:val="en-GB"/>
              </w:rPr>
              <w:lastRenderedPageBreak/>
              <w:t>VIIth</w:t>
            </w:r>
            <w:proofErr w:type="spellEnd"/>
            <w:r w:rsidRPr="009B360F">
              <w:rPr>
                <w:rFonts w:ascii="Times New Roman" w:hAnsi="Times New Roman"/>
                <w:b/>
                <w:sz w:val="22"/>
                <w:szCs w:val="22"/>
                <w:lang w:val="en-GB"/>
              </w:rPr>
              <w:t xml:space="preserve"> WEEK</w:t>
            </w:r>
          </w:p>
        </w:tc>
        <w:tc>
          <w:tcPr>
            <w:tcW w:w="11765" w:type="dxa"/>
          </w:tcPr>
          <w:p w:rsidR="003564EE" w:rsidRPr="003564EE" w:rsidRDefault="003564EE" w:rsidP="003564EE">
            <w:pPr>
              <w:rPr>
                <w:rFonts w:ascii="Times New Roman" w:hAnsi="Times New Roman"/>
                <w:b/>
                <w:sz w:val="22"/>
                <w:szCs w:val="22"/>
                <w:lang w:val="en-GB"/>
              </w:rPr>
            </w:pPr>
            <w:r w:rsidRPr="003564EE">
              <w:rPr>
                <w:rFonts w:ascii="Times New Roman" w:hAnsi="Times New Roman"/>
                <w:b/>
                <w:sz w:val="22"/>
                <w:szCs w:val="22"/>
                <w:lang w:val="en-GB"/>
              </w:rPr>
              <w:t>Vocabulary: Leisure activities. Approximation of the time. Weekend. Hobbies: winter and summer sports. Passions. Housework: at home, in the garden.</w:t>
            </w:r>
          </w:p>
          <w:p w:rsidR="003564EE" w:rsidRPr="003564EE" w:rsidRDefault="003564EE" w:rsidP="003564EE">
            <w:pPr>
              <w:rPr>
                <w:rFonts w:ascii="Times New Roman" w:hAnsi="Times New Roman"/>
                <w:b/>
                <w:sz w:val="22"/>
                <w:szCs w:val="22"/>
                <w:lang w:val="en-GB"/>
              </w:rPr>
            </w:pPr>
            <w:r w:rsidRPr="003564EE">
              <w:rPr>
                <w:rFonts w:ascii="Times New Roman" w:hAnsi="Times New Roman"/>
                <w:b/>
                <w:sz w:val="22"/>
                <w:szCs w:val="22"/>
                <w:lang w:val="en-GB"/>
              </w:rPr>
              <w:t>Grammar: Verb - present indicative (verbs in -a). Reflexive pronouns in accusative and dative. The negative pronominal adjective. Adverbs of time. Conjunctions and conjunctional phrases.</w:t>
            </w:r>
          </w:p>
          <w:p w:rsidR="003564EE" w:rsidRPr="003564EE" w:rsidRDefault="003564EE" w:rsidP="003564EE">
            <w:pPr>
              <w:rPr>
                <w:rFonts w:ascii="Times New Roman" w:hAnsi="Times New Roman"/>
                <w:b/>
                <w:sz w:val="22"/>
                <w:szCs w:val="22"/>
                <w:lang w:val="en-GB"/>
              </w:rPr>
            </w:pPr>
            <w:r w:rsidRPr="003564EE">
              <w:rPr>
                <w:rFonts w:ascii="Times New Roman" w:hAnsi="Times New Roman"/>
                <w:b/>
                <w:sz w:val="22"/>
                <w:szCs w:val="22"/>
                <w:lang w:val="en-GB"/>
              </w:rPr>
              <w:t>Listening: People and activities.</w:t>
            </w:r>
          </w:p>
          <w:p w:rsidR="003564EE" w:rsidRPr="003564EE" w:rsidRDefault="003564EE" w:rsidP="003564EE">
            <w:pPr>
              <w:rPr>
                <w:rFonts w:ascii="Times New Roman" w:hAnsi="Times New Roman"/>
                <w:b/>
                <w:sz w:val="22"/>
                <w:szCs w:val="22"/>
                <w:lang w:val="en-GB"/>
              </w:rPr>
            </w:pPr>
            <w:r w:rsidRPr="003564EE">
              <w:rPr>
                <w:rFonts w:ascii="Times New Roman" w:hAnsi="Times New Roman"/>
                <w:b/>
                <w:sz w:val="22"/>
                <w:szCs w:val="22"/>
                <w:lang w:val="en-GB"/>
              </w:rPr>
              <w:t>Speech: Interview - daily activities.</w:t>
            </w:r>
          </w:p>
          <w:p w:rsidR="00A3241D" w:rsidRPr="009B360F" w:rsidRDefault="003564EE" w:rsidP="003564EE">
            <w:pPr>
              <w:rPr>
                <w:rFonts w:ascii="Times New Roman" w:hAnsi="Times New Roman"/>
                <w:b/>
                <w:sz w:val="22"/>
                <w:szCs w:val="22"/>
                <w:lang w:val="en-GB"/>
              </w:rPr>
            </w:pPr>
            <w:r w:rsidRPr="003564EE">
              <w:rPr>
                <w:rFonts w:ascii="Times New Roman" w:hAnsi="Times New Roman"/>
                <w:b/>
                <w:sz w:val="22"/>
                <w:szCs w:val="22"/>
                <w:lang w:val="en-GB"/>
              </w:rPr>
              <w:t>Reading: Agenda of the day.</w:t>
            </w:r>
          </w:p>
        </w:tc>
      </w:tr>
      <w:tr w:rsidR="00A3241D" w:rsidRPr="009B360F" w:rsidTr="00EA7829">
        <w:trPr>
          <w:cantSplit/>
          <w:trHeight w:val="528"/>
        </w:trPr>
        <w:tc>
          <w:tcPr>
            <w:tcW w:w="3085" w:type="dxa"/>
          </w:tcPr>
          <w:p w:rsidR="00A3241D" w:rsidRPr="009B360F" w:rsidRDefault="00202F33" w:rsidP="00202F33">
            <w:pPr>
              <w:rPr>
                <w:rFonts w:ascii="Times New Roman" w:hAnsi="Times New Roman"/>
                <w:b/>
                <w:sz w:val="22"/>
                <w:szCs w:val="22"/>
                <w:lang w:val="en-GB"/>
              </w:rPr>
            </w:pPr>
            <w:proofErr w:type="spellStart"/>
            <w:r w:rsidRPr="009B360F">
              <w:rPr>
                <w:rFonts w:ascii="Times New Roman" w:hAnsi="Times New Roman"/>
                <w:b/>
                <w:sz w:val="22"/>
                <w:szCs w:val="22"/>
                <w:lang w:val="en-GB"/>
              </w:rPr>
              <w:t>VIIIth</w:t>
            </w:r>
            <w:proofErr w:type="spellEnd"/>
            <w:r w:rsidRPr="009B360F">
              <w:rPr>
                <w:rFonts w:ascii="Times New Roman" w:hAnsi="Times New Roman"/>
                <w:b/>
                <w:sz w:val="22"/>
                <w:szCs w:val="22"/>
                <w:lang w:val="en-GB"/>
              </w:rPr>
              <w:t xml:space="preserve"> WEEK</w:t>
            </w:r>
          </w:p>
        </w:tc>
        <w:tc>
          <w:tcPr>
            <w:tcW w:w="11765" w:type="dxa"/>
          </w:tcPr>
          <w:p w:rsidR="003564EE" w:rsidRPr="003564EE" w:rsidRDefault="003564EE" w:rsidP="003564EE">
            <w:pPr>
              <w:tabs>
                <w:tab w:val="left" w:pos="2581"/>
              </w:tabs>
              <w:ind w:left="34"/>
              <w:rPr>
                <w:rFonts w:ascii="Times New Roman" w:hAnsi="Times New Roman"/>
                <w:b/>
                <w:sz w:val="22"/>
                <w:szCs w:val="22"/>
                <w:lang w:val="en-GB"/>
              </w:rPr>
            </w:pPr>
            <w:r w:rsidRPr="003564EE">
              <w:rPr>
                <w:rFonts w:ascii="Times New Roman" w:hAnsi="Times New Roman"/>
                <w:b/>
                <w:sz w:val="22"/>
                <w:szCs w:val="22"/>
                <w:lang w:val="en-GB"/>
              </w:rPr>
              <w:t>Vocabulary: Leisure activities. Approximation of the time. Weekend. Hobbies: winter and summer sports. Passions. Housework: at home, in the garden.</w:t>
            </w:r>
          </w:p>
          <w:p w:rsidR="003564EE" w:rsidRPr="003564EE" w:rsidRDefault="003564EE" w:rsidP="003564EE">
            <w:pPr>
              <w:tabs>
                <w:tab w:val="left" w:pos="2581"/>
              </w:tabs>
              <w:ind w:left="34"/>
              <w:rPr>
                <w:rFonts w:ascii="Times New Roman" w:hAnsi="Times New Roman"/>
                <w:b/>
                <w:sz w:val="22"/>
                <w:szCs w:val="22"/>
                <w:lang w:val="en-GB"/>
              </w:rPr>
            </w:pPr>
            <w:r w:rsidRPr="003564EE">
              <w:rPr>
                <w:rFonts w:ascii="Times New Roman" w:hAnsi="Times New Roman"/>
                <w:b/>
                <w:sz w:val="22"/>
                <w:szCs w:val="22"/>
                <w:lang w:val="en-GB"/>
              </w:rPr>
              <w:t>Grammar: The verb - present indicative (verbs in -</w:t>
            </w:r>
            <w:proofErr w:type="spellStart"/>
            <w:r w:rsidRPr="003564EE">
              <w:rPr>
                <w:rFonts w:ascii="Times New Roman" w:hAnsi="Times New Roman"/>
                <w:b/>
                <w:sz w:val="22"/>
                <w:szCs w:val="22"/>
                <w:lang w:val="en-GB"/>
              </w:rPr>
              <w:t>i</w:t>
            </w:r>
            <w:proofErr w:type="spellEnd"/>
            <w:r w:rsidRPr="003564EE">
              <w:rPr>
                <w:rFonts w:ascii="Times New Roman" w:hAnsi="Times New Roman"/>
                <w:b/>
                <w:sz w:val="22"/>
                <w:szCs w:val="22"/>
                <w:lang w:val="en-GB"/>
              </w:rPr>
              <w:t xml:space="preserve"> and -î). Reflexive pronouns in accusative and </w:t>
            </w:r>
            <w:proofErr w:type="spellStart"/>
            <w:r w:rsidRPr="003564EE">
              <w:rPr>
                <w:rFonts w:ascii="Times New Roman" w:hAnsi="Times New Roman"/>
                <w:b/>
                <w:sz w:val="22"/>
                <w:szCs w:val="22"/>
                <w:lang w:val="en-GB"/>
              </w:rPr>
              <w:t>dative.The</w:t>
            </w:r>
            <w:proofErr w:type="spellEnd"/>
            <w:r w:rsidRPr="003564EE">
              <w:rPr>
                <w:rFonts w:ascii="Times New Roman" w:hAnsi="Times New Roman"/>
                <w:b/>
                <w:sz w:val="22"/>
                <w:szCs w:val="22"/>
                <w:lang w:val="en-GB"/>
              </w:rPr>
              <w:t xml:space="preserve"> negative pronominal adjective. Adverbs of time. Conjunctions and conjunctional phrases</w:t>
            </w:r>
          </w:p>
          <w:p w:rsidR="003564EE" w:rsidRPr="003564EE" w:rsidRDefault="003564EE" w:rsidP="003564EE">
            <w:pPr>
              <w:tabs>
                <w:tab w:val="left" w:pos="2581"/>
              </w:tabs>
              <w:ind w:left="34"/>
              <w:rPr>
                <w:rFonts w:ascii="Times New Roman" w:hAnsi="Times New Roman"/>
                <w:b/>
                <w:sz w:val="22"/>
                <w:szCs w:val="22"/>
                <w:lang w:val="en-GB"/>
              </w:rPr>
            </w:pPr>
            <w:r w:rsidRPr="003564EE">
              <w:rPr>
                <w:rFonts w:ascii="Times New Roman" w:hAnsi="Times New Roman"/>
                <w:b/>
                <w:sz w:val="22"/>
                <w:szCs w:val="22"/>
                <w:lang w:val="en-GB"/>
              </w:rPr>
              <w:t>Speech: Invitation to the cinema.</w:t>
            </w:r>
          </w:p>
          <w:p w:rsidR="003564EE" w:rsidRPr="003564EE" w:rsidRDefault="003564EE" w:rsidP="003564EE">
            <w:pPr>
              <w:tabs>
                <w:tab w:val="left" w:pos="2581"/>
              </w:tabs>
              <w:ind w:left="34"/>
              <w:rPr>
                <w:rFonts w:ascii="Times New Roman" w:hAnsi="Times New Roman"/>
                <w:b/>
                <w:sz w:val="22"/>
                <w:szCs w:val="22"/>
                <w:lang w:val="en-GB"/>
              </w:rPr>
            </w:pPr>
            <w:r w:rsidRPr="003564EE">
              <w:rPr>
                <w:rFonts w:ascii="Times New Roman" w:hAnsi="Times New Roman"/>
                <w:b/>
                <w:sz w:val="22"/>
                <w:szCs w:val="22"/>
                <w:lang w:val="en-GB"/>
              </w:rPr>
              <w:t>Reading: Agenda of the day.</w:t>
            </w:r>
          </w:p>
          <w:p w:rsidR="00A3241D" w:rsidRPr="009B360F" w:rsidRDefault="003564EE" w:rsidP="003564EE">
            <w:pPr>
              <w:tabs>
                <w:tab w:val="left" w:pos="2581"/>
              </w:tabs>
              <w:ind w:left="34"/>
              <w:rPr>
                <w:rFonts w:ascii="Times New Roman" w:hAnsi="Times New Roman"/>
                <w:b/>
                <w:sz w:val="22"/>
                <w:szCs w:val="22"/>
                <w:lang w:val="en-GB"/>
              </w:rPr>
            </w:pPr>
            <w:r w:rsidRPr="003564EE">
              <w:rPr>
                <w:rFonts w:ascii="Times New Roman" w:hAnsi="Times New Roman"/>
                <w:b/>
                <w:sz w:val="22"/>
                <w:szCs w:val="22"/>
                <w:lang w:val="en-GB"/>
              </w:rPr>
              <w:t>Writing: Holiday agenda.</w:t>
            </w:r>
          </w:p>
        </w:tc>
      </w:tr>
      <w:tr w:rsidR="00A3241D" w:rsidRPr="009B360F" w:rsidTr="00D23B2D">
        <w:trPr>
          <w:cantSplit/>
          <w:trHeight w:val="636"/>
        </w:trPr>
        <w:tc>
          <w:tcPr>
            <w:tcW w:w="3085" w:type="dxa"/>
          </w:tcPr>
          <w:p w:rsidR="00A3241D" w:rsidRPr="009B360F" w:rsidRDefault="00202F33" w:rsidP="00202F33">
            <w:pPr>
              <w:rPr>
                <w:rFonts w:ascii="Times New Roman" w:hAnsi="Times New Roman"/>
                <w:b/>
                <w:sz w:val="22"/>
                <w:szCs w:val="22"/>
                <w:lang w:val="en-GB"/>
              </w:rPr>
            </w:pPr>
            <w:proofErr w:type="spellStart"/>
            <w:r w:rsidRPr="009B360F">
              <w:rPr>
                <w:rFonts w:ascii="Times New Roman" w:hAnsi="Times New Roman"/>
                <w:b/>
                <w:sz w:val="22"/>
                <w:szCs w:val="22"/>
                <w:lang w:val="en-GB"/>
              </w:rPr>
              <w:t>IXth</w:t>
            </w:r>
            <w:proofErr w:type="spellEnd"/>
            <w:r w:rsidRPr="009B360F">
              <w:rPr>
                <w:rFonts w:ascii="Times New Roman" w:hAnsi="Times New Roman"/>
                <w:b/>
                <w:sz w:val="22"/>
                <w:szCs w:val="22"/>
                <w:lang w:val="en-GB"/>
              </w:rPr>
              <w:t xml:space="preserve"> WEEK</w:t>
            </w:r>
          </w:p>
        </w:tc>
        <w:tc>
          <w:tcPr>
            <w:tcW w:w="11765" w:type="dxa"/>
            <w:shd w:val="clear" w:color="auto" w:fill="auto"/>
          </w:tcPr>
          <w:p w:rsidR="003564EE" w:rsidRPr="003564EE" w:rsidRDefault="003564EE" w:rsidP="003564EE">
            <w:pPr>
              <w:rPr>
                <w:rFonts w:ascii="Times New Roman" w:hAnsi="Times New Roman"/>
                <w:b/>
                <w:sz w:val="22"/>
                <w:szCs w:val="22"/>
                <w:lang w:val="en-GB"/>
              </w:rPr>
            </w:pPr>
            <w:r w:rsidRPr="003564EE">
              <w:rPr>
                <w:rFonts w:ascii="Times New Roman" w:hAnsi="Times New Roman"/>
                <w:b/>
                <w:sz w:val="22"/>
                <w:szCs w:val="22"/>
                <w:lang w:val="en-GB"/>
              </w:rPr>
              <w:t>Vocabulary: Food and drink. Kitchen items. Where do we buy? Where do we eat? At the market. At the supermarket. Invitation to dinner. The guests are coming. We set the table. Coffee break.</w:t>
            </w:r>
          </w:p>
          <w:p w:rsidR="003564EE" w:rsidRPr="003564EE" w:rsidRDefault="003564EE" w:rsidP="003564EE">
            <w:pPr>
              <w:rPr>
                <w:rFonts w:ascii="Times New Roman" w:hAnsi="Times New Roman"/>
                <w:b/>
                <w:sz w:val="22"/>
                <w:szCs w:val="22"/>
                <w:lang w:val="en-GB"/>
              </w:rPr>
            </w:pPr>
            <w:r w:rsidRPr="003564EE">
              <w:rPr>
                <w:rFonts w:ascii="Times New Roman" w:hAnsi="Times New Roman"/>
                <w:b/>
                <w:sz w:val="22"/>
                <w:szCs w:val="22"/>
                <w:lang w:val="en-GB"/>
              </w:rPr>
              <w:t>Grammar: The definite article. Noun: plural. Much / little / everything.</w:t>
            </w:r>
          </w:p>
          <w:p w:rsidR="003564EE" w:rsidRPr="003564EE" w:rsidRDefault="003564EE" w:rsidP="003564EE">
            <w:pPr>
              <w:rPr>
                <w:rFonts w:ascii="Times New Roman" w:hAnsi="Times New Roman"/>
                <w:b/>
                <w:sz w:val="22"/>
                <w:szCs w:val="22"/>
                <w:lang w:val="en-GB"/>
              </w:rPr>
            </w:pPr>
            <w:r w:rsidRPr="003564EE">
              <w:rPr>
                <w:rFonts w:ascii="Times New Roman" w:hAnsi="Times New Roman"/>
                <w:b/>
                <w:sz w:val="22"/>
                <w:szCs w:val="22"/>
                <w:lang w:val="en-GB"/>
              </w:rPr>
              <w:t>Listening: Selecting information. Completion with specific information.</w:t>
            </w:r>
          </w:p>
          <w:p w:rsidR="003564EE" w:rsidRPr="003564EE" w:rsidRDefault="003564EE" w:rsidP="003564EE">
            <w:pPr>
              <w:rPr>
                <w:rFonts w:ascii="Times New Roman" w:hAnsi="Times New Roman"/>
                <w:b/>
                <w:sz w:val="22"/>
                <w:szCs w:val="22"/>
                <w:lang w:val="en-GB"/>
              </w:rPr>
            </w:pPr>
            <w:r w:rsidRPr="003564EE">
              <w:rPr>
                <w:rFonts w:ascii="Times New Roman" w:hAnsi="Times New Roman"/>
                <w:b/>
                <w:sz w:val="22"/>
                <w:szCs w:val="22"/>
                <w:lang w:val="en-GB"/>
              </w:rPr>
              <w:t>Speech: Expressing opinion, agreement and disagreement. Dialogue - at the restaurant.</w:t>
            </w:r>
          </w:p>
          <w:p w:rsidR="003564EE" w:rsidRPr="003564EE" w:rsidRDefault="003564EE" w:rsidP="003564EE">
            <w:pPr>
              <w:rPr>
                <w:rFonts w:ascii="Times New Roman" w:hAnsi="Times New Roman"/>
                <w:b/>
                <w:sz w:val="22"/>
                <w:szCs w:val="22"/>
                <w:lang w:val="en-GB"/>
              </w:rPr>
            </w:pPr>
            <w:r w:rsidRPr="003564EE">
              <w:rPr>
                <w:rFonts w:ascii="Times New Roman" w:hAnsi="Times New Roman"/>
                <w:b/>
                <w:sz w:val="22"/>
                <w:szCs w:val="22"/>
                <w:lang w:val="en-GB"/>
              </w:rPr>
              <w:t>Reading: Menu. Culinary habits.</w:t>
            </w:r>
          </w:p>
          <w:p w:rsidR="00A3241D" w:rsidRPr="009B360F" w:rsidRDefault="003564EE" w:rsidP="003564EE">
            <w:pPr>
              <w:rPr>
                <w:rFonts w:ascii="Times New Roman" w:hAnsi="Times New Roman"/>
                <w:b/>
                <w:sz w:val="22"/>
                <w:szCs w:val="22"/>
                <w:lang w:val="en-GB"/>
              </w:rPr>
            </w:pPr>
            <w:r w:rsidRPr="003564EE">
              <w:rPr>
                <w:rFonts w:ascii="Times New Roman" w:hAnsi="Times New Roman"/>
                <w:b/>
                <w:sz w:val="22"/>
                <w:szCs w:val="22"/>
                <w:lang w:val="en-GB"/>
              </w:rPr>
              <w:t>Writing: Shopping list (food). Eating habits. Recipe.</w:t>
            </w:r>
          </w:p>
        </w:tc>
      </w:tr>
      <w:tr w:rsidR="00A3241D" w:rsidRPr="009B360F" w:rsidTr="00D23B2D">
        <w:trPr>
          <w:cantSplit/>
          <w:trHeight w:val="580"/>
        </w:trPr>
        <w:tc>
          <w:tcPr>
            <w:tcW w:w="3085" w:type="dxa"/>
            <w:shd w:val="clear" w:color="auto" w:fill="auto"/>
          </w:tcPr>
          <w:p w:rsidR="00A3241D" w:rsidRPr="009B360F" w:rsidRDefault="00202F33" w:rsidP="00202F33">
            <w:pPr>
              <w:rPr>
                <w:rFonts w:ascii="Times New Roman" w:hAnsi="Times New Roman"/>
                <w:b/>
                <w:sz w:val="22"/>
                <w:szCs w:val="22"/>
                <w:lang w:val="en-GB"/>
              </w:rPr>
            </w:pPr>
            <w:proofErr w:type="spellStart"/>
            <w:r w:rsidRPr="009B360F">
              <w:rPr>
                <w:rFonts w:ascii="Times New Roman" w:hAnsi="Times New Roman"/>
                <w:b/>
                <w:sz w:val="22"/>
                <w:szCs w:val="22"/>
                <w:lang w:val="en-GB"/>
              </w:rPr>
              <w:t>Xth</w:t>
            </w:r>
            <w:proofErr w:type="spellEnd"/>
            <w:r w:rsidRPr="009B360F">
              <w:rPr>
                <w:rFonts w:ascii="Times New Roman" w:hAnsi="Times New Roman"/>
                <w:b/>
                <w:sz w:val="22"/>
                <w:szCs w:val="22"/>
                <w:lang w:val="en-GB"/>
              </w:rPr>
              <w:t xml:space="preserve"> WEEK</w:t>
            </w:r>
          </w:p>
        </w:tc>
        <w:tc>
          <w:tcPr>
            <w:tcW w:w="11765" w:type="dxa"/>
          </w:tcPr>
          <w:p w:rsidR="003564EE" w:rsidRPr="003564EE" w:rsidRDefault="003564EE" w:rsidP="003564EE">
            <w:pPr>
              <w:ind w:left="34"/>
              <w:rPr>
                <w:rFonts w:ascii="Times New Roman" w:hAnsi="Times New Roman"/>
                <w:b/>
                <w:sz w:val="22"/>
                <w:szCs w:val="22"/>
                <w:lang w:val="en-GB"/>
              </w:rPr>
            </w:pPr>
            <w:r w:rsidRPr="003564EE">
              <w:rPr>
                <w:rFonts w:ascii="Times New Roman" w:hAnsi="Times New Roman"/>
                <w:b/>
                <w:sz w:val="22"/>
                <w:szCs w:val="22"/>
                <w:lang w:val="en-GB"/>
              </w:rPr>
              <w:t xml:space="preserve">Vocabulary: Food and drink. Where do we eat? </w:t>
            </w:r>
          </w:p>
          <w:p w:rsidR="003564EE" w:rsidRPr="003564EE" w:rsidRDefault="003564EE" w:rsidP="003564EE">
            <w:pPr>
              <w:ind w:left="34"/>
              <w:rPr>
                <w:rFonts w:ascii="Times New Roman" w:hAnsi="Times New Roman"/>
                <w:b/>
                <w:sz w:val="22"/>
                <w:szCs w:val="22"/>
                <w:lang w:val="en-GB"/>
              </w:rPr>
            </w:pPr>
            <w:r w:rsidRPr="003564EE">
              <w:rPr>
                <w:rFonts w:ascii="Times New Roman" w:hAnsi="Times New Roman"/>
                <w:b/>
                <w:sz w:val="22"/>
                <w:szCs w:val="22"/>
                <w:lang w:val="en-GB"/>
              </w:rPr>
              <w:t>Grammar: Irregular verbs. The verb "to like" (Present). Dative with proper names. Accentuated forms of dative.</w:t>
            </w:r>
          </w:p>
          <w:p w:rsidR="003564EE" w:rsidRPr="003564EE" w:rsidRDefault="003564EE" w:rsidP="003564EE">
            <w:pPr>
              <w:ind w:left="34"/>
              <w:rPr>
                <w:rFonts w:ascii="Times New Roman" w:hAnsi="Times New Roman"/>
                <w:b/>
                <w:sz w:val="22"/>
                <w:szCs w:val="22"/>
                <w:lang w:val="en-GB"/>
              </w:rPr>
            </w:pPr>
            <w:r w:rsidRPr="003564EE">
              <w:rPr>
                <w:rFonts w:ascii="Times New Roman" w:hAnsi="Times New Roman"/>
                <w:b/>
                <w:sz w:val="22"/>
                <w:szCs w:val="22"/>
                <w:lang w:val="en-GB"/>
              </w:rPr>
              <w:t>Listening: Selecting information. Completion with specific information.</w:t>
            </w:r>
          </w:p>
          <w:p w:rsidR="003564EE" w:rsidRPr="003564EE" w:rsidRDefault="003564EE" w:rsidP="003564EE">
            <w:pPr>
              <w:ind w:left="34"/>
              <w:rPr>
                <w:rFonts w:ascii="Times New Roman" w:hAnsi="Times New Roman"/>
                <w:b/>
                <w:sz w:val="22"/>
                <w:szCs w:val="22"/>
                <w:lang w:val="en-GB"/>
              </w:rPr>
            </w:pPr>
            <w:r w:rsidRPr="003564EE">
              <w:rPr>
                <w:rFonts w:ascii="Times New Roman" w:hAnsi="Times New Roman"/>
                <w:b/>
                <w:sz w:val="22"/>
                <w:szCs w:val="22"/>
                <w:lang w:val="en-GB"/>
              </w:rPr>
              <w:t>Speech: Expressing opinion, agreement and disagreement.</w:t>
            </w:r>
          </w:p>
          <w:p w:rsidR="003564EE" w:rsidRPr="003564EE" w:rsidRDefault="003564EE" w:rsidP="003564EE">
            <w:pPr>
              <w:ind w:left="34"/>
              <w:rPr>
                <w:rFonts w:ascii="Times New Roman" w:hAnsi="Times New Roman"/>
                <w:b/>
                <w:sz w:val="22"/>
                <w:szCs w:val="22"/>
                <w:lang w:val="en-GB"/>
              </w:rPr>
            </w:pPr>
            <w:r w:rsidRPr="003564EE">
              <w:rPr>
                <w:rFonts w:ascii="Times New Roman" w:hAnsi="Times New Roman"/>
                <w:b/>
                <w:sz w:val="22"/>
                <w:szCs w:val="22"/>
                <w:lang w:val="en-GB"/>
              </w:rPr>
              <w:t>Reading: Culinary habits.</w:t>
            </w:r>
          </w:p>
          <w:p w:rsidR="00A3241D" w:rsidRPr="009B360F" w:rsidRDefault="003564EE" w:rsidP="003564EE">
            <w:pPr>
              <w:ind w:left="34"/>
              <w:rPr>
                <w:rFonts w:ascii="Times New Roman" w:hAnsi="Times New Roman"/>
                <w:b/>
                <w:sz w:val="22"/>
                <w:szCs w:val="22"/>
                <w:lang w:val="en-GB"/>
              </w:rPr>
            </w:pPr>
            <w:r w:rsidRPr="003564EE">
              <w:rPr>
                <w:rFonts w:ascii="Times New Roman" w:hAnsi="Times New Roman"/>
                <w:b/>
                <w:sz w:val="22"/>
                <w:szCs w:val="22"/>
                <w:lang w:val="en-GB"/>
              </w:rPr>
              <w:t>Writing: Eating habits. Recipe.</w:t>
            </w:r>
          </w:p>
        </w:tc>
      </w:tr>
      <w:tr w:rsidR="00A3241D" w:rsidRPr="009B360F" w:rsidTr="00CC63D1">
        <w:trPr>
          <w:cantSplit/>
          <w:trHeight w:val="824"/>
        </w:trPr>
        <w:tc>
          <w:tcPr>
            <w:tcW w:w="3085" w:type="dxa"/>
          </w:tcPr>
          <w:p w:rsidR="00A3241D" w:rsidRPr="009B360F" w:rsidRDefault="00202F33" w:rsidP="00202F33">
            <w:pPr>
              <w:rPr>
                <w:rFonts w:ascii="Times New Roman" w:hAnsi="Times New Roman"/>
                <w:b/>
                <w:sz w:val="22"/>
                <w:szCs w:val="22"/>
                <w:lang w:val="en-GB"/>
              </w:rPr>
            </w:pPr>
            <w:proofErr w:type="spellStart"/>
            <w:r w:rsidRPr="009B360F">
              <w:rPr>
                <w:rFonts w:ascii="Times New Roman" w:hAnsi="Times New Roman"/>
                <w:b/>
                <w:sz w:val="22"/>
                <w:szCs w:val="22"/>
                <w:lang w:val="en-GB"/>
              </w:rPr>
              <w:lastRenderedPageBreak/>
              <w:t>XIth</w:t>
            </w:r>
            <w:proofErr w:type="spellEnd"/>
            <w:r w:rsidRPr="009B360F">
              <w:rPr>
                <w:rFonts w:ascii="Times New Roman" w:hAnsi="Times New Roman"/>
                <w:b/>
                <w:sz w:val="22"/>
                <w:szCs w:val="22"/>
                <w:lang w:val="en-GB"/>
              </w:rPr>
              <w:t xml:space="preserve"> WEEK</w:t>
            </w:r>
          </w:p>
        </w:tc>
        <w:tc>
          <w:tcPr>
            <w:tcW w:w="11765" w:type="dxa"/>
            <w:shd w:val="clear" w:color="auto" w:fill="auto"/>
          </w:tcPr>
          <w:p w:rsidR="003564EE" w:rsidRPr="003564EE" w:rsidRDefault="003564EE" w:rsidP="00AE7A0B">
            <w:pPr>
              <w:rPr>
                <w:rFonts w:ascii="Times New Roman" w:hAnsi="Times New Roman"/>
                <w:b/>
                <w:sz w:val="22"/>
                <w:szCs w:val="22"/>
                <w:lang w:val="en-GB"/>
              </w:rPr>
            </w:pPr>
            <w:r w:rsidRPr="003564EE">
              <w:rPr>
                <w:rFonts w:ascii="Times New Roman" w:hAnsi="Times New Roman"/>
                <w:b/>
                <w:sz w:val="22"/>
                <w:szCs w:val="22"/>
                <w:lang w:val="en-GB"/>
              </w:rPr>
              <w:t>Vocabulary: Holidays. Destinations. Accommodation. Travels. Means of transport. Preparations. On the road by car, on the road by train. On a trip: to the mountains, to the sea.</w:t>
            </w:r>
          </w:p>
          <w:p w:rsidR="003564EE" w:rsidRPr="003564EE" w:rsidRDefault="003564EE" w:rsidP="00AE7A0B">
            <w:pPr>
              <w:rPr>
                <w:rFonts w:ascii="Times New Roman" w:hAnsi="Times New Roman"/>
                <w:b/>
                <w:sz w:val="22"/>
                <w:szCs w:val="22"/>
                <w:lang w:val="en-GB"/>
              </w:rPr>
            </w:pPr>
            <w:r w:rsidRPr="003564EE">
              <w:rPr>
                <w:rFonts w:ascii="Times New Roman" w:hAnsi="Times New Roman"/>
                <w:b/>
                <w:sz w:val="22"/>
                <w:szCs w:val="22"/>
                <w:lang w:val="en-GB"/>
              </w:rPr>
              <w:t>Grammar: The present indicative: the verbs in -e and -ea. The future indicative. The Conditional. Frequency adverbs. Adverbs of time.</w:t>
            </w:r>
          </w:p>
          <w:p w:rsidR="003564EE" w:rsidRPr="003564EE" w:rsidRDefault="003564EE" w:rsidP="00AE7A0B">
            <w:pPr>
              <w:rPr>
                <w:rFonts w:ascii="Times New Roman" w:hAnsi="Times New Roman"/>
                <w:b/>
                <w:sz w:val="22"/>
                <w:szCs w:val="22"/>
                <w:lang w:val="en-GB"/>
              </w:rPr>
            </w:pPr>
            <w:r w:rsidRPr="003564EE">
              <w:rPr>
                <w:rFonts w:ascii="Times New Roman" w:hAnsi="Times New Roman"/>
                <w:b/>
                <w:sz w:val="22"/>
                <w:szCs w:val="22"/>
                <w:lang w:val="en-GB"/>
              </w:rPr>
              <w:t>Listening: Dialogue - holiday plans. Expressing opinions about various activities.</w:t>
            </w:r>
          </w:p>
          <w:p w:rsidR="003564EE" w:rsidRPr="003564EE" w:rsidRDefault="003564EE" w:rsidP="00AE7A0B">
            <w:pPr>
              <w:rPr>
                <w:rFonts w:ascii="Times New Roman" w:hAnsi="Times New Roman"/>
                <w:b/>
                <w:sz w:val="22"/>
                <w:szCs w:val="22"/>
                <w:lang w:val="en-GB"/>
              </w:rPr>
            </w:pPr>
            <w:r w:rsidRPr="003564EE">
              <w:rPr>
                <w:rFonts w:ascii="Times New Roman" w:hAnsi="Times New Roman"/>
                <w:b/>
                <w:sz w:val="22"/>
                <w:szCs w:val="22"/>
                <w:lang w:val="en-GB"/>
              </w:rPr>
              <w:t>Speech: Holidays destinations and means of transport. Holidays plans.</w:t>
            </w:r>
          </w:p>
          <w:p w:rsidR="003564EE" w:rsidRPr="003564EE" w:rsidRDefault="003564EE" w:rsidP="00AE7A0B">
            <w:pPr>
              <w:rPr>
                <w:rFonts w:ascii="Times New Roman" w:hAnsi="Times New Roman"/>
                <w:b/>
                <w:sz w:val="22"/>
                <w:szCs w:val="22"/>
                <w:lang w:val="en-GB"/>
              </w:rPr>
            </w:pPr>
            <w:r w:rsidRPr="003564EE">
              <w:rPr>
                <w:rFonts w:ascii="Times New Roman" w:hAnsi="Times New Roman"/>
                <w:b/>
                <w:sz w:val="22"/>
                <w:szCs w:val="22"/>
                <w:lang w:val="en-GB"/>
              </w:rPr>
              <w:t>Reading: Dialogue - holidays. The postcard.</w:t>
            </w:r>
          </w:p>
          <w:p w:rsidR="00A3241D" w:rsidRPr="009B360F" w:rsidRDefault="003564EE" w:rsidP="00AE7A0B">
            <w:pPr>
              <w:rPr>
                <w:rFonts w:ascii="Times New Roman" w:hAnsi="Times New Roman"/>
                <w:b/>
                <w:sz w:val="22"/>
                <w:szCs w:val="22"/>
                <w:lang w:val="en-GB"/>
              </w:rPr>
            </w:pPr>
            <w:r w:rsidRPr="003564EE">
              <w:rPr>
                <w:rFonts w:ascii="Times New Roman" w:hAnsi="Times New Roman"/>
                <w:b/>
                <w:sz w:val="22"/>
                <w:szCs w:val="22"/>
                <w:lang w:val="en-GB"/>
              </w:rPr>
              <w:t>Writing: The postcard</w:t>
            </w:r>
          </w:p>
        </w:tc>
      </w:tr>
      <w:tr w:rsidR="00A3241D" w:rsidRPr="009B360F" w:rsidTr="00CC63D1">
        <w:trPr>
          <w:cantSplit/>
          <w:trHeight w:val="681"/>
        </w:trPr>
        <w:tc>
          <w:tcPr>
            <w:tcW w:w="3085" w:type="dxa"/>
          </w:tcPr>
          <w:p w:rsidR="00A3241D" w:rsidRPr="009B360F" w:rsidRDefault="00202F33" w:rsidP="00202F33">
            <w:pPr>
              <w:rPr>
                <w:rFonts w:ascii="Times New Roman" w:hAnsi="Times New Roman"/>
                <w:b/>
                <w:sz w:val="22"/>
                <w:szCs w:val="22"/>
                <w:lang w:val="en-GB"/>
              </w:rPr>
            </w:pPr>
            <w:proofErr w:type="spellStart"/>
            <w:r w:rsidRPr="009B360F">
              <w:rPr>
                <w:rFonts w:ascii="Times New Roman" w:hAnsi="Times New Roman"/>
                <w:b/>
                <w:sz w:val="22"/>
                <w:szCs w:val="22"/>
                <w:lang w:val="en-GB"/>
              </w:rPr>
              <w:t>XIIth</w:t>
            </w:r>
            <w:proofErr w:type="spellEnd"/>
            <w:r w:rsidRPr="009B360F">
              <w:rPr>
                <w:rFonts w:ascii="Times New Roman" w:hAnsi="Times New Roman"/>
                <w:b/>
                <w:sz w:val="22"/>
                <w:szCs w:val="22"/>
                <w:lang w:val="en-GB"/>
              </w:rPr>
              <w:t xml:space="preserve"> WEEK</w:t>
            </w:r>
          </w:p>
        </w:tc>
        <w:tc>
          <w:tcPr>
            <w:tcW w:w="11765" w:type="dxa"/>
          </w:tcPr>
          <w:p w:rsidR="003564EE" w:rsidRPr="003564EE" w:rsidRDefault="003564EE" w:rsidP="00AE7A0B">
            <w:pPr>
              <w:rPr>
                <w:rFonts w:ascii="Times New Roman" w:hAnsi="Times New Roman"/>
                <w:b/>
                <w:sz w:val="22"/>
                <w:szCs w:val="22"/>
                <w:lang w:val="en-GB"/>
              </w:rPr>
            </w:pPr>
            <w:r w:rsidRPr="003564EE">
              <w:rPr>
                <w:rFonts w:ascii="Times New Roman" w:hAnsi="Times New Roman"/>
                <w:b/>
                <w:sz w:val="22"/>
                <w:szCs w:val="22"/>
                <w:lang w:val="en-GB"/>
              </w:rPr>
              <w:t>Vocabulary: Holidays. Destinations. Accommodation. Travels. Means of transport. Preparations. On the road by car, on the road by train. On a trip: to the mountains, to the sea. Tourist spots. The weather.</w:t>
            </w:r>
          </w:p>
          <w:p w:rsidR="003564EE" w:rsidRPr="003564EE" w:rsidRDefault="003564EE" w:rsidP="00AE7A0B">
            <w:pPr>
              <w:rPr>
                <w:rFonts w:ascii="Times New Roman" w:hAnsi="Times New Roman"/>
                <w:b/>
                <w:sz w:val="22"/>
                <w:szCs w:val="22"/>
                <w:lang w:val="en-GB"/>
              </w:rPr>
            </w:pPr>
            <w:r w:rsidRPr="003564EE">
              <w:rPr>
                <w:rFonts w:ascii="Times New Roman" w:hAnsi="Times New Roman"/>
                <w:b/>
                <w:sz w:val="22"/>
                <w:szCs w:val="22"/>
                <w:lang w:val="en-GB"/>
              </w:rPr>
              <w:t>Grammar: Present indicative: verbs in -e and -ea. The future Indicative. The Conditional. Frequency adverbs. Adverbs of time.</w:t>
            </w:r>
          </w:p>
          <w:p w:rsidR="003564EE" w:rsidRPr="003564EE" w:rsidRDefault="003564EE" w:rsidP="00AE7A0B">
            <w:pPr>
              <w:rPr>
                <w:rFonts w:ascii="Times New Roman" w:hAnsi="Times New Roman"/>
                <w:b/>
                <w:sz w:val="22"/>
                <w:szCs w:val="22"/>
                <w:lang w:val="en-GB"/>
              </w:rPr>
            </w:pPr>
            <w:r w:rsidRPr="003564EE">
              <w:rPr>
                <w:rFonts w:ascii="Times New Roman" w:hAnsi="Times New Roman"/>
                <w:b/>
                <w:sz w:val="22"/>
                <w:szCs w:val="22"/>
                <w:lang w:val="en-GB"/>
              </w:rPr>
              <w:t>Listening: Dialogue - holiday plans. Expressing opinions about various activities.</w:t>
            </w:r>
          </w:p>
          <w:p w:rsidR="003564EE" w:rsidRPr="003564EE" w:rsidRDefault="003564EE" w:rsidP="00AE7A0B">
            <w:pPr>
              <w:rPr>
                <w:rFonts w:ascii="Times New Roman" w:hAnsi="Times New Roman"/>
                <w:b/>
                <w:sz w:val="22"/>
                <w:szCs w:val="22"/>
                <w:lang w:val="en-GB"/>
              </w:rPr>
            </w:pPr>
            <w:r w:rsidRPr="003564EE">
              <w:rPr>
                <w:rFonts w:ascii="Times New Roman" w:hAnsi="Times New Roman"/>
                <w:b/>
                <w:sz w:val="22"/>
                <w:szCs w:val="22"/>
                <w:lang w:val="en-GB"/>
              </w:rPr>
              <w:t>Speech: Holidays destinations and means of transport. Holidays plans.</w:t>
            </w:r>
          </w:p>
          <w:p w:rsidR="003564EE" w:rsidRPr="003564EE" w:rsidRDefault="003564EE" w:rsidP="00AE7A0B">
            <w:pPr>
              <w:rPr>
                <w:rFonts w:ascii="Times New Roman" w:hAnsi="Times New Roman"/>
                <w:b/>
                <w:sz w:val="22"/>
                <w:szCs w:val="22"/>
                <w:lang w:val="en-GB"/>
              </w:rPr>
            </w:pPr>
            <w:r w:rsidRPr="003564EE">
              <w:rPr>
                <w:rFonts w:ascii="Times New Roman" w:hAnsi="Times New Roman"/>
                <w:b/>
                <w:sz w:val="22"/>
                <w:szCs w:val="22"/>
                <w:lang w:val="en-GB"/>
              </w:rPr>
              <w:t>Reading: Dialogue - holidays. The advertisement.</w:t>
            </w:r>
          </w:p>
          <w:p w:rsidR="00A3241D" w:rsidRPr="009B360F" w:rsidRDefault="003564EE" w:rsidP="00AE7A0B">
            <w:pPr>
              <w:rPr>
                <w:rFonts w:ascii="Times New Roman" w:hAnsi="Times New Roman"/>
                <w:b/>
                <w:sz w:val="22"/>
                <w:szCs w:val="22"/>
                <w:lang w:val="en-GB"/>
              </w:rPr>
            </w:pPr>
            <w:r w:rsidRPr="003564EE">
              <w:rPr>
                <w:rFonts w:ascii="Times New Roman" w:hAnsi="Times New Roman"/>
                <w:b/>
                <w:sz w:val="22"/>
                <w:szCs w:val="22"/>
                <w:lang w:val="en-GB"/>
              </w:rPr>
              <w:t>Writing: The postcard.</w:t>
            </w:r>
          </w:p>
        </w:tc>
      </w:tr>
      <w:tr w:rsidR="00A3241D" w:rsidRPr="009B360F" w:rsidTr="00EA7829">
        <w:trPr>
          <w:cantSplit/>
          <w:trHeight w:val="685"/>
        </w:trPr>
        <w:tc>
          <w:tcPr>
            <w:tcW w:w="3085" w:type="dxa"/>
          </w:tcPr>
          <w:p w:rsidR="00A3241D" w:rsidRPr="009B360F" w:rsidRDefault="00202F33" w:rsidP="00202F33">
            <w:pPr>
              <w:rPr>
                <w:rFonts w:ascii="Times New Roman" w:hAnsi="Times New Roman"/>
                <w:b/>
                <w:sz w:val="22"/>
                <w:szCs w:val="22"/>
                <w:lang w:val="en-GB"/>
              </w:rPr>
            </w:pPr>
            <w:proofErr w:type="spellStart"/>
            <w:r w:rsidRPr="009B360F">
              <w:rPr>
                <w:rFonts w:ascii="Times New Roman" w:hAnsi="Times New Roman"/>
                <w:b/>
                <w:sz w:val="22"/>
                <w:szCs w:val="22"/>
                <w:lang w:val="en-GB"/>
              </w:rPr>
              <w:t>XIIIth</w:t>
            </w:r>
            <w:proofErr w:type="spellEnd"/>
            <w:r w:rsidRPr="009B360F">
              <w:rPr>
                <w:rFonts w:ascii="Times New Roman" w:hAnsi="Times New Roman"/>
                <w:b/>
                <w:sz w:val="22"/>
                <w:szCs w:val="22"/>
                <w:lang w:val="en-GB"/>
              </w:rPr>
              <w:t xml:space="preserve"> WEEK</w:t>
            </w:r>
          </w:p>
        </w:tc>
        <w:tc>
          <w:tcPr>
            <w:tcW w:w="11765" w:type="dxa"/>
          </w:tcPr>
          <w:p w:rsidR="003564EE" w:rsidRPr="003564EE" w:rsidRDefault="003564EE" w:rsidP="003564EE">
            <w:pPr>
              <w:rPr>
                <w:rFonts w:ascii="Times New Roman" w:hAnsi="Times New Roman"/>
                <w:b/>
                <w:sz w:val="22"/>
                <w:szCs w:val="22"/>
                <w:lang w:val="en-GB"/>
              </w:rPr>
            </w:pPr>
            <w:r w:rsidRPr="003564EE">
              <w:rPr>
                <w:rFonts w:ascii="Times New Roman" w:hAnsi="Times New Roman"/>
                <w:b/>
                <w:sz w:val="22"/>
                <w:szCs w:val="22"/>
                <w:lang w:val="en-GB"/>
              </w:rPr>
              <w:t>Vocabulary: Daily schedule.</w:t>
            </w:r>
          </w:p>
          <w:p w:rsidR="003564EE" w:rsidRPr="003564EE" w:rsidRDefault="003564EE" w:rsidP="00AE7A0B">
            <w:pPr>
              <w:rPr>
                <w:rFonts w:ascii="Times New Roman" w:hAnsi="Times New Roman"/>
                <w:b/>
                <w:sz w:val="22"/>
                <w:szCs w:val="22"/>
                <w:lang w:val="en-GB"/>
              </w:rPr>
            </w:pPr>
            <w:r w:rsidRPr="003564EE">
              <w:rPr>
                <w:rFonts w:ascii="Times New Roman" w:hAnsi="Times New Roman"/>
                <w:b/>
                <w:sz w:val="22"/>
                <w:szCs w:val="22"/>
                <w:lang w:val="en-GB"/>
              </w:rPr>
              <w:t>Grammar: Verb: reflexive voice. The reflexive pronoun in the accusative. Iterative adverbs. Durative adverbs. Time connectors.</w:t>
            </w:r>
          </w:p>
          <w:p w:rsidR="003564EE" w:rsidRPr="003564EE" w:rsidRDefault="003564EE" w:rsidP="00AE7A0B">
            <w:pPr>
              <w:rPr>
                <w:rFonts w:ascii="Times New Roman" w:hAnsi="Times New Roman"/>
                <w:b/>
                <w:sz w:val="22"/>
                <w:szCs w:val="22"/>
                <w:lang w:val="en-GB"/>
              </w:rPr>
            </w:pPr>
            <w:r w:rsidRPr="003564EE">
              <w:rPr>
                <w:rFonts w:ascii="Times New Roman" w:hAnsi="Times New Roman"/>
                <w:b/>
                <w:sz w:val="22"/>
                <w:szCs w:val="22"/>
                <w:lang w:val="en-GB"/>
              </w:rPr>
              <w:t>Listening: The occasional conversation.</w:t>
            </w:r>
          </w:p>
          <w:p w:rsidR="003564EE" w:rsidRPr="003564EE" w:rsidRDefault="003564EE" w:rsidP="00AE7A0B">
            <w:pPr>
              <w:rPr>
                <w:rFonts w:ascii="Times New Roman" w:hAnsi="Times New Roman"/>
                <w:b/>
                <w:sz w:val="22"/>
                <w:szCs w:val="22"/>
                <w:lang w:val="en-GB"/>
              </w:rPr>
            </w:pPr>
            <w:r w:rsidRPr="003564EE">
              <w:rPr>
                <w:rFonts w:ascii="Times New Roman" w:hAnsi="Times New Roman"/>
                <w:b/>
                <w:sz w:val="22"/>
                <w:szCs w:val="22"/>
                <w:lang w:val="en-GB"/>
              </w:rPr>
              <w:t>Reading: Description of the dail</w:t>
            </w:r>
            <w:bookmarkStart w:id="0" w:name="_GoBack"/>
            <w:bookmarkEnd w:id="0"/>
            <w:r w:rsidRPr="003564EE">
              <w:rPr>
                <w:rFonts w:ascii="Times New Roman" w:hAnsi="Times New Roman"/>
                <w:b/>
                <w:sz w:val="22"/>
                <w:szCs w:val="22"/>
                <w:lang w:val="en-GB"/>
              </w:rPr>
              <w:t>y program.</w:t>
            </w:r>
          </w:p>
          <w:p w:rsidR="00A3241D" w:rsidRPr="009B360F" w:rsidRDefault="003564EE" w:rsidP="00AE7A0B">
            <w:pPr>
              <w:rPr>
                <w:rFonts w:ascii="Times New Roman" w:hAnsi="Times New Roman"/>
                <w:b/>
                <w:sz w:val="22"/>
                <w:szCs w:val="22"/>
                <w:lang w:val="en-GB"/>
              </w:rPr>
            </w:pPr>
            <w:r w:rsidRPr="003564EE">
              <w:rPr>
                <w:rFonts w:ascii="Times New Roman" w:hAnsi="Times New Roman"/>
                <w:b/>
                <w:sz w:val="22"/>
                <w:szCs w:val="22"/>
                <w:lang w:val="en-GB"/>
              </w:rPr>
              <w:t>Writing: The letter.</w:t>
            </w:r>
          </w:p>
        </w:tc>
      </w:tr>
      <w:tr w:rsidR="00A3241D" w:rsidRPr="009B360F" w:rsidTr="00EA7829">
        <w:trPr>
          <w:cantSplit/>
          <w:trHeight w:val="873"/>
        </w:trPr>
        <w:tc>
          <w:tcPr>
            <w:tcW w:w="3085" w:type="dxa"/>
            <w:shd w:val="clear" w:color="auto" w:fill="auto"/>
          </w:tcPr>
          <w:p w:rsidR="00A3241D" w:rsidRPr="009B360F" w:rsidRDefault="00202F33" w:rsidP="00202F33">
            <w:pPr>
              <w:rPr>
                <w:rFonts w:ascii="Times New Roman" w:hAnsi="Times New Roman"/>
                <w:b/>
                <w:sz w:val="22"/>
                <w:szCs w:val="22"/>
                <w:lang w:val="en-GB"/>
              </w:rPr>
            </w:pPr>
            <w:proofErr w:type="spellStart"/>
            <w:r w:rsidRPr="009B360F">
              <w:rPr>
                <w:rFonts w:ascii="Times New Roman" w:hAnsi="Times New Roman"/>
                <w:b/>
                <w:sz w:val="22"/>
                <w:szCs w:val="22"/>
                <w:lang w:val="en-GB"/>
              </w:rPr>
              <w:t>XIVth</w:t>
            </w:r>
            <w:proofErr w:type="spellEnd"/>
            <w:r w:rsidRPr="009B360F">
              <w:rPr>
                <w:rFonts w:ascii="Times New Roman" w:hAnsi="Times New Roman"/>
                <w:b/>
                <w:sz w:val="22"/>
                <w:szCs w:val="22"/>
                <w:lang w:val="en-GB"/>
              </w:rPr>
              <w:t xml:space="preserve"> WEEK</w:t>
            </w:r>
          </w:p>
        </w:tc>
        <w:tc>
          <w:tcPr>
            <w:tcW w:w="11765" w:type="dxa"/>
            <w:shd w:val="clear" w:color="auto" w:fill="auto"/>
          </w:tcPr>
          <w:p w:rsidR="003564EE" w:rsidRPr="003564EE" w:rsidRDefault="003564EE" w:rsidP="003564EE">
            <w:pPr>
              <w:rPr>
                <w:rFonts w:ascii="Times New Roman" w:hAnsi="Times New Roman"/>
                <w:b/>
                <w:sz w:val="22"/>
                <w:szCs w:val="22"/>
                <w:lang w:val="en-GB"/>
              </w:rPr>
            </w:pPr>
            <w:r w:rsidRPr="003564EE">
              <w:rPr>
                <w:rFonts w:ascii="Times New Roman" w:hAnsi="Times New Roman"/>
                <w:b/>
                <w:sz w:val="22"/>
                <w:szCs w:val="22"/>
                <w:lang w:val="en-GB"/>
              </w:rPr>
              <w:t>Vocabulary: Daily schedule. Personal hygiene.</w:t>
            </w:r>
          </w:p>
          <w:p w:rsidR="003564EE" w:rsidRPr="003564EE" w:rsidRDefault="003564EE" w:rsidP="003564EE">
            <w:pPr>
              <w:rPr>
                <w:rFonts w:ascii="Times New Roman" w:hAnsi="Times New Roman"/>
                <w:b/>
                <w:sz w:val="22"/>
                <w:szCs w:val="22"/>
                <w:lang w:val="en-GB"/>
              </w:rPr>
            </w:pPr>
            <w:r w:rsidRPr="003564EE">
              <w:rPr>
                <w:rFonts w:ascii="Times New Roman" w:hAnsi="Times New Roman"/>
                <w:b/>
                <w:sz w:val="22"/>
                <w:szCs w:val="22"/>
                <w:lang w:val="en-GB"/>
              </w:rPr>
              <w:t>Grammar: Verb: reflexive voice. The reflexive pronoun in the accusative. Iterative adverbs. Durative adverbs. Time connectors. Present indicative (recapitulation of the 4 conjugations).</w:t>
            </w:r>
          </w:p>
          <w:p w:rsidR="003564EE" w:rsidRPr="003564EE" w:rsidRDefault="003564EE" w:rsidP="003564EE">
            <w:pPr>
              <w:rPr>
                <w:rFonts w:ascii="Times New Roman" w:hAnsi="Times New Roman"/>
                <w:b/>
                <w:sz w:val="22"/>
                <w:szCs w:val="22"/>
                <w:lang w:val="en-GB"/>
              </w:rPr>
            </w:pPr>
            <w:r w:rsidRPr="003564EE">
              <w:rPr>
                <w:rFonts w:ascii="Times New Roman" w:hAnsi="Times New Roman"/>
                <w:b/>
                <w:sz w:val="22"/>
                <w:szCs w:val="22"/>
                <w:lang w:val="en-GB"/>
              </w:rPr>
              <w:t>Listening: The occasional conversation.</w:t>
            </w:r>
          </w:p>
          <w:p w:rsidR="003564EE" w:rsidRPr="003564EE" w:rsidRDefault="003564EE" w:rsidP="003564EE">
            <w:pPr>
              <w:rPr>
                <w:rFonts w:ascii="Times New Roman" w:hAnsi="Times New Roman"/>
                <w:b/>
                <w:sz w:val="22"/>
                <w:szCs w:val="22"/>
                <w:lang w:val="en-GB"/>
              </w:rPr>
            </w:pPr>
            <w:r w:rsidRPr="003564EE">
              <w:rPr>
                <w:rFonts w:ascii="Times New Roman" w:hAnsi="Times New Roman"/>
                <w:b/>
                <w:sz w:val="22"/>
                <w:szCs w:val="22"/>
                <w:lang w:val="en-GB"/>
              </w:rPr>
              <w:t xml:space="preserve">Speech: Role play: What are you doing </w:t>
            </w:r>
            <w:proofErr w:type="gramStart"/>
            <w:r w:rsidRPr="003564EE">
              <w:rPr>
                <w:rFonts w:ascii="Times New Roman" w:hAnsi="Times New Roman"/>
                <w:b/>
                <w:sz w:val="22"/>
                <w:szCs w:val="22"/>
                <w:lang w:val="en-GB"/>
              </w:rPr>
              <w:t>with ...?</w:t>
            </w:r>
            <w:proofErr w:type="gramEnd"/>
            <w:r w:rsidRPr="003564EE">
              <w:rPr>
                <w:rFonts w:ascii="Times New Roman" w:hAnsi="Times New Roman"/>
                <w:b/>
                <w:sz w:val="22"/>
                <w:szCs w:val="22"/>
                <w:lang w:val="en-GB"/>
              </w:rPr>
              <w:t xml:space="preserve"> Who needs…?</w:t>
            </w:r>
          </w:p>
          <w:p w:rsidR="003564EE" w:rsidRPr="003564EE" w:rsidRDefault="003564EE" w:rsidP="003564EE">
            <w:pPr>
              <w:rPr>
                <w:rFonts w:ascii="Times New Roman" w:hAnsi="Times New Roman"/>
                <w:b/>
                <w:sz w:val="22"/>
                <w:szCs w:val="22"/>
                <w:lang w:val="en-GB"/>
              </w:rPr>
            </w:pPr>
            <w:r w:rsidRPr="003564EE">
              <w:rPr>
                <w:rFonts w:ascii="Times New Roman" w:hAnsi="Times New Roman"/>
                <w:b/>
                <w:sz w:val="22"/>
                <w:szCs w:val="22"/>
                <w:lang w:val="en-GB"/>
              </w:rPr>
              <w:t>Reading: Description of the daily program.</w:t>
            </w:r>
          </w:p>
          <w:p w:rsidR="00A3241D" w:rsidRPr="009B360F" w:rsidRDefault="003564EE" w:rsidP="003564EE">
            <w:pPr>
              <w:rPr>
                <w:rFonts w:ascii="Times New Roman" w:hAnsi="Times New Roman"/>
                <w:b/>
                <w:sz w:val="22"/>
                <w:szCs w:val="22"/>
                <w:lang w:val="en-GB"/>
              </w:rPr>
            </w:pPr>
            <w:r w:rsidRPr="003564EE">
              <w:rPr>
                <w:rFonts w:ascii="Times New Roman" w:hAnsi="Times New Roman"/>
                <w:b/>
                <w:sz w:val="22"/>
                <w:szCs w:val="22"/>
                <w:lang w:val="en-GB"/>
              </w:rPr>
              <w:t>Writing: Agenda. The daily schedule.</w:t>
            </w:r>
          </w:p>
        </w:tc>
      </w:tr>
      <w:tr w:rsidR="00A3241D" w:rsidRPr="009B360F" w:rsidTr="00EA7829">
        <w:trPr>
          <w:cantSplit/>
          <w:trHeight w:val="873"/>
        </w:trPr>
        <w:tc>
          <w:tcPr>
            <w:tcW w:w="3085" w:type="dxa"/>
            <w:shd w:val="clear" w:color="auto" w:fill="FDE9D9"/>
          </w:tcPr>
          <w:p w:rsidR="00A3241D" w:rsidRPr="009B360F" w:rsidRDefault="00A3241D" w:rsidP="00A3241D">
            <w:pPr>
              <w:jc w:val="center"/>
              <w:rPr>
                <w:rFonts w:ascii="Times New Roman" w:hAnsi="Times New Roman"/>
                <w:b/>
                <w:color w:val="002060"/>
                <w:sz w:val="22"/>
                <w:szCs w:val="22"/>
                <w:lang w:val="en-GB"/>
              </w:rPr>
            </w:pPr>
          </w:p>
        </w:tc>
        <w:tc>
          <w:tcPr>
            <w:tcW w:w="11765" w:type="dxa"/>
            <w:shd w:val="clear" w:color="auto" w:fill="FDE9D9"/>
          </w:tcPr>
          <w:p w:rsidR="00A3241D" w:rsidRPr="009B360F" w:rsidRDefault="00A3241D" w:rsidP="00A3241D">
            <w:pPr>
              <w:rPr>
                <w:rFonts w:ascii="Times New Roman" w:hAnsi="Times New Roman"/>
                <w:b/>
                <w:color w:val="002060"/>
                <w:sz w:val="22"/>
                <w:szCs w:val="22"/>
                <w:lang w:val="en-GB"/>
              </w:rPr>
            </w:pPr>
          </w:p>
        </w:tc>
      </w:tr>
    </w:tbl>
    <w:p w:rsidR="005574DC" w:rsidRPr="009B360F" w:rsidRDefault="005574DC" w:rsidP="005574DC">
      <w:pPr>
        <w:pStyle w:val="Header"/>
        <w:tabs>
          <w:tab w:val="clear" w:pos="4320"/>
          <w:tab w:val="clear" w:pos="8640"/>
        </w:tabs>
        <w:rPr>
          <w:rFonts w:ascii="Times New Roman" w:hAnsi="Times New Roman"/>
          <w:b/>
          <w:sz w:val="22"/>
          <w:szCs w:val="22"/>
          <w:lang w:val="en-GB"/>
        </w:rPr>
      </w:pPr>
    </w:p>
    <w:p w:rsidR="005574DC" w:rsidRPr="009B360F" w:rsidRDefault="005574DC" w:rsidP="005574DC">
      <w:pPr>
        <w:pStyle w:val="Header"/>
        <w:tabs>
          <w:tab w:val="clear" w:pos="4320"/>
          <w:tab w:val="clear" w:pos="8640"/>
        </w:tabs>
        <w:rPr>
          <w:rFonts w:ascii="Times New Roman" w:hAnsi="Times New Roman"/>
          <w:b/>
          <w:sz w:val="22"/>
          <w:szCs w:val="22"/>
          <w:lang w:val="en-GB"/>
        </w:rPr>
      </w:pPr>
    </w:p>
    <w:p w:rsidR="005574DC" w:rsidRPr="009B360F" w:rsidRDefault="005574DC" w:rsidP="005574DC">
      <w:pPr>
        <w:pStyle w:val="Header"/>
        <w:tabs>
          <w:tab w:val="clear" w:pos="4320"/>
          <w:tab w:val="clear" w:pos="8640"/>
        </w:tabs>
        <w:rPr>
          <w:rFonts w:ascii="Times New Roman" w:hAnsi="Times New Roman"/>
          <w:b/>
          <w:sz w:val="22"/>
          <w:szCs w:val="22"/>
          <w:lang w:val="en-GB"/>
        </w:rPr>
      </w:pPr>
    </w:p>
    <w:p w:rsidR="005574DC" w:rsidRPr="009B360F" w:rsidRDefault="005574DC" w:rsidP="005574DC">
      <w:pPr>
        <w:pStyle w:val="Header"/>
        <w:tabs>
          <w:tab w:val="clear" w:pos="4320"/>
          <w:tab w:val="clear" w:pos="8640"/>
        </w:tabs>
        <w:rPr>
          <w:rFonts w:ascii="Times New Roman" w:hAnsi="Times New Roman"/>
          <w:b/>
          <w:sz w:val="22"/>
          <w:szCs w:val="22"/>
          <w:lang w:val="en-GB"/>
        </w:rPr>
      </w:pPr>
    </w:p>
    <w:p w:rsidR="005574DC" w:rsidRPr="009B360F" w:rsidRDefault="005574DC" w:rsidP="005574DC">
      <w:pPr>
        <w:pStyle w:val="Header"/>
        <w:tabs>
          <w:tab w:val="clear" w:pos="4320"/>
          <w:tab w:val="clear" w:pos="8640"/>
        </w:tabs>
        <w:rPr>
          <w:rFonts w:ascii="Times New Roman" w:hAnsi="Times New Roman"/>
          <w:b/>
          <w:sz w:val="22"/>
          <w:szCs w:val="22"/>
          <w:lang w:val="en-GB"/>
        </w:rPr>
      </w:pPr>
    </w:p>
    <w:p w:rsidR="005574DC" w:rsidRPr="009B360F" w:rsidRDefault="005574DC" w:rsidP="005574DC">
      <w:pPr>
        <w:pStyle w:val="Header"/>
        <w:tabs>
          <w:tab w:val="clear" w:pos="4320"/>
          <w:tab w:val="clear" w:pos="8640"/>
        </w:tabs>
        <w:rPr>
          <w:rFonts w:ascii="Times New Roman" w:hAnsi="Times New Roman"/>
          <w:b/>
          <w:sz w:val="22"/>
          <w:szCs w:val="22"/>
          <w:lang w:val="en-GB"/>
        </w:rPr>
      </w:pPr>
    </w:p>
    <w:p w:rsidR="005574DC" w:rsidRPr="009B360F" w:rsidRDefault="005574DC" w:rsidP="005574DC">
      <w:pPr>
        <w:pStyle w:val="Header"/>
        <w:tabs>
          <w:tab w:val="clear" w:pos="4320"/>
          <w:tab w:val="clear" w:pos="8640"/>
        </w:tabs>
        <w:rPr>
          <w:rFonts w:ascii="Times New Roman" w:hAnsi="Times New Roman"/>
          <w:b/>
          <w:i/>
          <w:sz w:val="22"/>
          <w:szCs w:val="22"/>
          <w:lang w:val="en-GB"/>
        </w:rPr>
      </w:pPr>
      <w:r w:rsidRPr="009B360F">
        <w:rPr>
          <w:rFonts w:ascii="Times New Roman" w:hAnsi="Times New Roman"/>
          <w:b/>
          <w:sz w:val="22"/>
          <w:szCs w:val="22"/>
          <w:lang w:val="en-GB"/>
        </w:rPr>
        <w:tab/>
      </w:r>
      <w:r w:rsidRPr="009B360F">
        <w:rPr>
          <w:rFonts w:ascii="Times New Roman" w:hAnsi="Times New Roman"/>
          <w:b/>
          <w:sz w:val="22"/>
          <w:szCs w:val="22"/>
          <w:lang w:val="en-GB"/>
        </w:rPr>
        <w:tab/>
      </w:r>
      <w:r w:rsidRPr="009B360F">
        <w:rPr>
          <w:rFonts w:ascii="Times New Roman" w:hAnsi="Times New Roman"/>
          <w:b/>
          <w:sz w:val="22"/>
          <w:szCs w:val="22"/>
          <w:lang w:val="en-GB"/>
        </w:rPr>
        <w:tab/>
      </w:r>
      <w:r w:rsidRPr="009B360F">
        <w:rPr>
          <w:rFonts w:ascii="Times New Roman" w:hAnsi="Times New Roman"/>
          <w:b/>
          <w:sz w:val="22"/>
          <w:szCs w:val="22"/>
          <w:lang w:val="en-GB"/>
        </w:rPr>
        <w:tab/>
      </w:r>
      <w:r w:rsidRPr="009B360F">
        <w:rPr>
          <w:rFonts w:ascii="Times New Roman" w:hAnsi="Times New Roman"/>
          <w:b/>
          <w:sz w:val="22"/>
          <w:szCs w:val="22"/>
          <w:lang w:val="en-GB"/>
        </w:rPr>
        <w:tab/>
      </w:r>
      <w:r w:rsidRPr="009B360F">
        <w:rPr>
          <w:rFonts w:ascii="Times New Roman" w:hAnsi="Times New Roman"/>
          <w:b/>
          <w:sz w:val="22"/>
          <w:szCs w:val="22"/>
          <w:lang w:val="en-GB"/>
        </w:rPr>
        <w:tab/>
      </w:r>
      <w:r w:rsidRPr="009B360F">
        <w:rPr>
          <w:rFonts w:ascii="Times New Roman" w:hAnsi="Times New Roman"/>
          <w:b/>
          <w:sz w:val="22"/>
          <w:szCs w:val="22"/>
          <w:lang w:val="en-GB"/>
        </w:rPr>
        <w:tab/>
      </w:r>
      <w:r w:rsidRPr="009B360F">
        <w:rPr>
          <w:rFonts w:ascii="Times New Roman" w:hAnsi="Times New Roman"/>
          <w:b/>
          <w:sz w:val="22"/>
          <w:szCs w:val="22"/>
          <w:lang w:val="en-GB"/>
        </w:rPr>
        <w:tab/>
      </w:r>
      <w:r w:rsidRPr="009B360F">
        <w:rPr>
          <w:rFonts w:ascii="Times New Roman" w:hAnsi="Times New Roman"/>
          <w:b/>
          <w:sz w:val="22"/>
          <w:szCs w:val="22"/>
          <w:lang w:val="en-GB"/>
        </w:rPr>
        <w:tab/>
      </w:r>
      <w:r w:rsidRPr="009B360F">
        <w:rPr>
          <w:rFonts w:ascii="Times New Roman" w:hAnsi="Times New Roman"/>
          <w:b/>
          <w:sz w:val="22"/>
          <w:szCs w:val="22"/>
          <w:lang w:val="en-GB"/>
        </w:rPr>
        <w:tab/>
      </w:r>
      <w:r w:rsidRPr="009B360F">
        <w:rPr>
          <w:rFonts w:ascii="Times New Roman" w:hAnsi="Times New Roman"/>
          <w:b/>
          <w:sz w:val="22"/>
          <w:szCs w:val="22"/>
          <w:lang w:val="en-GB"/>
        </w:rPr>
        <w:tab/>
      </w:r>
    </w:p>
    <w:p w:rsidR="005574DC" w:rsidRPr="009B360F" w:rsidRDefault="005574DC" w:rsidP="005574DC">
      <w:pPr>
        <w:pStyle w:val="Header"/>
        <w:tabs>
          <w:tab w:val="clear" w:pos="4320"/>
          <w:tab w:val="clear" w:pos="8640"/>
        </w:tabs>
        <w:rPr>
          <w:rFonts w:ascii="Times New Roman" w:hAnsi="Times New Roman"/>
          <w:b/>
          <w:sz w:val="22"/>
          <w:szCs w:val="22"/>
          <w:lang w:val="en-GB"/>
        </w:rPr>
      </w:pPr>
    </w:p>
    <w:p w:rsidR="005574DC" w:rsidRPr="009B360F" w:rsidRDefault="005574DC" w:rsidP="005574DC">
      <w:pPr>
        <w:pStyle w:val="Header"/>
        <w:tabs>
          <w:tab w:val="clear" w:pos="4320"/>
          <w:tab w:val="clear" w:pos="8640"/>
        </w:tabs>
        <w:rPr>
          <w:rFonts w:ascii="Times New Roman" w:hAnsi="Times New Roman"/>
          <w:b/>
          <w:sz w:val="22"/>
          <w:szCs w:val="22"/>
          <w:lang w:val="en-GB"/>
        </w:rPr>
      </w:pPr>
    </w:p>
    <w:p w:rsidR="005574DC" w:rsidRPr="009B360F" w:rsidRDefault="005574DC" w:rsidP="005574DC">
      <w:pPr>
        <w:pStyle w:val="Header"/>
        <w:tabs>
          <w:tab w:val="clear" w:pos="4320"/>
          <w:tab w:val="clear" w:pos="8640"/>
        </w:tabs>
        <w:rPr>
          <w:rFonts w:ascii="Times New Roman" w:hAnsi="Times New Roman"/>
          <w:b/>
          <w:sz w:val="22"/>
          <w:szCs w:val="22"/>
          <w:lang w:val="en-GB"/>
        </w:rPr>
      </w:pPr>
    </w:p>
    <w:p w:rsidR="005574DC" w:rsidRPr="009B360F" w:rsidRDefault="005574DC" w:rsidP="005574DC">
      <w:pPr>
        <w:pStyle w:val="Header"/>
        <w:tabs>
          <w:tab w:val="clear" w:pos="4320"/>
          <w:tab w:val="clear" w:pos="8640"/>
        </w:tabs>
        <w:rPr>
          <w:rFonts w:ascii="Times New Roman" w:hAnsi="Times New Roman"/>
          <w:b/>
          <w:sz w:val="22"/>
          <w:szCs w:val="22"/>
          <w:lang w:val="en-GB"/>
        </w:rPr>
      </w:pPr>
    </w:p>
    <w:p w:rsidR="005574DC" w:rsidRPr="009B360F" w:rsidRDefault="005574DC" w:rsidP="005574DC">
      <w:pPr>
        <w:pStyle w:val="Header"/>
        <w:tabs>
          <w:tab w:val="clear" w:pos="4320"/>
          <w:tab w:val="clear" w:pos="8640"/>
        </w:tabs>
        <w:rPr>
          <w:rFonts w:ascii="Times New Roman" w:hAnsi="Times New Roman"/>
          <w:b/>
          <w:sz w:val="22"/>
          <w:szCs w:val="22"/>
          <w:lang w:val="en-GB"/>
        </w:rPr>
      </w:pPr>
    </w:p>
    <w:p w:rsidR="005574DC" w:rsidRPr="009B360F" w:rsidRDefault="005574DC" w:rsidP="005574DC">
      <w:pPr>
        <w:pStyle w:val="Header"/>
        <w:tabs>
          <w:tab w:val="clear" w:pos="4320"/>
          <w:tab w:val="clear" w:pos="8640"/>
        </w:tabs>
        <w:rPr>
          <w:rFonts w:ascii="Times New Roman" w:hAnsi="Times New Roman"/>
          <w:b/>
          <w:sz w:val="22"/>
          <w:szCs w:val="22"/>
          <w:lang w:val="en-GB"/>
        </w:rPr>
      </w:pPr>
    </w:p>
    <w:p w:rsidR="005574DC" w:rsidRPr="009B360F" w:rsidRDefault="005574DC" w:rsidP="005574DC">
      <w:pPr>
        <w:pStyle w:val="Header"/>
        <w:tabs>
          <w:tab w:val="clear" w:pos="4320"/>
          <w:tab w:val="clear" w:pos="8640"/>
        </w:tabs>
        <w:rPr>
          <w:rFonts w:ascii="Times New Roman" w:hAnsi="Times New Roman"/>
          <w:b/>
          <w:sz w:val="22"/>
          <w:szCs w:val="22"/>
          <w:lang w:val="en-GB"/>
        </w:rPr>
      </w:pPr>
    </w:p>
    <w:p w:rsidR="005574DC" w:rsidRPr="009B360F" w:rsidRDefault="005574DC" w:rsidP="005574DC">
      <w:pPr>
        <w:pStyle w:val="Header"/>
        <w:tabs>
          <w:tab w:val="clear" w:pos="4320"/>
          <w:tab w:val="clear" w:pos="8640"/>
        </w:tabs>
        <w:rPr>
          <w:rFonts w:ascii="Times New Roman" w:hAnsi="Times New Roman"/>
          <w:b/>
          <w:sz w:val="22"/>
          <w:szCs w:val="22"/>
          <w:lang w:val="en-GB"/>
        </w:rPr>
      </w:pPr>
    </w:p>
    <w:p w:rsidR="005574DC" w:rsidRPr="009B360F" w:rsidRDefault="005574DC" w:rsidP="005574DC">
      <w:pPr>
        <w:pStyle w:val="Header"/>
        <w:tabs>
          <w:tab w:val="clear" w:pos="4320"/>
          <w:tab w:val="clear" w:pos="8640"/>
        </w:tabs>
        <w:rPr>
          <w:rFonts w:ascii="Times New Roman" w:hAnsi="Times New Roman"/>
          <w:b/>
          <w:sz w:val="22"/>
          <w:szCs w:val="22"/>
          <w:lang w:val="en-GB"/>
        </w:rPr>
      </w:pPr>
    </w:p>
    <w:p w:rsidR="005574DC" w:rsidRPr="009B360F" w:rsidRDefault="005574DC" w:rsidP="005574DC">
      <w:pPr>
        <w:pStyle w:val="Header"/>
        <w:tabs>
          <w:tab w:val="clear" w:pos="4320"/>
          <w:tab w:val="clear" w:pos="8640"/>
        </w:tabs>
        <w:rPr>
          <w:rFonts w:ascii="Times New Roman" w:hAnsi="Times New Roman"/>
          <w:b/>
          <w:sz w:val="22"/>
          <w:szCs w:val="22"/>
          <w:lang w:val="en-GB"/>
        </w:rPr>
      </w:pPr>
    </w:p>
    <w:sectPr w:rsidR="005574DC" w:rsidRPr="009B360F" w:rsidSect="00003FF9">
      <w:headerReference w:type="default" r:id="rId7"/>
      <w:footerReference w:type="even" r:id="rId8"/>
      <w:footerReference w:type="default" r:id="rId9"/>
      <w:pgSz w:w="16838" w:h="11899" w:orient="landscape"/>
      <w:pgMar w:top="1701" w:right="1134" w:bottom="425" w:left="851" w:header="851" w:footer="49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FE0" w:rsidRDefault="00C27FE0" w:rsidP="005574DC">
      <w:r>
        <w:separator/>
      </w:r>
    </w:p>
  </w:endnote>
  <w:endnote w:type="continuationSeparator" w:id="0">
    <w:p w:rsidR="00C27FE0" w:rsidRDefault="00C27FE0" w:rsidP="0055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roadway BT">
    <w:altName w:val="Gabriola"/>
    <w:charset w:val="00"/>
    <w:family w:val="decorative"/>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6E9" w:rsidRDefault="00A606E9" w:rsidP="00003F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06E9" w:rsidRDefault="00A606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6E9" w:rsidRPr="00722913" w:rsidRDefault="00A606E9" w:rsidP="00003FF9">
    <w:pPr>
      <w:pStyle w:val="Footer"/>
      <w:framePr w:wrap="around" w:vAnchor="text" w:hAnchor="page" w:x="9016" w:y="4"/>
      <w:rPr>
        <w:rStyle w:val="PageNumber"/>
        <w:rFonts w:ascii="Broadway BT" w:hAnsi="Broadway BT"/>
      </w:rPr>
    </w:pPr>
    <w:r>
      <w:rPr>
        <w:rStyle w:val="PageNumber"/>
      </w:rPr>
      <w:fldChar w:fldCharType="begin"/>
    </w:r>
    <w:r>
      <w:rPr>
        <w:rStyle w:val="PageNumber"/>
      </w:rPr>
      <w:instrText xml:space="preserve">PAGE  </w:instrText>
    </w:r>
    <w:r>
      <w:rPr>
        <w:rStyle w:val="PageNumber"/>
      </w:rPr>
      <w:fldChar w:fldCharType="separate"/>
    </w:r>
    <w:r w:rsidR="00AE7A0B">
      <w:rPr>
        <w:rStyle w:val="PageNumber"/>
        <w:noProof/>
      </w:rPr>
      <w:t>3</w:t>
    </w:r>
    <w:r>
      <w:rPr>
        <w:rStyle w:val="PageNumber"/>
      </w:rPr>
      <w:fldChar w:fldCharType="end"/>
    </w:r>
  </w:p>
  <w:p w:rsidR="00A606E9" w:rsidRDefault="00A606E9" w:rsidP="00003FF9">
    <w:pPr>
      <w:pStyle w:val="Footer"/>
      <w:ind w:left="360"/>
      <w:jc w:val="center"/>
      <w:rPr>
        <w:rFonts w:ascii="Comic Sans MS" w:hAnsi="Comic Sans MS"/>
        <w:b/>
        <w:lang w:val="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FE0" w:rsidRDefault="00C27FE0" w:rsidP="005574DC">
      <w:r>
        <w:separator/>
      </w:r>
    </w:p>
  </w:footnote>
  <w:footnote w:type="continuationSeparator" w:id="0">
    <w:p w:rsidR="00C27FE0" w:rsidRDefault="00C27FE0" w:rsidP="00557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829" w:rsidRDefault="005E304F" w:rsidP="00EA7829">
    <w:pPr>
      <w:rPr>
        <w:rFonts w:ascii="Times New Roman" w:hAnsi="Times New Roman"/>
        <w:b/>
        <w:i/>
        <w:szCs w:val="24"/>
      </w:rPr>
    </w:pPr>
    <w:r>
      <w:rPr>
        <w:rFonts w:ascii="Comic Sans MS" w:hAnsi="Comic Sans MS"/>
        <w:b/>
        <w:noProof/>
        <w:sz w:val="28"/>
        <w:lang w:eastAsia="en-US"/>
      </w:rPr>
      <w:drawing>
        <wp:inline distT="0" distB="0" distL="0" distR="0">
          <wp:extent cx="752475" cy="742950"/>
          <wp:effectExtent l="0" t="0" r="0" b="0"/>
          <wp:docPr id="17" name="Resim 17"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42950"/>
                  </a:xfrm>
                  <a:prstGeom prst="rect">
                    <a:avLst/>
                  </a:prstGeom>
                  <a:noFill/>
                  <a:ln>
                    <a:noFill/>
                  </a:ln>
                </pic:spPr>
              </pic:pic>
            </a:graphicData>
          </a:graphic>
        </wp:inline>
      </w:drawing>
    </w:r>
    <w:r w:rsidR="00A606E9" w:rsidRPr="00417252">
      <w:rPr>
        <w:rFonts w:ascii="Comic Sans MS" w:hAnsi="Comic Sans MS"/>
        <w:b/>
        <w:sz w:val="28"/>
        <w:lang w:val="es-ES"/>
      </w:rPr>
      <w:tab/>
    </w:r>
    <w:r w:rsidR="00A606E9" w:rsidRPr="00417252">
      <w:rPr>
        <w:rFonts w:ascii="Comic Sans MS" w:hAnsi="Comic Sans MS"/>
        <w:b/>
        <w:sz w:val="28"/>
        <w:lang w:val="es-ES"/>
      </w:rPr>
      <w:tab/>
    </w:r>
    <w:r w:rsidR="00EA7829">
      <w:rPr>
        <w:rFonts w:ascii="Comic Sans MS" w:hAnsi="Comic Sans MS"/>
        <w:b/>
        <w:sz w:val="28"/>
        <w:lang w:val="es-ES"/>
      </w:rPr>
      <w:tab/>
    </w:r>
    <w:r w:rsidR="00EA7829">
      <w:rPr>
        <w:rFonts w:ascii="Comic Sans MS" w:hAnsi="Comic Sans MS"/>
        <w:b/>
        <w:sz w:val="28"/>
        <w:lang w:val="es-ES"/>
      </w:rPr>
      <w:tab/>
    </w:r>
    <w:r w:rsidR="00EA7829">
      <w:rPr>
        <w:rFonts w:ascii="Comic Sans MS" w:hAnsi="Comic Sans MS"/>
        <w:b/>
        <w:sz w:val="28"/>
        <w:lang w:val="es-ES"/>
      </w:rPr>
      <w:tab/>
    </w:r>
    <w:r w:rsidR="00EA7829">
      <w:rPr>
        <w:rFonts w:ascii="Comic Sans MS" w:hAnsi="Comic Sans MS"/>
        <w:b/>
        <w:sz w:val="28"/>
        <w:lang w:val="es-ES"/>
      </w:rPr>
      <w:tab/>
    </w:r>
    <w:r w:rsidR="00357142">
      <w:rPr>
        <w:rFonts w:ascii="Times New Roman" w:hAnsi="Times New Roman"/>
        <w:b/>
        <w:i/>
        <w:szCs w:val="24"/>
      </w:rPr>
      <w:t>De</w:t>
    </w:r>
    <w:r w:rsidR="00EA7829" w:rsidRPr="00EA7829">
      <w:rPr>
        <w:rFonts w:ascii="Times New Roman" w:hAnsi="Times New Roman"/>
        <w:b/>
        <w:i/>
        <w:szCs w:val="24"/>
      </w:rPr>
      <w:t>partment</w:t>
    </w:r>
    <w:r w:rsidR="00357142">
      <w:rPr>
        <w:rFonts w:ascii="Times New Roman" w:hAnsi="Times New Roman"/>
        <w:b/>
        <w:i/>
        <w:szCs w:val="24"/>
      </w:rPr>
      <w:t xml:space="preserve"> of Italian Language and Literature</w:t>
    </w:r>
  </w:p>
  <w:p w:rsidR="00F27322" w:rsidRPr="00357142" w:rsidRDefault="00357142" w:rsidP="00357142">
    <w:pPr>
      <w:jc w:val="center"/>
      <w:rPr>
        <w:rFonts w:ascii="Times New Roman" w:hAnsi="Times New Roman"/>
        <w:b/>
        <w:i/>
        <w:szCs w:val="24"/>
        <w:lang w:val="it-IT"/>
      </w:rPr>
    </w:pPr>
    <w:r w:rsidRPr="00357142">
      <w:rPr>
        <w:rFonts w:ascii="Times New Roman" w:hAnsi="Times New Roman"/>
        <w:b/>
        <w:i/>
        <w:szCs w:val="24"/>
        <w:lang w:val="it-IT"/>
      </w:rPr>
      <w:t>ROM101 Romen Diline Giriş I</w:t>
    </w:r>
  </w:p>
  <w:p w:rsidR="00A606E9" w:rsidRPr="00417252" w:rsidRDefault="00A606E9" w:rsidP="00EA7829">
    <w:pPr>
      <w:pStyle w:val="Header"/>
      <w:tabs>
        <w:tab w:val="center" w:pos="7426"/>
      </w:tabs>
      <w:jc w:val="center"/>
      <w:rPr>
        <w:rFonts w:ascii="Calibri" w:hAnsi="Calibri"/>
        <w:b/>
        <w:sz w:val="28"/>
        <w:lang w:val="es-ES"/>
      </w:rPr>
    </w:pPr>
    <w:r w:rsidRPr="00EA7829">
      <w:rPr>
        <w:rFonts w:ascii="Times New Roman" w:hAnsi="Times New Roman"/>
        <w:b/>
        <w:i/>
        <w:szCs w:val="24"/>
        <w:lang w:val="es-ES"/>
      </w:rPr>
      <w:t>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C0C2A"/>
    <w:multiLevelType w:val="hybridMultilevel"/>
    <w:tmpl w:val="AEDEEC6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0FF09A3"/>
    <w:multiLevelType w:val="hybridMultilevel"/>
    <w:tmpl w:val="AA1C5ED4"/>
    <w:lvl w:ilvl="0" w:tplc="041F0003">
      <w:start w:val="1"/>
      <w:numFmt w:val="bullet"/>
      <w:lvlText w:val="o"/>
      <w:lvlJc w:val="left"/>
      <w:pPr>
        <w:ind w:left="2945"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5275A8A"/>
    <w:multiLevelType w:val="hybridMultilevel"/>
    <w:tmpl w:val="73FE3F1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991337B"/>
    <w:multiLevelType w:val="hybridMultilevel"/>
    <w:tmpl w:val="59F2F4A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999149B"/>
    <w:multiLevelType w:val="hybridMultilevel"/>
    <w:tmpl w:val="D514EE28"/>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5F730B23"/>
    <w:multiLevelType w:val="hybridMultilevel"/>
    <w:tmpl w:val="1346E656"/>
    <w:lvl w:ilvl="0" w:tplc="511E834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608E62F4"/>
    <w:multiLevelType w:val="hybridMultilevel"/>
    <w:tmpl w:val="9A983B5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3B55F12"/>
    <w:multiLevelType w:val="hybridMultilevel"/>
    <w:tmpl w:val="5D5E66BC"/>
    <w:lvl w:ilvl="0" w:tplc="041F0003">
      <w:start w:val="1"/>
      <w:numFmt w:val="bullet"/>
      <w:lvlText w:val="o"/>
      <w:lvlJc w:val="left"/>
      <w:pPr>
        <w:tabs>
          <w:tab w:val="num" w:pos="720"/>
        </w:tabs>
        <w:ind w:left="720" w:hanging="360"/>
      </w:pPr>
      <w:rPr>
        <w:rFonts w:ascii="Courier New" w:hAnsi="Courier New" w:cs="Courier New" w:hint="default"/>
      </w:rPr>
    </w:lvl>
    <w:lvl w:ilvl="1" w:tplc="95C41CE4">
      <w:start w:val="1"/>
      <w:numFmt w:val="bullet"/>
      <w:lvlText w:val=""/>
      <w:lvlJc w:val="left"/>
      <w:pPr>
        <w:tabs>
          <w:tab w:val="num" w:pos="1440"/>
        </w:tabs>
        <w:ind w:left="1440" w:hanging="360"/>
      </w:pPr>
      <w:rPr>
        <w:rFonts w:ascii="Wingdings" w:hAnsi="Wingdings" w:hint="default"/>
        <w:b/>
        <w:color w:val="D60093"/>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67A03535"/>
    <w:multiLevelType w:val="hybridMultilevel"/>
    <w:tmpl w:val="10F26244"/>
    <w:lvl w:ilvl="0" w:tplc="9342C2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6777B21"/>
    <w:multiLevelType w:val="hybridMultilevel"/>
    <w:tmpl w:val="C66CB8E2"/>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9"/>
  </w:num>
  <w:num w:numId="4">
    <w:abstractNumId w:val="1"/>
  </w:num>
  <w:num w:numId="5">
    <w:abstractNumId w:val="3"/>
  </w:num>
  <w:num w:numId="6">
    <w:abstractNumId w:val="6"/>
  </w:num>
  <w:num w:numId="7">
    <w:abstractNumId w:val="2"/>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DC"/>
    <w:rsid w:val="00003FF9"/>
    <w:rsid w:val="0003560B"/>
    <w:rsid w:val="000447BA"/>
    <w:rsid w:val="00051069"/>
    <w:rsid w:val="00104C6D"/>
    <w:rsid w:val="001200E0"/>
    <w:rsid w:val="00163384"/>
    <w:rsid w:val="001639C2"/>
    <w:rsid w:val="0018690D"/>
    <w:rsid w:val="001A010B"/>
    <w:rsid w:val="001A66C5"/>
    <w:rsid w:val="00202F33"/>
    <w:rsid w:val="002300E0"/>
    <w:rsid w:val="00246C95"/>
    <w:rsid w:val="00282AFD"/>
    <w:rsid w:val="002E1806"/>
    <w:rsid w:val="00314DF1"/>
    <w:rsid w:val="00323793"/>
    <w:rsid w:val="003313F5"/>
    <w:rsid w:val="003564EE"/>
    <w:rsid w:val="00357142"/>
    <w:rsid w:val="00362FA6"/>
    <w:rsid w:val="003852E7"/>
    <w:rsid w:val="003874DD"/>
    <w:rsid w:val="00402772"/>
    <w:rsid w:val="00453C83"/>
    <w:rsid w:val="004C4BFF"/>
    <w:rsid w:val="0050186F"/>
    <w:rsid w:val="005574DC"/>
    <w:rsid w:val="005E304F"/>
    <w:rsid w:val="00625FF5"/>
    <w:rsid w:val="00632BE9"/>
    <w:rsid w:val="00682AAA"/>
    <w:rsid w:val="00694A8F"/>
    <w:rsid w:val="006A520D"/>
    <w:rsid w:val="008633A5"/>
    <w:rsid w:val="00885849"/>
    <w:rsid w:val="008A722C"/>
    <w:rsid w:val="008B40AA"/>
    <w:rsid w:val="008C3D68"/>
    <w:rsid w:val="00923F51"/>
    <w:rsid w:val="009B360F"/>
    <w:rsid w:val="00A23CA5"/>
    <w:rsid w:val="00A24B4F"/>
    <w:rsid w:val="00A3241D"/>
    <w:rsid w:val="00A44FBB"/>
    <w:rsid w:val="00A606E9"/>
    <w:rsid w:val="00AE5B5F"/>
    <w:rsid w:val="00AE7A0B"/>
    <w:rsid w:val="00B05F30"/>
    <w:rsid w:val="00B51F71"/>
    <w:rsid w:val="00BD3C70"/>
    <w:rsid w:val="00BD655F"/>
    <w:rsid w:val="00C27FE0"/>
    <w:rsid w:val="00C34BAD"/>
    <w:rsid w:val="00D20285"/>
    <w:rsid w:val="00D404C3"/>
    <w:rsid w:val="00D44866"/>
    <w:rsid w:val="00D476EB"/>
    <w:rsid w:val="00D516D2"/>
    <w:rsid w:val="00D647BA"/>
    <w:rsid w:val="00D83511"/>
    <w:rsid w:val="00DB4E5A"/>
    <w:rsid w:val="00DC7FE7"/>
    <w:rsid w:val="00E423AC"/>
    <w:rsid w:val="00E45FBA"/>
    <w:rsid w:val="00E54C96"/>
    <w:rsid w:val="00E7663F"/>
    <w:rsid w:val="00E77E2E"/>
    <w:rsid w:val="00EA6915"/>
    <w:rsid w:val="00EA7829"/>
    <w:rsid w:val="00ED19CF"/>
    <w:rsid w:val="00EF49E7"/>
    <w:rsid w:val="00F27322"/>
    <w:rsid w:val="00F42F2A"/>
    <w:rsid w:val="00F5670E"/>
    <w:rsid w:val="00FA1B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05B3D2-D378-49CE-81B5-46B0BCFD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4DC"/>
    <w:pPr>
      <w:spacing w:after="0" w:line="240" w:lineRule="auto"/>
    </w:pPr>
    <w:rPr>
      <w:rFonts w:ascii="Times" w:eastAsia="Times" w:hAnsi="Times" w:cs="Times New Roman"/>
      <w:sz w:val="24"/>
      <w:szCs w:val="20"/>
      <w:lang w:val="en-US" w:eastAsia="tr-TR"/>
    </w:rPr>
  </w:style>
  <w:style w:type="paragraph" w:styleId="Heading3">
    <w:name w:val="heading 3"/>
    <w:basedOn w:val="Normal"/>
    <w:next w:val="Normal"/>
    <w:link w:val="Heading3Char"/>
    <w:qFormat/>
    <w:rsid w:val="005574DC"/>
    <w:pPr>
      <w:keepNext/>
      <w:outlineLvl w:val="2"/>
    </w:pPr>
    <w:rPr>
      <w:rFonts w:ascii="Comic Sans MS" w:hAnsi="Comic Sans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574DC"/>
    <w:rPr>
      <w:rFonts w:ascii="Comic Sans MS" w:eastAsia="Times" w:hAnsi="Comic Sans MS" w:cs="Times New Roman"/>
      <w:b/>
      <w:szCs w:val="20"/>
      <w:lang w:val="en-US" w:eastAsia="tr-TR"/>
    </w:rPr>
  </w:style>
  <w:style w:type="paragraph" w:styleId="Header">
    <w:name w:val="header"/>
    <w:basedOn w:val="Normal"/>
    <w:link w:val="HeaderChar"/>
    <w:rsid w:val="005574DC"/>
    <w:pPr>
      <w:tabs>
        <w:tab w:val="center" w:pos="4320"/>
        <w:tab w:val="right" w:pos="8640"/>
      </w:tabs>
    </w:pPr>
  </w:style>
  <w:style w:type="character" w:customStyle="1" w:styleId="HeaderChar">
    <w:name w:val="Header Char"/>
    <w:basedOn w:val="DefaultParagraphFont"/>
    <w:link w:val="Header"/>
    <w:rsid w:val="005574DC"/>
    <w:rPr>
      <w:rFonts w:ascii="Times" w:eastAsia="Times" w:hAnsi="Times" w:cs="Times New Roman"/>
      <w:sz w:val="24"/>
      <w:szCs w:val="20"/>
      <w:lang w:val="en-US" w:eastAsia="tr-TR"/>
    </w:rPr>
  </w:style>
  <w:style w:type="paragraph" w:styleId="Footer">
    <w:name w:val="footer"/>
    <w:basedOn w:val="Normal"/>
    <w:link w:val="FooterChar"/>
    <w:rsid w:val="005574DC"/>
    <w:pPr>
      <w:tabs>
        <w:tab w:val="center" w:pos="4320"/>
        <w:tab w:val="right" w:pos="8640"/>
      </w:tabs>
    </w:pPr>
  </w:style>
  <w:style w:type="character" w:customStyle="1" w:styleId="FooterChar">
    <w:name w:val="Footer Char"/>
    <w:basedOn w:val="DefaultParagraphFont"/>
    <w:link w:val="Footer"/>
    <w:rsid w:val="005574DC"/>
    <w:rPr>
      <w:rFonts w:ascii="Times" w:eastAsia="Times" w:hAnsi="Times" w:cs="Times New Roman"/>
      <w:sz w:val="24"/>
      <w:szCs w:val="20"/>
      <w:lang w:val="en-US" w:eastAsia="tr-TR"/>
    </w:rPr>
  </w:style>
  <w:style w:type="character" w:styleId="PageNumber">
    <w:name w:val="page number"/>
    <w:basedOn w:val="DefaultParagraphFont"/>
    <w:rsid w:val="005574DC"/>
  </w:style>
  <w:style w:type="paragraph" w:styleId="BalloonText">
    <w:name w:val="Balloon Text"/>
    <w:basedOn w:val="Normal"/>
    <w:link w:val="BalloonTextChar"/>
    <w:uiPriority w:val="99"/>
    <w:semiHidden/>
    <w:unhideWhenUsed/>
    <w:rsid w:val="000447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7BA"/>
    <w:rPr>
      <w:rFonts w:ascii="Segoe UI" w:eastAsia="Times" w:hAnsi="Segoe UI" w:cs="Segoe UI"/>
      <w:sz w:val="18"/>
      <w:szCs w:val="18"/>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850</Words>
  <Characters>4851</Characters>
  <Application>Microsoft Office Word</Application>
  <DocSecurity>0</DocSecurity>
  <Lines>40</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Modern1</dc:creator>
  <cp:lastModifiedBy>Alina</cp:lastModifiedBy>
  <cp:revision>8</cp:revision>
  <cp:lastPrinted>2017-11-21T10:51:00Z</cp:lastPrinted>
  <dcterms:created xsi:type="dcterms:W3CDTF">2017-11-21T11:18:00Z</dcterms:created>
  <dcterms:modified xsi:type="dcterms:W3CDTF">2020-05-02T07:23:00Z</dcterms:modified>
</cp:coreProperties>
</file>