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D3D" w:rsidRDefault="002C2DD1" w:rsidP="002C2DD1">
      <w:pPr>
        <w:shd w:val="clear" w:color="auto" w:fill="FCFCFF"/>
        <w:spacing w:before="30" w:after="0" w:line="240" w:lineRule="auto"/>
        <w:rPr>
          <w:rFonts w:ascii="Trebuchet MS" w:eastAsia="Times New Roman" w:hAnsi="Trebuchet MS" w:cs="Times New Roman"/>
          <w:b/>
          <w:color w:val="969696"/>
          <w:sz w:val="36"/>
          <w:szCs w:val="36"/>
          <w:lang w:eastAsia="tr-TR"/>
        </w:rPr>
      </w:pPr>
      <w:r w:rsidRPr="002C2DD1">
        <w:rPr>
          <w:rFonts w:ascii="Trebuchet MS" w:eastAsia="Times New Roman" w:hAnsi="Trebuchet MS" w:cs="Times New Roman"/>
          <w:b/>
          <w:color w:val="969696"/>
          <w:sz w:val="36"/>
          <w:szCs w:val="36"/>
          <w:lang w:eastAsia="tr-TR"/>
        </w:rPr>
        <w:t>Diş Hekimliği-cerrahi uygulamalarda antibiyotikler</w:t>
      </w:r>
    </w:p>
    <w:p w:rsidR="002D7D3D" w:rsidRDefault="002D7D3D" w:rsidP="002C2DD1">
      <w:pPr>
        <w:shd w:val="clear" w:color="auto" w:fill="FCFCFF"/>
        <w:spacing w:before="30" w:after="0" w:line="240" w:lineRule="auto"/>
        <w:rPr>
          <w:rFonts w:ascii="Trebuchet MS" w:eastAsia="Times New Roman" w:hAnsi="Trebuchet MS" w:cs="Times New Roman"/>
          <w:b/>
          <w:color w:val="969696"/>
          <w:sz w:val="36"/>
          <w:szCs w:val="36"/>
          <w:lang w:eastAsia="tr-TR"/>
        </w:rPr>
      </w:pPr>
    </w:p>
    <w:p w:rsidR="002D7D3D" w:rsidRDefault="002933ED" w:rsidP="002C2DD1">
      <w:pPr>
        <w:shd w:val="clear" w:color="auto" w:fill="FCFCFF"/>
        <w:spacing w:before="30" w:after="0" w:line="240" w:lineRule="auto"/>
        <w:rPr>
          <w:rFonts w:ascii="Trebuchet MS" w:eastAsia="Times New Roman" w:hAnsi="Trebuchet MS" w:cs="Times New Roman"/>
          <w:b/>
          <w:bCs/>
          <w:color w:val="000000"/>
          <w:lang w:eastAsia="tr-TR"/>
        </w:rPr>
      </w:pPr>
      <w:r>
        <w:rPr>
          <w:rFonts w:ascii="Trebuchet MS" w:eastAsia="Times New Roman" w:hAnsi="Trebuchet MS" w:cs="Times New Roman"/>
          <w:b/>
          <w:color w:val="969696"/>
          <w:sz w:val="36"/>
          <w:szCs w:val="36"/>
          <w:lang w:eastAsia="tr-TR"/>
        </w:rPr>
        <w:t xml:space="preserve">NOT.   </w:t>
      </w:r>
      <w:r w:rsidR="002D7D3D">
        <w:rPr>
          <w:rFonts w:ascii="Trebuchet MS" w:eastAsia="Times New Roman" w:hAnsi="Trebuchet MS" w:cs="Times New Roman"/>
          <w:b/>
          <w:color w:val="969696"/>
          <w:sz w:val="36"/>
          <w:szCs w:val="36"/>
          <w:lang w:eastAsia="tr-TR"/>
        </w:rPr>
        <w:t>3.cü sın</w:t>
      </w:r>
      <w:r>
        <w:rPr>
          <w:rFonts w:ascii="Trebuchet MS" w:eastAsia="Times New Roman" w:hAnsi="Trebuchet MS" w:cs="Times New Roman"/>
          <w:b/>
          <w:color w:val="969696"/>
          <w:sz w:val="36"/>
          <w:szCs w:val="36"/>
          <w:lang w:eastAsia="tr-TR"/>
        </w:rPr>
        <w:t>ıft</w:t>
      </w:r>
      <w:r w:rsidR="002D7D3D">
        <w:rPr>
          <w:rFonts w:ascii="Trebuchet MS" w:eastAsia="Times New Roman" w:hAnsi="Trebuchet MS" w:cs="Times New Roman"/>
          <w:b/>
          <w:color w:val="969696"/>
          <w:sz w:val="36"/>
          <w:szCs w:val="36"/>
          <w:lang w:eastAsia="tr-TR"/>
        </w:rPr>
        <w:t>a anlatılan Farmakoloji  Der</w:t>
      </w:r>
      <w:r>
        <w:rPr>
          <w:rFonts w:ascii="Trebuchet MS" w:eastAsia="Times New Roman" w:hAnsi="Trebuchet MS" w:cs="Times New Roman"/>
          <w:b/>
          <w:color w:val="969696"/>
          <w:sz w:val="36"/>
          <w:szCs w:val="36"/>
          <w:lang w:eastAsia="tr-TR"/>
        </w:rPr>
        <w:t>s</w:t>
      </w:r>
      <w:r w:rsidR="002D7D3D">
        <w:rPr>
          <w:rFonts w:ascii="Trebuchet MS" w:eastAsia="Times New Roman" w:hAnsi="Trebuchet MS" w:cs="Times New Roman"/>
          <w:b/>
          <w:color w:val="969696"/>
          <w:sz w:val="36"/>
          <w:szCs w:val="36"/>
          <w:lang w:eastAsia="tr-TR"/>
        </w:rPr>
        <w:t>i bilgileri de hatırlanmalıdır</w:t>
      </w:r>
      <w:r w:rsidR="00E5101D" w:rsidRPr="00E5101D">
        <w:rPr>
          <w:rFonts w:ascii="Georgia" w:eastAsia="Times New Roman" w:hAnsi="Georgia" w:cs="Times New Roman"/>
          <w:color w:val="141414"/>
          <w:lang w:eastAsia="tr-TR"/>
        </w:rPr>
        <w:br/>
      </w:r>
      <w:r w:rsidR="00E5101D" w:rsidRPr="00E5101D">
        <w:rPr>
          <w:rFonts w:ascii="Georgia" w:eastAsia="Times New Roman" w:hAnsi="Georgia" w:cs="Times New Roman"/>
          <w:color w:val="141414"/>
          <w:lang w:eastAsia="tr-TR"/>
        </w:rPr>
        <w:br/>
      </w:r>
      <w:r w:rsidR="00E5101D" w:rsidRPr="00E5101D">
        <w:rPr>
          <w:rFonts w:ascii="Georgia" w:eastAsia="Times New Roman" w:hAnsi="Georgia" w:cs="Times New Roman"/>
          <w:color w:val="141414"/>
          <w:lang w:eastAsia="tr-TR"/>
        </w:rPr>
        <w:br/>
      </w:r>
      <w:proofErr w:type="gramStart"/>
      <w:r w:rsidR="00E5101D" w:rsidRPr="00E5101D">
        <w:rPr>
          <w:rFonts w:ascii="Trebuchet MS" w:eastAsia="Times New Roman" w:hAnsi="Trebuchet MS" w:cs="Times New Roman"/>
          <w:b/>
          <w:bCs/>
          <w:color w:val="000000"/>
          <w:lang w:eastAsia="tr-TR"/>
        </w:rPr>
        <w:t>Antibiyotik</w:t>
      </w:r>
      <w:r>
        <w:rPr>
          <w:rFonts w:ascii="Trebuchet MS" w:eastAsia="Times New Roman" w:hAnsi="Trebuchet MS" w:cs="Times New Roman"/>
          <w:b/>
          <w:bCs/>
          <w:color w:val="000000"/>
          <w:lang w:eastAsia="tr-TR"/>
        </w:rPr>
        <w:t xml:space="preserve">ler </w:t>
      </w:r>
      <w:r w:rsidR="00E5101D" w:rsidRPr="00E5101D">
        <w:rPr>
          <w:rFonts w:ascii="Trebuchet MS" w:eastAsia="Times New Roman" w:hAnsi="Trebuchet MS" w:cs="Times New Roman"/>
          <w:b/>
          <w:bCs/>
          <w:color w:val="000000"/>
          <w:lang w:eastAsia="tr-TR"/>
        </w:rPr>
        <w:t>, herhangi</w:t>
      </w:r>
      <w:proofErr w:type="gramEnd"/>
      <w:r w:rsidR="00E5101D" w:rsidRPr="00E5101D">
        <w:rPr>
          <w:rFonts w:ascii="Trebuchet MS" w:eastAsia="Times New Roman" w:hAnsi="Trebuchet MS" w:cs="Times New Roman"/>
          <w:b/>
          <w:bCs/>
          <w:color w:val="000000"/>
          <w:lang w:eastAsia="tr-TR"/>
        </w:rPr>
        <w:t xml:space="preserve"> bir mikroorganizma tarafından,</w:t>
      </w:r>
      <w:r>
        <w:rPr>
          <w:rFonts w:ascii="Trebuchet MS" w:eastAsia="Times New Roman" w:hAnsi="Trebuchet MS" w:cs="Times New Roman"/>
          <w:b/>
          <w:bCs/>
          <w:color w:val="000000"/>
          <w:lang w:eastAsia="tr-TR"/>
        </w:rPr>
        <w:t xml:space="preserve"> vücuda zarar vermeden </w:t>
      </w:r>
      <w:r w:rsidR="00E5101D" w:rsidRPr="00E5101D">
        <w:rPr>
          <w:rFonts w:ascii="Trebuchet MS" w:eastAsia="Times New Roman" w:hAnsi="Trebuchet MS" w:cs="Times New Roman"/>
          <w:b/>
          <w:bCs/>
          <w:color w:val="000000"/>
          <w:lang w:eastAsia="tr-TR"/>
        </w:rPr>
        <w:t xml:space="preserve"> başka bir mikroorganizmayı öldürmek veya çoğalmasını d</w:t>
      </w:r>
      <w:r>
        <w:rPr>
          <w:rFonts w:ascii="Trebuchet MS" w:eastAsia="Times New Roman" w:hAnsi="Trebuchet MS" w:cs="Times New Roman"/>
          <w:b/>
          <w:bCs/>
          <w:color w:val="000000"/>
          <w:lang w:eastAsia="tr-TR"/>
        </w:rPr>
        <w:t xml:space="preserve">urdurmak için kullanılırlar </w:t>
      </w:r>
      <w:r w:rsidR="00E5101D" w:rsidRPr="00E5101D">
        <w:rPr>
          <w:rFonts w:ascii="Trebuchet MS" w:eastAsia="Times New Roman" w:hAnsi="Trebuchet MS" w:cs="Times New Roman"/>
          <w:b/>
          <w:bCs/>
          <w:color w:val="000000"/>
          <w:lang w:eastAsia="tr-TR"/>
        </w:rPr>
        <w:t xml:space="preserve">. </w:t>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t>Etkileri</w:t>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t>Antibiyotiklerin</w:t>
      </w:r>
      <w:r w:rsidR="00630C6D">
        <w:rPr>
          <w:rFonts w:ascii="Trebuchet MS" w:eastAsia="Times New Roman" w:hAnsi="Trebuchet MS" w:cs="Times New Roman"/>
          <w:b/>
          <w:bCs/>
          <w:color w:val="000000"/>
          <w:lang w:eastAsia="tr-TR"/>
        </w:rPr>
        <w:t xml:space="preserve"> </w:t>
      </w:r>
      <w:r w:rsidR="00E5101D" w:rsidRPr="00E5101D">
        <w:rPr>
          <w:rFonts w:ascii="Trebuchet MS" w:eastAsia="Times New Roman" w:hAnsi="Trebuchet MS" w:cs="Times New Roman"/>
          <w:b/>
          <w:bCs/>
          <w:color w:val="000000"/>
          <w:lang w:eastAsia="tr-TR"/>
        </w:rPr>
        <w:t xml:space="preserve"> </w:t>
      </w:r>
      <w:proofErr w:type="spellStart"/>
      <w:r w:rsidR="00E5101D" w:rsidRPr="00E5101D">
        <w:rPr>
          <w:rFonts w:ascii="Trebuchet MS" w:eastAsia="Times New Roman" w:hAnsi="Trebuchet MS" w:cs="Times New Roman"/>
          <w:b/>
          <w:bCs/>
          <w:color w:val="000000"/>
          <w:lang w:eastAsia="tr-TR"/>
        </w:rPr>
        <w:t>biyosidal</w:t>
      </w:r>
      <w:proofErr w:type="spellEnd"/>
      <w:r w:rsidR="00E5101D" w:rsidRPr="00E5101D">
        <w:rPr>
          <w:rFonts w:ascii="Trebuchet MS" w:eastAsia="Times New Roman" w:hAnsi="Trebuchet MS" w:cs="Times New Roman"/>
          <w:b/>
          <w:bCs/>
          <w:color w:val="000000"/>
          <w:lang w:eastAsia="tr-TR"/>
        </w:rPr>
        <w:t xml:space="preserve">, mikroorganizmaları öldüren antibiyotikler ve </w:t>
      </w:r>
      <w:proofErr w:type="spellStart"/>
      <w:r w:rsidR="00E5101D" w:rsidRPr="00E5101D">
        <w:rPr>
          <w:rFonts w:ascii="Trebuchet MS" w:eastAsia="Times New Roman" w:hAnsi="Trebuchet MS" w:cs="Times New Roman"/>
          <w:b/>
          <w:bCs/>
          <w:color w:val="000000"/>
          <w:lang w:eastAsia="tr-TR"/>
        </w:rPr>
        <w:t>biyostatik</w:t>
      </w:r>
      <w:proofErr w:type="spellEnd"/>
      <w:r w:rsidR="00E5101D" w:rsidRPr="00E5101D">
        <w:rPr>
          <w:rFonts w:ascii="Trebuchet MS" w:eastAsia="Times New Roman" w:hAnsi="Trebuchet MS" w:cs="Times New Roman"/>
          <w:b/>
          <w:bCs/>
          <w:color w:val="000000"/>
          <w:lang w:eastAsia="tr-TR"/>
        </w:rPr>
        <w:t>, mikroorganizmaların büyümesini ve çoğalmasını (ü</w:t>
      </w:r>
      <w:r w:rsidR="00630C6D">
        <w:rPr>
          <w:rFonts w:ascii="Trebuchet MS" w:eastAsia="Times New Roman" w:hAnsi="Trebuchet MS" w:cs="Times New Roman"/>
          <w:b/>
          <w:bCs/>
          <w:color w:val="000000"/>
          <w:lang w:eastAsia="tr-TR"/>
        </w:rPr>
        <w:t>remesini) önleyen  etki mekanizmaları vardır</w:t>
      </w:r>
      <w:proofErr w:type="gramStart"/>
      <w:r w:rsidR="00630C6D">
        <w:rPr>
          <w:rFonts w:ascii="Trebuchet MS" w:eastAsia="Times New Roman" w:hAnsi="Trebuchet MS" w:cs="Times New Roman"/>
          <w:b/>
          <w:bCs/>
          <w:color w:val="000000"/>
          <w:lang w:eastAsia="tr-TR"/>
        </w:rPr>
        <w:t>.</w:t>
      </w:r>
      <w:r w:rsidR="00E5101D" w:rsidRPr="00E5101D">
        <w:rPr>
          <w:rFonts w:ascii="Trebuchet MS" w:eastAsia="Times New Roman" w:hAnsi="Trebuchet MS" w:cs="Times New Roman"/>
          <w:b/>
          <w:bCs/>
          <w:color w:val="000000"/>
          <w:lang w:eastAsia="tr-TR"/>
        </w:rPr>
        <w:t>.</w:t>
      </w:r>
      <w:proofErr w:type="gramEnd"/>
      <w:r w:rsidR="00E5101D" w:rsidRPr="00E5101D">
        <w:rPr>
          <w:rFonts w:ascii="Trebuchet MS" w:eastAsia="Times New Roman" w:hAnsi="Trebuchet MS" w:cs="Times New Roman"/>
          <w:b/>
          <w:bCs/>
          <w:color w:val="000000"/>
          <w:lang w:eastAsia="tr-TR"/>
        </w:rPr>
        <w:t xml:space="preserve"> Her ne kadar "sadece" mikroorganizmaların (çoğunlukla bakteriler, ve bazı </w:t>
      </w:r>
      <w:proofErr w:type="spellStart"/>
      <w:r w:rsidR="00E5101D" w:rsidRPr="00E5101D">
        <w:rPr>
          <w:rFonts w:ascii="Trebuchet MS" w:eastAsia="Times New Roman" w:hAnsi="Trebuchet MS" w:cs="Times New Roman"/>
          <w:b/>
          <w:bCs/>
          <w:color w:val="000000"/>
          <w:lang w:eastAsia="tr-TR"/>
        </w:rPr>
        <w:t>fungi</w:t>
      </w:r>
      <w:proofErr w:type="spellEnd"/>
      <w:r w:rsidR="00E5101D" w:rsidRPr="00E5101D">
        <w:rPr>
          <w:rFonts w:ascii="Trebuchet MS" w:eastAsia="Times New Roman" w:hAnsi="Trebuchet MS" w:cs="Times New Roman"/>
          <w:b/>
          <w:bCs/>
          <w:color w:val="000000"/>
          <w:lang w:eastAsia="tr-TR"/>
        </w:rPr>
        <w:t>) ürettiklerine "antibiyotik" tanımı verilebilse de, bugün "antibiyotik" terimi patojenlere zarar veren her türlü kimyasal için kullanılmaya başlanmıştır</w:t>
      </w:r>
      <w:proofErr w:type="gramStart"/>
      <w:r w:rsidR="00E5101D" w:rsidRPr="00E5101D">
        <w:rPr>
          <w:rFonts w:ascii="Trebuchet MS" w:eastAsia="Times New Roman" w:hAnsi="Trebuchet MS" w:cs="Times New Roman"/>
          <w:b/>
          <w:bCs/>
          <w:color w:val="000000"/>
          <w:lang w:eastAsia="tr-TR"/>
        </w:rPr>
        <w:t>..</w:t>
      </w:r>
      <w:proofErr w:type="gramEnd"/>
      <w:r w:rsidR="00E5101D" w:rsidRPr="00E5101D">
        <w:rPr>
          <w:rFonts w:ascii="Trebuchet MS" w:eastAsia="Times New Roman" w:hAnsi="Trebuchet MS" w:cs="Times New Roman"/>
          <w:b/>
          <w:bCs/>
          <w:color w:val="000000"/>
          <w:lang w:eastAsia="tr-TR"/>
        </w:rPr>
        <w:t xml:space="preserve"> Eskiden </w:t>
      </w:r>
      <w:proofErr w:type="spellStart"/>
      <w:r w:rsidR="00E5101D" w:rsidRPr="00E5101D">
        <w:rPr>
          <w:rFonts w:ascii="Trebuchet MS" w:eastAsia="Times New Roman" w:hAnsi="Trebuchet MS" w:cs="Times New Roman"/>
          <w:b/>
          <w:bCs/>
          <w:color w:val="000000"/>
          <w:lang w:eastAsia="tr-TR"/>
        </w:rPr>
        <w:t>tamamiyle</w:t>
      </w:r>
      <w:proofErr w:type="spellEnd"/>
      <w:r w:rsidR="00E5101D" w:rsidRPr="00E5101D">
        <w:rPr>
          <w:rFonts w:ascii="Trebuchet MS" w:eastAsia="Times New Roman" w:hAnsi="Trebuchet MS" w:cs="Times New Roman"/>
          <w:b/>
          <w:bCs/>
          <w:color w:val="000000"/>
          <w:lang w:eastAsia="tr-TR"/>
        </w:rPr>
        <w:t xml:space="preserve"> doğal yollardan elde edilen bu antibiyotik bugün </w:t>
      </w:r>
      <w:proofErr w:type="spellStart"/>
      <w:r w:rsidR="00E5101D" w:rsidRPr="00E5101D">
        <w:rPr>
          <w:rFonts w:ascii="Trebuchet MS" w:eastAsia="Times New Roman" w:hAnsi="Trebuchet MS" w:cs="Times New Roman"/>
          <w:b/>
          <w:bCs/>
          <w:color w:val="000000"/>
          <w:lang w:eastAsia="tr-TR"/>
        </w:rPr>
        <w:t>tamamiyle</w:t>
      </w:r>
      <w:proofErr w:type="spellEnd"/>
      <w:r w:rsidR="00E5101D" w:rsidRPr="00E5101D">
        <w:rPr>
          <w:rFonts w:ascii="Trebuchet MS" w:eastAsia="Times New Roman" w:hAnsi="Trebuchet MS" w:cs="Times New Roman"/>
          <w:b/>
          <w:bCs/>
          <w:color w:val="000000"/>
          <w:lang w:eastAsia="tr-TR"/>
        </w:rPr>
        <w:t xml:space="preserve"> sentetiktir.</w:t>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t>Etki Mekanizmaları</w:t>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t xml:space="preserve">Antibiyotikler etkili oldukları mikropların </w:t>
      </w:r>
      <w:proofErr w:type="spellStart"/>
      <w:r w:rsidR="00E5101D" w:rsidRPr="00E5101D">
        <w:rPr>
          <w:rFonts w:ascii="Trebuchet MS" w:eastAsia="Times New Roman" w:hAnsi="Trebuchet MS" w:cs="Times New Roman"/>
          <w:b/>
          <w:bCs/>
          <w:color w:val="000000"/>
          <w:lang w:eastAsia="tr-TR"/>
        </w:rPr>
        <w:t>metabolik</w:t>
      </w:r>
      <w:proofErr w:type="spellEnd"/>
      <w:r w:rsidR="00E5101D" w:rsidRPr="00E5101D">
        <w:rPr>
          <w:rFonts w:ascii="Trebuchet MS" w:eastAsia="Times New Roman" w:hAnsi="Trebuchet MS" w:cs="Times New Roman"/>
          <w:b/>
          <w:bCs/>
          <w:color w:val="000000"/>
          <w:lang w:eastAsia="tr-TR"/>
        </w:rPr>
        <w:t xml:space="preserve"> işlemlerine müdahale ederek çalışırlar. Antibiyotikler müdahale ettikleri </w:t>
      </w:r>
      <w:proofErr w:type="spellStart"/>
      <w:r w:rsidR="00E5101D" w:rsidRPr="00E5101D">
        <w:rPr>
          <w:rFonts w:ascii="Trebuchet MS" w:eastAsia="Times New Roman" w:hAnsi="Trebuchet MS" w:cs="Times New Roman"/>
          <w:b/>
          <w:bCs/>
          <w:color w:val="000000"/>
          <w:lang w:eastAsia="tr-TR"/>
        </w:rPr>
        <w:t>metabolik</w:t>
      </w:r>
      <w:proofErr w:type="spellEnd"/>
      <w:r w:rsidR="00E5101D" w:rsidRPr="00E5101D">
        <w:rPr>
          <w:rFonts w:ascii="Trebuchet MS" w:eastAsia="Times New Roman" w:hAnsi="Trebuchet MS" w:cs="Times New Roman"/>
          <w:b/>
          <w:bCs/>
          <w:color w:val="000000"/>
          <w:lang w:eastAsia="tr-TR"/>
        </w:rPr>
        <w:t xml:space="preserve"> işlemlere göre </w:t>
      </w:r>
      <w:proofErr w:type="gramStart"/>
      <w:r w:rsidR="00E5101D" w:rsidRPr="00E5101D">
        <w:rPr>
          <w:rFonts w:ascii="Trebuchet MS" w:eastAsia="Times New Roman" w:hAnsi="Trebuchet MS" w:cs="Times New Roman"/>
          <w:b/>
          <w:bCs/>
          <w:color w:val="000000"/>
          <w:lang w:eastAsia="tr-TR"/>
        </w:rPr>
        <w:t>spesifiktir</w:t>
      </w:r>
      <w:proofErr w:type="gramEnd"/>
      <w:r w:rsidR="00E5101D" w:rsidRPr="00E5101D">
        <w:rPr>
          <w:rFonts w:ascii="Trebuchet MS" w:eastAsia="Times New Roman" w:hAnsi="Trebuchet MS" w:cs="Times New Roman"/>
          <w:b/>
          <w:bCs/>
          <w:color w:val="000000"/>
          <w:lang w:eastAsia="tr-TR"/>
        </w:rPr>
        <w:t xml:space="preserve">. Bu </w:t>
      </w:r>
      <w:proofErr w:type="spellStart"/>
      <w:r w:rsidR="00E5101D" w:rsidRPr="00E5101D">
        <w:rPr>
          <w:rFonts w:ascii="Trebuchet MS" w:eastAsia="Times New Roman" w:hAnsi="Trebuchet MS" w:cs="Times New Roman"/>
          <w:b/>
          <w:bCs/>
          <w:color w:val="000000"/>
          <w:lang w:eastAsia="tr-TR"/>
        </w:rPr>
        <w:t>metabolik</w:t>
      </w:r>
      <w:proofErr w:type="spellEnd"/>
      <w:r w:rsidR="00E5101D" w:rsidRPr="00E5101D">
        <w:rPr>
          <w:rFonts w:ascii="Trebuchet MS" w:eastAsia="Times New Roman" w:hAnsi="Trebuchet MS" w:cs="Times New Roman"/>
          <w:b/>
          <w:bCs/>
          <w:color w:val="000000"/>
          <w:lang w:eastAsia="tr-TR"/>
        </w:rPr>
        <w:t xml:space="preserve"> işlemlere örnek olarak; protein sentezi, hücre çeperi sentezi, nükleik asit sentezi veya hücre zarı fonksiyonlarını verebiliriz.</w:t>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t xml:space="preserve">Seçicilik - </w:t>
      </w:r>
      <w:proofErr w:type="spellStart"/>
      <w:r w:rsidR="00E5101D" w:rsidRPr="00E5101D">
        <w:rPr>
          <w:rFonts w:ascii="Trebuchet MS" w:eastAsia="Times New Roman" w:hAnsi="Trebuchet MS" w:cs="Times New Roman"/>
          <w:b/>
          <w:bCs/>
          <w:color w:val="000000"/>
          <w:lang w:eastAsia="tr-TR"/>
        </w:rPr>
        <w:t>Selektivite</w:t>
      </w:r>
      <w:proofErr w:type="spellEnd"/>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t xml:space="preserve">Bugün, bakteriyel hastalıklarla savaşmakta kullanılan antibiyotikler </w:t>
      </w:r>
      <w:proofErr w:type="spellStart"/>
      <w:r w:rsidR="00E5101D" w:rsidRPr="00E5101D">
        <w:rPr>
          <w:rFonts w:ascii="Trebuchet MS" w:eastAsia="Times New Roman" w:hAnsi="Trebuchet MS" w:cs="Times New Roman"/>
          <w:b/>
          <w:bCs/>
          <w:color w:val="000000"/>
          <w:lang w:eastAsia="tr-TR"/>
        </w:rPr>
        <w:t>selektif</w:t>
      </w:r>
      <w:proofErr w:type="spellEnd"/>
      <w:r w:rsidR="00E5101D" w:rsidRPr="00E5101D">
        <w:rPr>
          <w:rFonts w:ascii="Trebuchet MS" w:eastAsia="Times New Roman" w:hAnsi="Trebuchet MS" w:cs="Times New Roman"/>
          <w:b/>
          <w:bCs/>
          <w:color w:val="000000"/>
          <w:lang w:eastAsia="tr-TR"/>
        </w:rPr>
        <w:t xml:space="preserve"> yani seçicidirler. Buna karşın doğada seçici olmayan birçok antibiyotik de bulunur. Seçici antibiyotikler, işleyişleri (mekanizmaları) dol</w:t>
      </w:r>
      <w:r w:rsidR="00630C6D">
        <w:rPr>
          <w:rFonts w:ascii="Trebuchet MS" w:eastAsia="Times New Roman" w:hAnsi="Trebuchet MS" w:cs="Times New Roman"/>
          <w:b/>
          <w:bCs/>
          <w:color w:val="000000"/>
          <w:lang w:eastAsia="tr-TR"/>
        </w:rPr>
        <w:t xml:space="preserve">ayısıyla sadece </w:t>
      </w:r>
      <w:proofErr w:type="gramStart"/>
      <w:r w:rsidR="00630C6D">
        <w:rPr>
          <w:rFonts w:ascii="Trebuchet MS" w:eastAsia="Times New Roman" w:hAnsi="Trebuchet MS" w:cs="Times New Roman"/>
          <w:b/>
          <w:bCs/>
          <w:color w:val="000000"/>
          <w:lang w:eastAsia="tr-TR"/>
        </w:rPr>
        <w:t xml:space="preserve">bakteri </w:t>
      </w:r>
      <w:r w:rsidR="00E5101D" w:rsidRPr="00E5101D">
        <w:rPr>
          <w:rFonts w:ascii="Trebuchet MS" w:eastAsia="Times New Roman" w:hAnsi="Trebuchet MS" w:cs="Times New Roman"/>
          <w:b/>
          <w:bCs/>
          <w:color w:val="000000"/>
          <w:lang w:eastAsia="tr-TR"/>
        </w:rPr>
        <w:t xml:space="preserve"> hücrelerine</w:t>
      </w:r>
      <w:proofErr w:type="gramEnd"/>
      <w:r w:rsidR="00E5101D" w:rsidRPr="00E5101D">
        <w:rPr>
          <w:rFonts w:ascii="Trebuchet MS" w:eastAsia="Times New Roman" w:hAnsi="Trebuchet MS" w:cs="Times New Roman"/>
          <w:b/>
          <w:bCs/>
          <w:color w:val="000000"/>
          <w:lang w:eastAsia="tr-TR"/>
        </w:rPr>
        <w:t xml:space="preserve"> zarar veren antibiyotiklerdir. Yukarıda verilen antibiyotik tiplerinin hepsi seçicidir. Seçici olmayan antibiyotikler ise mikroba zarar verirken, mesela, insanın </w:t>
      </w:r>
      <w:proofErr w:type="spellStart"/>
      <w:r w:rsidR="00E5101D" w:rsidRPr="00E5101D">
        <w:rPr>
          <w:rFonts w:ascii="Trebuchet MS" w:eastAsia="Times New Roman" w:hAnsi="Trebuchet MS" w:cs="Times New Roman"/>
          <w:b/>
          <w:bCs/>
          <w:color w:val="000000"/>
          <w:lang w:eastAsia="tr-TR"/>
        </w:rPr>
        <w:t>vücud</w:t>
      </w:r>
      <w:proofErr w:type="spellEnd"/>
      <w:r w:rsidR="00E5101D" w:rsidRPr="00E5101D">
        <w:rPr>
          <w:rFonts w:ascii="Trebuchet MS" w:eastAsia="Times New Roman" w:hAnsi="Trebuchet MS" w:cs="Times New Roman"/>
          <w:b/>
          <w:bCs/>
          <w:color w:val="000000"/>
          <w:lang w:eastAsia="tr-TR"/>
        </w:rPr>
        <w:t xml:space="preserve"> hücrelerine de zarar verebilirler. Aynı zamanda antibiyotiklerin yan etkileri de olabilir, bir hastalığı iyileştirirken başka sorunlara yol açabilirler.</w:t>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t>Direnç</w:t>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t>Bilinçsiz ve aşırı antibiyotik kullanımı bakterilerin kullanılan antibiyotiğe karşı direnç kazanmasına neden olabilir. Eğer mikroplar bir antibiyotiğe karşı direnç kazanırlarsa, artık o antibiyotiğin o mikroba karşı etkisi olmaz. Bu nedenle her bakteriye uygun olan antibiyotik kullanılmalıdır. Hastalığa neden olan etkenin bulunması ve bu etkene etkili olacak antibiyotiği bulmak için bir Kültür-</w:t>
      </w:r>
      <w:proofErr w:type="spellStart"/>
      <w:r w:rsidR="00E5101D" w:rsidRPr="00E5101D">
        <w:rPr>
          <w:rFonts w:ascii="Trebuchet MS" w:eastAsia="Times New Roman" w:hAnsi="Trebuchet MS" w:cs="Times New Roman"/>
          <w:b/>
          <w:bCs/>
          <w:color w:val="000000"/>
          <w:lang w:eastAsia="tr-TR"/>
        </w:rPr>
        <w:t>Antibiyogram</w:t>
      </w:r>
      <w:proofErr w:type="spellEnd"/>
      <w:r w:rsidR="00E5101D" w:rsidRPr="00E5101D">
        <w:rPr>
          <w:rFonts w:ascii="Trebuchet MS" w:eastAsia="Times New Roman" w:hAnsi="Trebuchet MS" w:cs="Times New Roman"/>
          <w:b/>
          <w:bCs/>
          <w:color w:val="000000"/>
          <w:lang w:eastAsia="tr-TR"/>
        </w:rPr>
        <w:t xml:space="preserve"> Testi denen laboratuvar testi yapılır. Sadece etkin olduğu mikroplara karşı kullanılmalıdırlar. Grip, nezle gibi virüslerin neden olduğu hastalıklara karşı etkili değillerdir. Ateş düşürücü ya da ağrı kesici etkileri yoktur. Antibiyotikler mutlaka doktor tavsiyesiyle ve reçetesine uygun olarak kullanılmalıdırlar. Bilmeden kullanılan antibiyotikler hastalığı iyileştirmezler, </w:t>
      </w:r>
      <w:r w:rsidR="00E5101D" w:rsidRPr="00E5101D">
        <w:rPr>
          <w:rFonts w:ascii="Trebuchet MS" w:eastAsia="Times New Roman" w:hAnsi="Trebuchet MS" w:cs="Times New Roman"/>
          <w:b/>
          <w:bCs/>
          <w:color w:val="000000"/>
          <w:lang w:eastAsia="tr-TR"/>
        </w:rPr>
        <w:lastRenderedPageBreak/>
        <w:t>vücuda zarar da verebilirler.</w:t>
      </w:r>
      <w:r w:rsidR="00630C6D">
        <w:rPr>
          <w:rFonts w:ascii="Trebuchet MS" w:eastAsia="Times New Roman" w:hAnsi="Trebuchet MS" w:cs="Times New Roman"/>
          <w:b/>
          <w:bCs/>
          <w:color w:val="000000"/>
          <w:lang w:eastAsia="tr-TR"/>
        </w:rPr>
        <w:t xml:space="preserve"> Mikroorganizma dayanıklılık testi yapılırken örnek mümkün olduğunca tükürüğe </w:t>
      </w:r>
      <w:proofErr w:type="gramStart"/>
      <w:r w:rsidR="00630C6D">
        <w:rPr>
          <w:rFonts w:ascii="Trebuchet MS" w:eastAsia="Times New Roman" w:hAnsi="Trebuchet MS" w:cs="Times New Roman"/>
          <w:b/>
          <w:bCs/>
          <w:color w:val="000000"/>
          <w:lang w:eastAsia="tr-TR"/>
        </w:rPr>
        <w:t>bulaştırılmamalı  çok</w:t>
      </w:r>
      <w:proofErr w:type="gramEnd"/>
      <w:r w:rsidR="00630C6D">
        <w:rPr>
          <w:rFonts w:ascii="Trebuchet MS" w:eastAsia="Times New Roman" w:hAnsi="Trebuchet MS" w:cs="Times New Roman"/>
          <w:b/>
          <w:bCs/>
          <w:color w:val="000000"/>
          <w:lang w:eastAsia="tr-TR"/>
        </w:rPr>
        <w:t xml:space="preserve">  çabuk incelenmeye gönderilmelidir.</w:t>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r>
      <w:r w:rsidR="00E5101D" w:rsidRPr="00E5101D">
        <w:rPr>
          <w:rFonts w:ascii="Trebuchet MS" w:eastAsia="Times New Roman" w:hAnsi="Trebuchet MS" w:cs="Times New Roman"/>
          <w:b/>
          <w:bCs/>
          <w:color w:val="000000"/>
          <w:lang w:eastAsia="tr-TR"/>
        </w:rPr>
        <w:br/>
      </w:r>
      <w:r w:rsidR="002D7D3D">
        <w:rPr>
          <w:rFonts w:ascii="Trebuchet MS" w:eastAsia="Times New Roman" w:hAnsi="Trebuchet MS" w:cs="Times New Roman"/>
          <w:b/>
          <w:bCs/>
          <w:color w:val="000000"/>
          <w:lang w:eastAsia="tr-TR"/>
        </w:rPr>
        <w:t xml:space="preserve">1) </w:t>
      </w:r>
      <w:proofErr w:type="spellStart"/>
      <w:r w:rsidR="002D7D3D">
        <w:rPr>
          <w:rFonts w:ascii="Trebuchet MS" w:eastAsia="Times New Roman" w:hAnsi="Trebuchet MS" w:cs="Times New Roman"/>
          <w:b/>
          <w:bCs/>
          <w:color w:val="000000"/>
          <w:lang w:eastAsia="tr-TR"/>
        </w:rPr>
        <w:t>Amoksisili</w:t>
      </w:r>
      <w:proofErr w:type="spellEnd"/>
    </w:p>
    <w:p w:rsidR="00E5101D" w:rsidRPr="002C2DD1" w:rsidRDefault="00E5101D" w:rsidP="002C2DD1">
      <w:pPr>
        <w:shd w:val="clear" w:color="auto" w:fill="FCFCFF"/>
        <w:spacing w:before="30" w:after="0" w:line="240" w:lineRule="auto"/>
        <w:rPr>
          <w:rFonts w:ascii="Trebuchet MS" w:eastAsia="Times New Roman" w:hAnsi="Trebuchet MS" w:cs="Times New Roman"/>
          <w:color w:val="141414"/>
          <w:sz w:val="20"/>
          <w:szCs w:val="20"/>
          <w:lang w:eastAsia="tr-TR"/>
        </w:rPr>
      </w:pPr>
      <w:r w:rsidRPr="00E5101D">
        <w:rPr>
          <w:rFonts w:ascii="Trebuchet MS" w:eastAsia="Times New Roman" w:hAnsi="Trebuchet MS" w:cs="Times New Roman"/>
          <w:b/>
          <w:bCs/>
          <w:color w:val="000000"/>
          <w:lang w:eastAsia="tr-TR"/>
        </w:rPr>
        <w:t>Tanımı</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proofErr w:type="spellStart"/>
      <w:r w:rsidRPr="00E5101D">
        <w:rPr>
          <w:rFonts w:ascii="Trebuchet MS" w:eastAsia="Times New Roman" w:hAnsi="Trebuchet MS" w:cs="Times New Roman"/>
          <w:b/>
          <w:bCs/>
          <w:color w:val="000000"/>
          <w:lang w:eastAsia="tr-TR"/>
        </w:rPr>
        <w:t>Amoksisilin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ampisilinin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analogudur</w:t>
      </w:r>
      <w:proofErr w:type="spellEnd"/>
      <w:r w:rsidRPr="00E5101D">
        <w:rPr>
          <w:rFonts w:ascii="Trebuchet MS" w:eastAsia="Times New Roman" w:hAnsi="Trebuchet MS" w:cs="Times New Roman"/>
          <w:b/>
          <w:bCs/>
          <w:color w:val="000000"/>
          <w:lang w:eastAsia="tr-TR"/>
        </w:rPr>
        <w:t xml:space="preserve">. Gram pozitif ve gram negatif mikroorganizmalara karşı etkili bir penisilin olup, </w:t>
      </w:r>
      <w:proofErr w:type="spellStart"/>
      <w:r w:rsidRPr="00E5101D">
        <w:rPr>
          <w:rFonts w:ascii="Trebuchet MS" w:eastAsia="Times New Roman" w:hAnsi="Trebuchet MS" w:cs="Times New Roman"/>
          <w:b/>
          <w:bCs/>
          <w:color w:val="000000"/>
          <w:lang w:eastAsia="tr-TR"/>
        </w:rPr>
        <w:t>bakterisid</w:t>
      </w:r>
      <w:proofErr w:type="spellEnd"/>
      <w:r w:rsidRPr="00E5101D">
        <w:rPr>
          <w:rFonts w:ascii="Trebuchet MS" w:eastAsia="Times New Roman" w:hAnsi="Trebuchet MS" w:cs="Times New Roman"/>
          <w:b/>
          <w:bCs/>
          <w:color w:val="000000"/>
          <w:lang w:eastAsia="tr-TR"/>
        </w:rPr>
        <w:t xml:space="preserve"> etkiye sahip geniş spektrumlu bir antibiyotiktir. İlaçlarda </w:t>
      </w:r>
      <w:proofErr w:type="spellStart"/>
      <w:r w:rsidRPr="00E5101D">
        <w:rPr>
          <w:rFonts w:ascii="Trebuchet MS" w:eastAsia="Times New Roman" w:hAnsi="Trebuchet MS" w:cs="Times New Roman"/>
          <w:b/>
          <w:bCs/>
          <w:color w:val="000000"/>
          <w:lang w:eastAsia="tr-TR"/>
        </w:rPr>
        <w:t>amoksisili</w:t>
      </w:r>
      <w:r w:rsidR="00630C6D">
        <w:rPr>
          <w:rFonts w:ascii="Trebuchet MS" w:eastAsia="Times New Roman" w:hAnsi="Trebuchet MS" w:cs="Times New Roman"/>
          <w:b/>
          <w:bCs/>
          <w:color w:val="000000"/>
          <w:lang w:eastAsia="tr-TR"/>
        </w:rPr>
        <w:t>n</w:t>
      </w:r>
      <w:proofErr w:type="spellEnd"/>
      <w:r w:rsidR="00630C6D">
        <w:rPr>
          <w:rFonts w:ascii="Trebuchet MS" w:eastAsia="Times New Roman" w:hAnsi="Trebuchet MS" w:cs="Times New Roman"/>
          <w:b/>
          <w:bCs/>
          <w:color w:val="000000"/>
          <w:lang w:eastAsia="tr-TR"/>
        </w:rPr>
        <w:t xml:space="preserve"> </w:t>
      </w:r>
      <w:proofErr w:type="spellStart"/>
      <w:r w:rsidR="00630C6D">
        <w:rPr>
          <w:rFonts w:ascii="Trebuchet MS" w:eastAsia="Times New Roman" w:hAnsi="Trebuchet MS" w:cs="Times New Roman"/>
          <w:b/>
          <w:bCs/>
          <w:color w:val="000000"/>
          <w:lang w:eastAsia="tr-TR"/>
        </w:rPr>
        <w:t>trihidrat</w:t>
      </w:r>
      <w:proofErr w:type="spellEnd"/>
      <w:r w:rsidR="00630C6D">
        <w:rPr>
          <w:rFonts w:ascii="Trebuchet MS" w:eastAsia="Times New Roman" w:hAnsi="Trebuchet MS" w:cs="Times New Roman"/>
          <w:b/>
          <w:bCs/>
          <w:color w:val="000000"/>
          <w:lang w:eastAsia="tr-TR"/>
        </w:rPr>
        <w:t xml:space="preserve"> olarak kullanılır. </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Farmakolojik Özellikleri</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Geniş spektrumlu yarı–sentetik bir penisilindir.</w:t>
      </w:r>
      <w:r w:rsidRPr="00E5101D">
        <w:rPr>
          <w:rFonts w:ascii="Trebuchet MS" w:eastAsia="Times New Roman" w:hAnsi="Trebuchet MS" w:cs="Times New Roman"/>
          <w:b/>
          <w:bCs/>
          <w:color w:val="000000"/>
          <w:lang w:eastAsia="tr-TR"/>
        </w:rPr>
        <w:br/>
        <w:t xml:space="preserve">* Bakterilerin hücre duvarı sentezini </w:t>
      </w:r>
      <w:proofErr w:type="spellStart"/>
      <w:r w:rsidRPr="00E5101D">
        <w:rPr>
          <w:rFonts w:ascii="Trebuchet MS" w:eastAsia="Times New Roman" w:hAnsi="Trebuchet MS" w:cs="Times New Roman"/>
          <w:b/>
          <w:bCs/>
          <w:color w:val="000000"/>
          <w:lang w:eastAsia="tr-TR"/>
        </w:rPr>
        <w:t>inhibe</w:t>
      </w:r>
      <w:proofErr w:type="spellEnd"/>
      <w:r w:rsidRPr="00E5101D">
        <w:rPr>
          <w:rFonts w:ascii="Trebuchet MS" w:eastAsia="Times New Roman" w:hAnsi="Trebuchet MS" w:cs="Times New Roman"/>
          <w:b/>
          <w:bCs/>
          <w:color w:val="000000"/>
          <w:lang w:eastAsia="tr-TR"/>
        </w:rPr>
        <w:t xml:space="preserve"> ederek </w:t>
      </w:r>
      <w:proofErr w:type="spellStart"/>
      <w:r w:rsidRPr="00E5101D">
        <w:rPr>
          <w:rFonts w:ascii="Trebuchet MS" w:eastAsia="Times New Roman" w:hAnsi="Trebuchet MS" w:cs="Times New Roman"/>
          <w:b/>
          <w:bCs/>
          <w:color w:val="000000"/>
          <w:lang w:eastAsia="tr-TR"/>
        </w:rPr>
        <w:t>bakterisid</w:t>
      </w:r>
      <w:proofErr w:type="spellEnd"/>
      <w:r w:rsidRPr="00E5101D">
        <w:rPr>
          <w:rFonts w:ascii="Trebuchet MS" w:eastAsia="Times New Roman" w:hAnsi="Trebuchet MS" w:cs="Times New Roman"/>
          <w:b/>
          <w:bCs/>
          <w:color w:val="000000"/>
          <w:lang w:eastAsia="tr-TR"/>
        </w:rPr>
        <w:t xml:space="preserve"> etki gösterir.</w:t>
      </w:r>
      <w:r w:rsidRPr="00E5101D">
        <w:rPr>
          <w:rFonts w:ascii="Trebuchet MS" w:eastAsia="Times New Roman" w:hAnsi="Trebuchet MS" w:cs="Times New Roman"/>
          <w:b/>
          <w:bCs/>
          <w:color w:val="000000"/>
          <w:lang w:eastAsia="tr-TR"/>
        </w:rPr>
        <w:br/>
        <w:t xml:space="preserve">* Mide asidine dayanıklıdır. Aç veya tok karnına alınması </w:t>
      </w:r>
      <w:proofErr w:type="spellStart"/>
      <w:r w:rsidRPr="00E5101D">
        <w:rPr>
          <w:rFonts w:ascii="Trebuchet MS" w:eastAsia="Times New Roman" w:hAnsi="Trebuchet MS" w:cs="Times New Roman"/>
          <w:b/>
          <w:bCs/>
          <w:color w:val="000000"/>
          <w:lang w:eastAsia="tr-TR"/>
        </w:rPr>
        <w:t>absorpsiyonu</w:t>
      </w:r>
      <w:proofErr w:type="spellEnd"/>
      <w:r w:rsidRPr="00E5101D">
        <w:rPr>
          <w:rFonts w:ascii="Trebuchet MS" w:eastAsia="Times New Roman" w:hAnsi="Trebuchet MS" w:cs="Times New Roman"/>
          <w:b/>
          <w:bCs/>
          <w:color w:val="000000"/>
          <w:lang w:eastAsia="tr-TR"/>
        </w:rPr>
        <w:t xml:space="preserve"> etkilemez.</w:t>
      </w:r>
      <w:r w:rsidRPr="00E5101D">
        <w:rPr>
          <w:rFonts w:ascii="Trebuchet MS" w:eastAsia="Times New Roman" w:hAnsi="Trebuchet MS" w:cs="Times New Roman"/>
          <w:b/>
          <w:bCs/>
          <w:color w:val="000000"/>
          <w:lang w:eastAsia="tr-TR"/>
        </w:rPr>
        <w:br/>
        <w:t>* İki saatte en yüksek kan düzeylerine ulaşır ve 8 saat etkili yoğunlukta kalır.</w:t>
      </w:r>
      <w:r w:rsidRPr="00E5101D">
        <w:rPr>
          <w:rFonts w:ascii="Trebuchet MS" w:eastAsia="Times New Roman" w:hAnsi="Trebuchet MS" w:cs="Times New Roman"/>
          <w:b/>
          <w:bCs/>
          <w:color w:val="000000"/>
          <w:lang w:eastAsia="tr-TR"/>
        </w:rPr>
        <w:br/>
        <w:t>* Kan proteinlerine düşük oranda bağlanarak vücut doku ve sıvılarına etkili yoğunluklarda dağılır.</w:t>
      </w:r>
      <w:r w:rsidRPr="00E5101D">
        <w:rPr>
          <w:rFonts w:ascii="Trebuchet MS" w:eastAsia="Times New Roman" w:hAnsi="Trebuchet MS" w:cs="Times New Roman"/>
          <w:b/>
          <w:bCs/>
          <w:color w:val="000000"/>
          <w:lang w:eastAsia="tr-TR"/>
        </w:rPr>
        <w:br/>
        <w:t xml:space="preserve">* İdrarda yüksek </w:t>
      </w:r>
      <w:proofErr w:type="gramStart"/>
      <w:r w:rsidRPr="00E5101D">
        <w:rPr>
          <w:rFonts w:ascii="Trebuchet MS" w:eastAsia="Times New Roman" w:hAnsi="Trebuchet MS" w:cs="Times New Roman"/>
          <w:b/>
          <w:bCs/>
          <w:color w:val="000000"/>
          <w:lang w:eastAsia="tr-TR"/>
        </w:rPr>
        <w:t>konsantrasyonlarda</w:t>
      </w:r>
      <w:proofErr w:type="gramEnd"/>
      <w:r w:rsidRPr="00E5101D">
        <w:rPr>
          <w:rFonts w:ascii="Trebuchet MS" w:eastAsia="Times New Roman" w:hAnsi="Trebuchet MS" w:cs="Times New Roman"/>
          <w:b/>
          <w:bCs/>
          <w:color w:val="000000"/>
          <w:lang w:eastAsia="tr-TR"/>
        </w:rPr>
        <w:t xml:space="preserve"> bulunur ve aktif olarak </w:t>
      </w:r>
      <w:proofErr w:type="spellStart"/>
      <w:r w:rsidRPr="00E5101D">
        <w:rPr>
          <w:rFonts w:ascii="Trebuchet MS" w:eastAsia="Times New Roman" w:hAnsi="Trebuchet MS" w:cs="Times New Roman"/>
          <w:b/>
          <w:bCs/>
          <w:color w:val="000000"/>
          <w:lang w:eastAsia="tr-TR"/>
        </w:rPr>
        <w:t>itrah</w:t>
      </w:r>
      <w:proofErr w:type="spellEnd"/>
      <w:r w:rsidRPr="00E5101D">
        <w:rPr>
          <w:rFonts w:ascii="Trebuchet MS" w:eastAsia="Times New Roman" w:hAnsi="Trebuchet MS" w:cs="Times New Roman"/>
          <w:b/>
          <w:bCs/>
          <w:color w:val="000000"/>
          <w:lang w:eastAsia="tr-TR"/>
        </w:rPr>
        <w:t xml:space="preserve"> edilir.</w:t>
      </w:r>
      <w:r w:rsidRPr="00E5101D">
        <w:rPr>
          <w:rFonts w:ascii="Trebuchet MS" w:eastAsia="Times New Roman" w:hAnsi="Trebuchet MS" w:cs="Times New Roman"/>
          <w:b/>
          <w:bCs/>
          <w:color w:val="000000"/>
          <w:lang w:eastAsia="tr-TR"/>
        </w:rPr>
        <w:br/>
        <w:t xml:space="preserve">* Kanıtlanmış bir </w:t>
      </w:r>
      <w:proofErr w:type="spellStart"/>
      <w:r w:rsidRPr="00E5101D">
        <w:rPr>
          <w:rFonts w:ascii="Trebuchet MS" w:eastAsia="Times New Roman" w:hAnsi="Trebuchet MS" w:cs="Times New Roman"/>
          <w:b/>
          <w:bCs/>
          <w:color w:val="000000"/>
          <w:lang w:eastAsia="tr-TR"/>
        </w:rPr>
        <w:t>toksisitesi</w:t>
      </w:r>
      <w:proofErr w:type="spellEnd"/>
      <w:r w:rsidRPr="00E5101D">
        <w:rPr>
          <w:rFonts w:ascii="Trebuchet MS" w:eastAsia="Times New Roman" w:hAnsi="Trebuchet MS" w:cs="Times New Roman"/>
          <w:b/>
          <w:bCs/>
          <w:color w:val="000000"/>
          <w:lang w:eastAsia="tr-TR"/>
        </w:rPr>
        <w:t xml:space="preserve"> yoktur.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Spektrumu</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Gram-pozitif bakteriler: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 </w:t>
      </w:r>
      <w:proofErr w:type="spellStart"/>
      <w:r w:rsidRPr="00E5101D">
        <w:rPr>
          <w:rFonts w:ascii="Trebuchet MS" w:eastAsia="Times New Roman" w:hAnsi="Trebuchet MS" w:cs="Times New Roman"/>
          <w:b/>
          <w:bCs/>
          <w:color w:val="000000"/>
          <w:lang w:eastAsia="tr-TR"/>
        </w:rPr>
        <w:t>Staphylococcus</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aureus</w:t>
      </w:r>
      <w:proofErr w:type="spellEnd"/>
      <w:r w:rsidRPr="00E5101D">
        <w:rPr>
          <w:rFonts w:ascii="Trebuchet MS" w:eastAsia="Times New Roman" w:hAnsi="Trebuchet MS" w:cs="Times New Roman"/>
          <w:b/>
          <w:bCs/>
          <w:color w:val="000000"/>
          <w:lang w:eastAsia="tr-TR"/>
        </w:rPr>
        <w:t xml:space="preserve"> (beta </w:t>
      </w:r>
      <w:proofErr w:type="spellStart"/>
      <w:r w:rsidRPr="00E5101D">
        <w:rPr>
          <w:rFonts w:ascii="Trebuchet MS" w:eastAsia="Times New Roman" w:hAnsi="Trebuchet MS" w:cs="Times New Roman"/>
          <w:b/>
          <w:bCs/>
          <w:color w:val="000000"/>
          <w:lang w:eastAsia="tr-TR"/>
        </w:rPr>
        <w:t>laktamaz</w:t>
      </w:r>
      <w:proofErr w:type="spellEnd"/>
      <w:r w:rsidRPr="00E5101D">
        <w:rPr>
          <w:rFonts w:ascii="Trebuchet MS" w:eastAsia="Times New Roman" w:hAnsi="Trebuchet MS" w:cs="Times New Roman"/>
          <w:b/>
          <w:bCs/>
          <w:color w:val="000000"/>
          <w:lang w:eastAsia="tr-TR"/>
        </w:rPr>
        <w:t xml:space="preserve"> üretmeyen)</w:t>
      </w:r>
      <w:r w:rsidRPr="00E5101D">
        <w:rPr>
          <w:rFonts w:ascii="Trebuchet MS" w:eastAsia="Times New Roman" w:hAnsi="Trebuchet MS" w:cs="Times New Roman"/>
          <w:b/>
          <w:bCs/>
          <w:color w:val="000000"/>
          <w:lang w:eastAsia="tr-TR"/>
        </w:rPr>
        <w:br/>
        <w:t>* ß–</w:t>
      </w:r>
      <w:proofErr w:type="spellStart"/>
      <w:r w:rsidRPr="00E5101D">
        <w:rPr>
          <w:rFonts w:ascii="Trebuchet MS" w:eastAsia="Times New Roman" w:hAnsi="Trebuchet MS" w:cs="Times New Roman"/>
          <w:b/>
          <w:bCs/>
          <w:color w:val="000000"/>
          <w:lang w:eastAsia="tr-TR"/>
        </w:rPr>
        <w:t>hemolitik</w:t>
      </w:r>
      <w:proofErr w:type="spellEnd"/>
      <w:r w:rsidRPr="00E5101D">
        <w:rPr>
          <w:rFonts w:ascii="Trebuchet MS" w:eastAsia="Times New Roman" w:hAnsi="Trebuchet MS" w:cs="Times New Roman"/>
          <w:b/>
          <w:bCs/>
          <w:color w:val="000000"/>
          <w:lang w:eastAsia="tr-TR"/>
        </w:rPr>
        <w:t xml:space="preserve"> streptokok</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Gram-negatif bakteriler: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 </w:t>
      </w:r>
      <w:proofErr w:type="spellStart"/>
      <w:r w:rsidRPr="00E5101D">
        <w:rPr>
          <w:rFonts w:ascii="Trebuchet MS" w:eastAsia="Times New Roman" w:hAnsi="Trebuchet MS" w:cs="Times New Roman"/>
          <w:b/>
          <w:bCs/>
          <w:color w:val="000000"/>
          <w:lang w:eastAsia="tr-TR"/>
        </w:rPr>
        <w:t>Haemophilus</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influenzae</w:t>
      </w:r>
      <w:proofErr w:type="spellEnd"/>
      <w:r w:rsidRPr="00E5101D">
        <w:rPr>
          <w:rFonts w:ascii="Trebuchet MS" w:eastAsia="Times New Roman" w:hAnsi="Trebuchet MS" w:cs="Times New Roman"/>
          <w:b/>
          <w:bCs/>
          <w:color w:val="000000"/>
          <w:lang w:eastAsia="tr-TR"/>
        </w:rPr>
        <w:br/>
        <w:t xml:space="preserve">* </w:t>
      </w:r>
      <w:proofErr w:type="spellStart"/>
      <w:r w:rsidRPr="00E5101D">
        <w:rPr>
          <w:rFonts w:ascii="Trebuchet MS" w:eastAsia="Times New Roman" w:hAnsi="Trebuchet MS" w:cs="Times New Roman"/>
          <w:b/>
          <w:bCs/>
          <w:color w:val="000000"/>
          <w:lang w:eastAsia="tr-TR"/>
        </w:rPr>
        <w:t>Escherichia</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coli</w:t>
      </w:r>
      <w:proofErr w:type="spellEnd"/>
      <w:r w:rsidRPr="00E5101D">
        <w:rPr>
          <w:rFonts w:ascii="Trebuchet MS" w:eastAsia="Times New Roman" w:hAnsi="Trebuchet MS" w:cs="Times New Roman"/>
          <w:b/>
          <w:bCs/>
          <w:color w:val="000000"/>
          <w:lang w:eastAsia="tr-TR"/>
        </w:rPr>
        <w:br/>
        <w:t xml:space="preserve">* </w:t>
      </w:r>
      <w:proofErr w:type="spellStart"/>
      <w:r w:rsidRPr="00E5101D">
        <w:rPr>
          <w:rFonts w:ascii="Trebuchet MS" w:eastAsia="Times New Roman" w:hAnsi="Trebuchet MS" w:cs="Times New Roman"/>
          <w:b/>
          <w:bCs/>
          <w:color w:val="000000"/>
          <w:lang w:eastAsia="tr-TR"/>
        </w:rPr>
        <w:t>Salmonella</w:t>
      </w:r>
      <w:proofErr w:type="spellEnd"/>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proofErr w:type="spellStart"/>
      <w:r w:rsidRPr="00E5101D">
        <w:rPr>
          <w:rFonts w:ascii="Trebuchet MS" w:eastAsia="Times New Roman" w:hAnsi="Trebuchet MS" w:cs="Times New Roman"/>
          <w:b/>
          <w:bCs/>
          <w:color w:val="000000"/>
          <w:lang w:eastAsia="tr-TR"/>
        </w:rPr>
        <w:t>Endikasyonları</w:t>
      </w:r>
      <w:proofErr w:type="spellEnd"/>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Duyarlı mikroorganizmaların neden olduğu,</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 Kulak-burun-boğaz </w:t>
      </w:r>
      <w:proofErr w:type="gramStart"/>
      <w:r w:rsidRPr="00E5101D">
        <w:rPr>
          <w:rFonts w:ascii="Trebuchet MS" w:eastAsia="Times New Roman" w:hAnsi="Trebuchet MS" w:cs="Times New Roman"/>
          <w:b/>
          <w:bCs/>
          <w:color w:val="000000"/>
          <w:lang w:eastAsia="tr-TR"/>
        </w:rPr>
        <w:t>enfeksiyonları</w:t>
      </w:r>
      <w:proofErr w:type="gramEnd"/>
      <w:r w:rsidRPr="00E5101D">
        <w:rPr>
          <w:rFonts w:ascii="Trebuchet MS" w:eastAsia="Times New Roman" w:hAnsi="Trebuchet MS" w:cs="Times New Roman"/>
          <w:b/>
          <w:bCs/>
          <w:color w:val="000000"/>
          <w:lang w:eastAsia="tr-TR"/>
        </w:rPr>
        <w:br/>
        <w:t>* Alt solunum yolu enfeksiyonları</w:t>
      </w:r>
      <w:r w:rsidRPr="00E5101D">
        <w:rPr>
          <w:rFonts w:ascii="Trebuchet MS" w:eastAsia="Times New Roman" w:hAnsi="Trebuchet MS" w:cs="Times New Roman"/>
          <w:b/>
          <w:bCs/>
          <w:color w:val="000000"/>
          <w:lang w:eastAsia="tr-TR"/>
        </w:rPr>
        <w:br/>
        <w:t xml:space="preserve">* </w:t>
      </w:r>
      <w:proofErr w:type="spellStart"/>
      <w:r w:rsidRPr="00E5101D">
        <w:rPr>
          <w:rFonts w:ascii="Trebuchet MS" w:eastAsia="Times New Roman" w:hAnsi="Trebuchet MS" w:cs="Times New Roman"/>
          <w:b/>
          <w:bCs/>
          <w:color w:val="000000"/>
          <w:lang w:eastAsia="tr-TR"/>
        </w:rPr>
        <w:t>Genitoüriner</w:t>
      </w:r>
      <w:proofErr w:type="spellEnd"/>
      <w:r w:rsidRPr="00E5101D">
        <w:rPr>
          <w:rFonts w:ascii="Trebuchet MS" w:eastAsia="Times New Roman" w:hAnsi="Trebuchet MS" w:cs="Times New Roman"/>
          <w:b/>
          <w:bCs/>
          <w:color w:val="000000"/>
          <w:lang w:eastAsia="tr-TR"/>
        </w:rPr>
        <w:t xml:space="preserve"> sistem enfeksiyonları</w:t>
      </w:r>
      <w:r w:rsidRPr="00E5101D">
        <w:rPr>
          <w:rFonts w:ascii="Trebuchet MS" w:eastAsia="Times New Roman" w:hAnsi="Trebuchet MS" w:cs="Times New Roman"/>
          <w:b/>
          <w:bCs/>
          <w:color w:val="000000"/>
          <w:lang w:eastAsia="tr-TR"/>
        </w:rPr>
        <w:br/>
        <w:t xml:space="preserve">* </w:t>
      </w:r>
      <w:proofErr w:type="spellStart"/>
      <w:r w:rsidRPr="00E5101D">
        <w:rPr>
          <w:rFonts w:ascii="Trebuchet MS" w:eastAsia="Times New Roman" w:hAnsi="Trebuchet MS" w:cs="Times New Roman"/>
          <w:b/>
          <w:bCs/>
          <w:color w:val="000000"/>
          <w:lang w:eastAsia="tr-TR"/>
        </w:rPr>
        <w:t>Gastrointestinal</w:t>
      </w:r>
      <w:proofErr w:type="spellEnd"/>
      <w:r w:rsidRPr="00E5101D">
        <w:rPr>
          <w:rFonts w:ascii="Trebuchet MS" w:eastAsia="Times New Roman" w:hAnsi="Trebuchet MS" w:cs="Times New Roman"/>
          <w:b/>
          <w:bCs/>
          <w:color w:val="000000"/>
          <w:lang w:eastAsia="tr-TR"/>
        </w:rPr>
        <w:t xml:space="preserve"> sistem enfeksiyonları</w:t>
      </w:r>
      <w:r w:rsidRPr="00E5101D">
        <w:rPr>
          <w:rFonts w:ascii="Trebuchet MS" w:eastAsia="Times New Roman" w:hAnsi="Trebuchet MS" w:cs="Times New Roman"/>
          <w:b/>
          <w:bCs/>
          <w:color w:val="000000"/>
          <w:lang w:eastAsia="tr-TR"/>
        </w:rPr>
        <w:br/>
        <w:t>* Deri ve yumuşak doku enfeksiyonları</w:t>
      </w:r>
      <w:r w:rsidRPr="00E5101D">
        <w:rPr>
          <w:rFonts w:ascii="Trebuchet MS" w:eastAsia="Times New Roman" w:hAnsi="Trebuchet MS" w:cs="Times New Roman"/>
          <w:b/>
          <w:bCs/>
          <w:color w:val="000000"/>
          <w:lang w:eastAsia="tr-TR"/>
        </w:rPr>
        <w:br/>
        <w:t>* Bakteriyel menenjit</w:t>
      </w:r>
      <w:r w:rsidRPr="00E5101D">
        <w:rPr>
          <w:rFonts w:ascii="Trebuchet MS" w:eastAsia="Times New Roman" w:hAnsi="Trebuchet MS" w:cs="Times New Roman"/>
          <w:b/>
          <w:bCs/>
          <w:color w:val="000000"/>
          <w:lang w:eastAsia="tr-TR"/>
        </w:rPr>
        <w:br/>
        <w:t xml:space="preserve">* Bakteriyel </w:t>
      </w:r>
      <w:proofErr w:type="spellStart"/>
      <w:r w:rsidRPr="00E5101D">
        <w:rPr>
          <w:rFonts w:ascii="Trebuchet MS" w:eastAsia="Times New Roman" w:hAnsi="Trebuchet MS" w:cs="Times New Roman"/>
          <w:b/>
          <w:bCs/>
          <w:color w:val="000000"/>
          <w:lang w:eastAsia="tr-TR"/>
        </w:rPr>
        <w:t>endokardit</w:t>
      </w:r>
      <w:proofErr w:type="spellEnd"/>
      <w:r w:rsidRPr="00E5101D">
        <w:rPr>
          <w:rFonts w:ascii="Trebuchet MS" w:eastAsia="Times New Roman" w:hAnsi="Trebuchet MS" w:cs="Times New Roman"/>
          <w:b/>
          <w:bCs/>
          <w:color w:val="000000"/>
          <w:lang w:eastAsia="tr-TR"/>
        </w:rPr>
        <w:br/>
        <w:t xml:space="preserve">* Diğer </w:t>
      </w:r>
      <w:proofErr w:type="spellStart"/>
      <w:r w:rsidRPr="00E5101D">
        <w:rPr>
          <w:rFonts w:ascii="Trebuchet MS" w:eastAsia="Times New Roman" w:hAnsi="Trebuchet MS" w:cs="Times New Roman"/>
          <w:b/>
          <w:bCs/>
          <w:color w:val="000000"/>
          <w:lang w:eastAsia="tr-TR"/>
        </w:rPr>
        <w:t>infeksiyonlarda</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entrikedir</w:t>
      </w:r>
      <w:proofErr w:type="spellEnd"/>
      <w:r w:rsidRPr="00E5101D">
        <w:rPr>
          <w:rFonts w:ascii="Trebuchet MS" w:eastAsia="Times New Roman" w:hAnsi="Trebuchet MS" w:cs="Times New Roman"/>
          <w:b/>
          <w:bCs/>
          <w:color w:val="000000"/>
          <w:lang w:eastAsia="tr-TR"/>
        </w:rPr>
        <w:t>.</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proofErr w:type="spellStart"/>
      <w:r w:rsidRPr="00E5101D">
        <w:rPr>
          <w:rFonts w:ascii="Trebuchet MS" w:eastAsia="Times New Roman" w:hAnsi="Trebuchet MS" w:cs="Times New Roman"/>
          <w:b/>
          <w:bCs/>
          <w:color w:val="000000"/>
          <w:lang w:eastAsia="tr-TR"/>
        </w:rPr>
        <w:t>Kontrendikasyonları</w:t>
      </w:r>
      <w:proofErr w:type="spellEnd"/>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lastRenderedPageBreak/>
        <w:br/>
        <w:t xml:space="preserve">Penisilinlere aşırı duyarlı olduğu bilinenlerde </w:t>
      </w:r>
      <w:proofErr w:type="spellStart"/>
      <w:r w:rsidRPr="00E5101D">
        <w:rPr>
          <w:rFonts w:ascii="Trebuchet MS" w:eastAsia="Times New Roman" w:hAnsi="Trebuchet MS" w:cs="Times New Roman"/>
          <w:b/>
          <w:bCs/>
          <w:color w:val="000000"/>
          <w:lang w:eastAsia="tr-TR"/>
        </w:rPr>
        <w:t>kontrendikedir</w:t>
      </w:r>
      <w:proofErr w:type="spellEnd"/>
      <w:r w:rsidRPr="00E5101D">
        <w:rPr>
          <w:rFonts w:ascii="Trebuchet MS" w:eastAsia="Times New Roman" w:hAnsi="Trebuchet MS" w:cs="Times New Roman"/>
          <w:b/>
          <w:bCs/>
          <w:color w:val="000000"/>
          <w:lang w:eastAsia="tr-TR"/>
        </w:rPr>
        <w:t>.</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Uyarı ve Önlemler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Penisilin tedavisi uygulanan hastalarda ciddi ve zaman zaman ölümcül olabilen aşırı duyarlılık reaksiyonları görüldüğü bildirilmiştir. Bu reaksiyonların penisilin aşırı duyarlılığı olan ve/veya çoklu alerjenlere duyarlılığı olan bireylerde görülme olasılığı yüksektir. </w:t>
      </w:r>
      <w:proofErr w:type="spellStart"/>
      <w:r w:rsidRPr="00E5101D">
        <w:rPr>
          <w:rFonts w:ascii="Trebuchet MS" w:eastAsia="Times New Roman" w:hAnsi="Trebuchet MS" w:cs="Times New Roman"/>
          <w:b/>
          <w:bCs/>
          <w:color w:val="000000"/>
          <w:lang w:eastAsia="tr-TR"/>
        </w:rPr>
        <w:t>Amoksisilin</w:t>
      </w:r>
      <w:proofErr w:type="spellEnd"/>
      <w:r w:rsidRPr="00E5101D">
        <w:rPr>
          <w:rFonts w:ascii="Trebuchet MS" w:eastAsia="Times New Roman" w:hAnsi="Trebuchet MS" w:cs="Times New Roman"/>
          <w:b/>
          <w:bCs/>
          <w:color w:val="000000"/>
          <w:lang w:eastAsia="tr-TR"/>
        </w:rPr>
        <w:t xml:space="preserve"> ile tedaviye başlamadan önce penisilinlere, </w:t>
      </w:r>
      <w:proofErr w:type="spellStart"/>
      <w:r w:rsidRPr="00E5101D">
        <w:rPr>
          <w:rFonts w:ascii="Trebuchet MS" w:eastAsia="Times New Roman" w:hAnsi="Trebuchet MS" w:cs="Times New Roman"/>
          <w:b/>
          <w:bCs/>
          <w:color w:val="000000"/>
          <w:lang w:eastAsia="tr-TR"/>
        </w:rPr>
        <w:t>sefalosporinlere</w:t>
      </w:r>
      <w:proofErr w:type="spellEnd"/>
      <w:r w:rsidRPr="00E5101D">
        <w:rPr>
          <w:rFonts w:ascii="Trebuchet MS" w:eastAsia="Times New Roman" w:hAnsi="Trebuchet MS" w:cs="Times New Roman"/>
          <w:b/>
          <w:bCs/>
          <w:color w:val="000000"/>
          <w:lang w:eastAsia="tr-TR"/>
        </w:rPr>
        <w:t xml:space="preserve"> ya da diğer alerjenlere karşı daha önce aşırı duyarlılık reaksiyonları gözlenip gözlenmediği dikkatlice araştırılmalıdır. Alerjik bir reaksiyonun oluşması durumunda </w:t>
      </w:r>
      <w:proofErr w:type="spellStart"/>
      <w:r w:rsidRPr="00E5101D">
        <w:rPr>
          <w:rFonts w:ascii="Trebuchet MS" w:eastAsia="Times New Roman" w:hAnsi="Trebuchet MS" w:cs="Times New Roman"/>
          <w:b/>
          <w:bCs/>
          <w:color w:val="000000"/>
          <w:lang w:eastAsia="tr-TR"/>
        </w:rPr>
        <w:t>amoksisilin</w:t>
      </w:r>
      <w:proofErr w:type="spellEnd"/>
      <w:r w:rsidRPr="00E5101D">
        <w:rPr>
          <w:rFonts w:ascii="Trebuchet MS" w:eastAsia="Times New Roman" w:hAnsi="Trebuchet MS" w:cs="Times New Roman"/>
          <w:b/>
          <w:bCs/>
          <w:color w:val="000000"/>
          <w:lang w:eastAsia="tr-TR"/>
        </w:rPr>
        <w:t xml:space="preserve"> uygulaması durdurulmalı ve uygun tedavi başlatılmalıdır. </w:t>
      </w:r>
      <w:r w:rsidRPr="00E5101D">
        <w:rPr>
          <w:rFonts w:ascii="Trebuchet MS" w:eastAsia="Times New Roman" w:hAnsi="Trebuchet MS" w:cs="Times New Roman"/>
          <w:b/>
          <w:bCs/>
          <w:color w:val="000000"/>
          <w:lang w:eastAsia="tr-TR"/>
        </w:rPr>
        <w:br/>
        <w:t>Yan Etkileri</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Tüm antibiyotiklerde olduğu gibi bulantı, kusma, </w:t>
      </w:r>
      <w:proofErr w:type="spellStart"/>
      <w:r w:rsidRPr="00E5101D">
        <w:rPr>
          <w:rFonts w:ascii="Trebuchet MS" w:eastAsia="Times New Roman" w:hAnsi="Trebuchet MS" w:cs="Times New Roman"/>
          <w:b/>
          <w:bCs/>
          <w:color w:val="000000"/>
          <w:lang w:eastAsia="tr-TR"/>
        </w:rPr>
        <w:t>diyare</w:t>
      </w:r>
      <w:proofErr w:type="spellEnd"/>
      <w:r w:rsidRPr="00E5101D">
        <w:rPr>
          <w:rFonts w:ascii="Trebuchet MS" w:eastAsia="Times New Roman" w:hAnsi="Trebuchet MS" w:cs="Times New Roman"/>
          <w:b/>
          <w:bCs/>
          <w:color w:val="000000"/>
          <w:lang w:eastAsia="tr-TR"/>
        </w:rPr>
        <w:t>, deri döküntüleri, kaşıntı, ürtiker görülebilir. Ancak ilacı yarıda bıraktıracak kadar ciddi yan etkiler çok enderdir</w:t>
      </w:r>
      <w:proofErr w:type="gramStart"/>
      <w:r w:rsidRPr="00E5101D">
        <w:rPr>
          <w:rFonts w:ascii="Trebuchet MS" w:eastAsia="Times New Roman" w:hAnsi="Trebuchet MS" w:cs="Times New Roman"/>
          <w:b/>
          <w:bCs/>
          <w:color w:val="000000"/>
          <w:lang w:eastAsia="tr-TR"/>
        </w:rPr>
        <w:t>..</w:t>
      </w:r>
      <w:proofErr w:type="gramEnd"/>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141414"/>
          <w:lang w:eastAsia="tr-TR"/>
        </w:rPr>
        <w:br/>
      </w:r>
      <w:r w:rsidRPr="00E5101D">
        <w:rPr>
          <w:rFonts w:ascii="Trebuchet MS" w:eastAsia="Times New Roman" w:hAnsi="Trebuchet MS" w:cs="Times New Roman"/>
          <w:b/>
          <w:bCs/>
          <w:color w:val="000000"/>
          <w:lang w:eastAsia="tr-TR"/>
        </w:rPr>
        <w:t>2) Penisilin</w:t>
      </w:r>
      <w:r w:rsidRPr="00E5101D">
        <w:rPr>
          <w:rFonts w:ascii="Trebuchet MS" w:eastAsia="Times New Roman" w:hAnsi="Trebuchet MS" w:cs="Times New Roman"/>
          <w:b/>
          <w:bCs/>
          <w:color w:val="141414"/>
          <w:lang w:eastAsia="tr-TR"/>
        </w:rPr>
        <w:br/>
      </w:r>
      <w:r w:rsidRPr="00E5101D">
        <w:rPr>
          <w:rFonts w:ascii="Trebuchet MS" w:eastAsia="Times New Roman" w:hAnsi="Trebuchet MS" w:cs="Times New Roman"/>
          <w:b/>
          <w:bCs/>
          <w:color w:val="141414"/>
          <w:lang w:eastAsia="tr-TR"/>
        </w:rPr>
        <w:br/>
      </w:r>
      <w:proofErr w:type="spellStart"/>
      <w:r w:rsidRPr="00E5101D">
        <w:rPr>
          <w:rFonts w:ascii="Trebuchet MS" w:eastAsia="Times New Roman" w:hAnsi="Trebuchet MS" w:cs="Times New Roman"/>
          <w:b/>
          <w:bCs/>
          <w:color w:val="000000"/>
          <w:lang w:eastAsia="tr-TR"/>
        </w:rPr>
        <w:t>Penisilin</w:t>
      </w:r>
      <w:proofErr w:type="spellEnd"/>
      <w:r w:rsidRPr="00E5101D">
        <w:rPr>
          <w:rFonts w:ascii="Trebuchet MS" w:eastAsia="Times New Roman" w:hAnsi="Trebuchet MS" w:cs="Times New Roman"/>
          <w:b/>
          <w:bCs/>
          <w:color w:val="000000"/>
          <w:lang w:eastAsia="tr-TR"/>
        </w:rPr>
        <w:t xml:space="preserve">, 1929 yılında Londra'da </w:t>
      </w:r>
      <w:proofErr w:type="spellStart"/>
      <w:r w:rsidRPr="00E5101D">
        <w:rPr>
          <w:rFonts w:ascii="Trebuchet MS" w:eastAsia="Times New Roman" w:hAnsi="Trebuchet MS" w:cs="Times New Roman"/>
          <w:b/>
          <w:bCs/>
          <w:color w:val="000000"/>
          <w:lang w:eastAsia="tr-TR"/>
        </w:rPr>
        <w:t>Sir</w:t>
      </w:r>
      <w:proofErr w:type="spellEnd"/>
      <w:r w:rsidRPr="00E5101D">
        <w:rPr>
          <w:rFonts w:ascii="Trebuchet MS" w:eastAsia="Times New Roman" w:hAnsi="Trebuchet MS" w:cs="Times New Roman"/>
          <w:b/>
          <w:bCs/>
          <w:color w:val="000000"/>
          <w:lang w:eastAsia="tr-TR"/>
        </w:rPr>
        <w:t xml:space="preserve"> Alexander </w:t>
      </w:r>
      <w:proofErr w:type="spellStart"/>
      <w:r w:rsidRPr="00E5101D">
        <w:rPr>
          <w:rFonts w:ascii="Trebuchet MS" w:eastAsia="Times New Roman" w:hAnsi="Trebuchet MS" w:cs="Times New Roman"/>
          <w:b/>
          <w:bCs/>
          <w:color w:val="000000"/>
          <w:lang w:eastAsia="tr-TR"/>
        </w:rPr>
        <w:t>Fleming</w:t>
      </w:r>
      <w:proofErr w:type="spellEnd"/>
      <w:r w:rsidRPr="00E5101D">
        <w:rPr>
          <w:rFonts w:ascii="Trebuchet MS" w:eastAsia="Times New Roman" w:hAnsi="Trebuchet MS" w:cs="Times New Roman"/>
          <w:b/>
          <w:bCs/>
          <w:color w:val="000000"/>
          <w:lang w:eastAsia="tr-TR"/>
        </w:rPr>
        <w:t xml:space="preserve"> tarafından </w:t>
      </w:r>
      <w:proofErr w:type="spellStart"/>
      <w:r w:rsidRPr="00E5101D">
        <w:rPr>
          <w:rFonts w:ascii="Trebuchet MS" w:eastAsia="Times New Roman" w:hAnsi="Trebuchet MS" w:cs="Times New Roman"/>
          <w:b/>
          <w:bCs/>
          <w:color w:val="000000"/>
          <w:lang w:eastAsia="tr-TR"/>
        </w:rPr>
        <w:t>Penicillium</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Notatum</w:t>
      </w:r>
      <w:proofErr w:type="spellEnd"/>
      <w:r w:rsidRPr="00E5101D">
        <w:rPr>
          <w:rFonts w:ascii="Trebuchet MS" w:eastAsia="Times New Roman" w:hAnsi="Trebuchet MS" w:cs="Times New Roman"/>
          <w:b/>
          <w:bCs/>
          <w:color w:val="000000"/>
          <w:lang w:eastAsia="tr-TR"/>
        </w:rPr>
        <w:t xml:space="preserve"> adlı küfte keşfedilen antibiyotik. Bu madde, ilk olarak 1911 yılında bir İskandinavyalı tarafından tanımlanmış olmakla beraber o yıllarda iyileştirici gücü bilinmemekteydi. 1945 yılında </w:t>
      </w:r>
      <w:proofErr w:type="spellStart"/>
      <w:r w:rsidRPr="00E5101D">
        <w:rPr>
          <w:rFonts w:ascii="Trebuchet MS" w:eastAsia="Times New Roman" w:hAnsi="Trebuchet MS" w:cs="Times New Roman"/>
          <w:b/>
          <w:bCs/>
          <w:color w:val="000000"/>
          <w:lang w:eastAsia="tr-TR"/>
        </w:rPr>
        <w:t>Fleming'le</w:t>
      </w:r>
      <w:proofErr w:type="spellEnd"/>
      <w:r w:rsidRPr="00E5101D">
        <w:rPr>
          <w:rFonts w:ascii="Trebuchet MS" w:eastAsia="Times New Roman" w:hAnsi="Trebuchet MS" w:cs="Times New Roman"/>
          <w:b/>
          <w:bCs/>
          <w:color w:val="000000"/>
          <w:lang w:eastAsia="tr-TR"/>
        </w:rPr>
        <w:t xml:space="preserve"> birlikte Nobel Ödülünü kazanan </w:t>
      </w:r>
      <w:proofErr w:type="spellStart"/>
      <w:r w:rsidRPr="00E5101D">
        <w:rPr>
          <w:rFonts w:ascii="Trebuchet MS" w:eastAsia="Times New Roman" w:hAnsi="Trebuchet MS" w:cs="Times New Roman"/>
          <w:b/>
          <w:bCs/>
          <w:color w:val="000000"/>
          <w:lang w:eastAsia="tr-TR"/>
        </w:rPr>
        <w:t>Oxford'lu</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Florey</w:t>
      </w:r>
      <w:proofErr w:type="spellEnd"/>
      <w:r w:rsidRPr="00E5101D">
        <w:rPr>
          <w:rFonts w:ascii="Trebuchet MS" w:eastAsia="Times New Roman" w:hAnsi="Trebuchet MS" w:cs="Times New Roman"/>
          <w:b/>
          <w:bCs/>
          <w:color w:val="000000"/>
          <w:lang w:eastAsia="tr-TR"/>
        </w:rPr>
        <w:t xml:space="preserve"> ve </w:t>
      </w:r>
      <w:proofErr w:type="spellStart"/>
      <w:r w:rsidRPr="00E5101D">
        <w:rPr>
          <w:rFonts w:ascii="Trebuchet MS" w:eastAsia="Times New Roman" w:hAnsi="Trebuchet MS" w:cs="Times New Roman"/>
          <w:b/>
          <w:bCs/>
          <w:color w:val="000000"/>
          <w:lang w:eastAsia="tr-TR"/>
        </w:rPr>
        <w:t>Chain</w:t>
      </w:r>
      <w:proofErr w:type="spellEnd"/>
      <w:r w:rsidRPr="00E5101D">
        <w:rPr>
          <w:rFonts w:ascii="Trebuchet MS" w:eastAsia="Times New Roman" w:hAnsi="Trebuchet MS" w:cs="Times New Roman"/>
          <w:b/>
          <w:bCs/>
          <w:color w:val="000000"/>
          <w:lang w:eastAsia="tr-TR"/>
        </w:rPr>
        <w:t>, penisilinin kitle halinde elde edilebilmesini temin etmişlerdir.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Penisilin Grupları</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A- Tabii Penisilinler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Penisilin G ve Penisilin V</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B- Sentetik Penisilinler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I. Amino Penisilinler: </w:t>
      </w:r>
      <w:proofErr w:type="spellStart"/>
      <w:r w:rsidRPr="00E5101D">
        <w:rPr>
          <w:rFonts w:ascii="Trebuchet MS" w:eastAsia="Times New Roman" w:hAnsi="Trebuchet MS" w:cs="Times New Roman"/>
          <w:b/>
          <w:bCs/>
          <w:color w:val="000000"/>
          <w:lang w:eastAsia="tr-TR"/>
        </w:rPr>
        <w:t>Ampisilin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Amoksisilin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Bakampisilin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Siklasilin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Episilin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Hetasilin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Divampisilin</w:t>
      </w:r>
      <w:proofErr w:type="spellEnd"/>
      <w:r w:rsidRPr="00E5101D">
        <w:rPr>
          <w:rFonts w:ascii="Trebuchet MS" w:eastAsia="Times New Roman" w:hAnsi="Trebuchet MS" w:cs="Times New Roman"/>
          <w:b/>
          <w:bCs/>
          <w:color w:val="000000"/>
          <w:lang w:eastAsia="tr-TR"/>
        </w:rPr>
        <w:t>.</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II. </w:t>
      </w:r>
      <w:proofErr w:type="spellStart"/>
      <w:r w:rsidRPr="00E5101D">
        <w:rPr>
          <w:rFonts w:ascii="Trebuchet MS" w:eastAsia="Times New Roman" w:hAnsi="Trebuchet MS" w:cs="Times New Roman"/>
          <w:b/>
          <w:bCs/>
          <w:color w:val="000000"/>
          <w:lang w:eastAsia="tr-TR"/>
        </w:rPr>
        <w:t>Carboksi</w:t>
      </w:r>
      <w:proofErr w:type="spellEnd"/>
      <w:r w:rsidRPr="00E5101D">
        <w:rPr>
          <w:rFonts w:ascii="Trebuchet MS" w:eastAsia="Times New Roman" w:hAnsi="Trebuchet MS" w:cs="Times New Roman"/>
          <w:b/>
          <w:bCs/>
          <w:color w:val="000000"/>
          <w:lang w:eastAsia="tr-TR"/>
        </w:rPr>
        <w:t xml:space="preserve"> P: </w:t>
      </w:r>
      <w:proofErr w:type="spellStart"/>
      <w:r w:rsidRPr="00E5101D">
        <w:rPr>
          <w:rFonts w:ascii="Trebuchet MS" w:eastAsia="Times New Roman" w:hAnsi="Trebuchet MS" w:cs="Times New Roman"/>
          <w:b/>
          <w:bCs/>
          <w:color w:val="000000"/>
          <w:lang w:eastAsia="tr-TR"/>
        </w:rPr>
        <w:t>Karbenisilin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Tikarsilin</w:t>
      </w:r>
      <w:proofErr w:type="spellEnd"/>
      <w:r w:rsidRPr="00E5101D">
        <w:rPr>
          <w:rFonts w:ascii="Trebuchet MS" w:eastAsia="Times New Roman" w:hAnsi="Trebuchet MS" w:cs="Times New Roman"/>
          <w:b/>
          <w:bCs/>
          <w:color w:val="000000"/>
          <w:lang w:eastAsia="tr-TR"/>
        </w:rPr>
        <w:t>.</w:t>
      </w:r>
      <w:r w:rsidRPr="00E5101D">
        <w:rPr>
          <w:rFonts w:ascii="Trebuchet MS" w:eastAsia="Times New Roman" w:hAnsi="Trebuchet MS" w:cs="Times New Roman"/>
          <w:b/>
          <w:bCs/>
          <w:color w:val="000000"/>
          <w:lang w:eastAsia="tr-TR"/>
        </w:rPr>
        <w:br/>
        <w:t xml:space="preserve">III. </w:t>
      </w:r>
      <w:proofErr w:type="spellStart"/>
      <w:r w:rsidRPr="00E5101D">
        <w:rPr>
          <w:rFonts w:ascii="Trebuchet MS" w:eastAsia="Times New Roman" w:hAnsi="Trebuchet MS" w:cs="Times New Roman"/>
          <w:b/>
          <w:bCs/>
          <w:color w:val="000000"/>
          <w:lang w:eastAsia="tr-TR"/>
        </w:rPr>
        <w:t>Penisilinaz</w:t>
      </w:r>
      <w:proofErr w:type="spellEnd"/>
      <w:r w:rsidRPr="00E5101D">
        <w:rPr>
          <w:rFonts w:ascii="Trebuchet MS" w:eastAsia="Times New Roman" w:hAnsi="Trebuchet MS" w:cs="Times New Roman"/>
          <w:b/>
          <w:bCs/>
          <w:color w:val="000000"/>
          <w:lang w:eastAsia="tr-TR"/>
        </w:rPr>
        <w:t xml:space="preserve"> dayanıklı penisilinler: </w:t>
      </w:r>
      <w:proofErr w:type="spellStart"/>
      <w:r w:rsidRPr="00E5101D">
        <w:rPr>
          <w:rFonts w:ascii="Trebuchet MS" w:eastAsia="Times New Roman" w:hAnsi="Trebuchet MS" w:cs="Times New Roman"/>
          <w:b/>
          <w:bCs/>
          <w:color w:val="000000"/>
          <w:lang w:eastAsia="tr-TR"/>
        </w:rPr>
        <w:t>Metisilin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Nofsilin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Oksasilin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Dokssilin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Dikloksasilin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Flukloksasilin</w:t>
      </w:r>
      <w:proofErr w:type="spellEnd"/>
      <w:r w:rsidRPr="00E5101D">
        <w:rPr>
          <w:rFonts w:ascii="Trebuchet MS" w:eastAsia="Times New Roman" w:hAnsi="Trebuchet MS" w:cs="Times New Roman"/>
          <w:b/>
          <w:bCs/>
          <w:color w:val="000000"/>
          <w:lang w:eastAsia="tr-TR"/>
        </w:rPr>
        <w:t>.</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proofErr w:type="spellStart"/>
      <w:r w:rsidRPr="00E5101D">
        <w:rPr>
          <w:rFonts w:ascii="Trebuchet MS" w:eastAsia="Times New Roman" w:hAnsi="Trebuchet MS" w:cs="Times New Roman"/>
          <w:b/>
          <w:bCs/>
          <w:color w:val="000000"/>
          <w:lang w:eastAsia="tr-TR"/>
        </w:rPr>
        <w:t>Penisilinaz</w:t>
      </w:r>
      <w:proofErr w:type="spellEnd"/>
      <w:r w:rsidRPr="00E5101D">
        <w:rPr>
          <w:rFonts w:ascii="Trebuchet MS" w:eastAsia="Times New Roman" w:hAnsi="Trebuchet MS" w:cs="Times New Roman"/>
          <w:b/>
          <w:bCs/>
          <w:color w:val="000000"/>
          <w:lang w:eastAsia="tr-TR"/>
        </w:rPr>
        <w:t xml:space="preserve"> dayanıklı penisilinler esas olarak Penisilin G'ye dirençli olan stafilokok türü mikroorganizmaların yaptığı </w:t>
      </w:r>
      <w:proofErr w:type="gramStart"/>
      <w:r w:rsidRPr="00E5101D">
        <w:rPr>
          <w:rFonts w:ascii="Trebuchet MS" w:eastAsia="Times New Roman" w:hAnsi="Trebuchet MS" w:cs="Times New Roman"/>
          <w:b/>
          <w:bCs/>
          <w:color w:val="000000"/>
          <w:lang w:eastAsia="tr-TR"/>
        </w:rPr>
        <w:t>enfeksiyonların</w:t>
      </w:r>
      <w:proofErr w:type="gramEnd"/>
      <w:r w:rsidRPr="00E5101D">
        <w:rPr>
          <w:rFonts w:ascii="Trebuchet MS" w:eastAsia="Times New Roman" w:hAnsi="Trebuchet MS" w:cs="Times New Roman"/>
          <w:b/>
          <w:bCs/>
          <w:color w:val="000000"/>
          <w:lang w:eastAsia="tr-TR"/>
        </w:rPr>
        <w:t xml:space="preserve"> tedavisinde kullanılır.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Penisilinlerin çok hastalıklarda ve dozlarına dikkat edilmeden kullanılması çeşitli mikroorganizmalarda bu ilaca karşı direnç meydana getirmiştir.</w:t>
      </w:r>
      <w:bookmarkStart w:id="0" w:name="_GoBack"/>
      <w:bookmarkEnd w:id="0"/>
      <w:r w:rsidRPr="00E5101D">
        <w:rPr>
          <w:rFonts w:ascii="Trebuchet MS" w:eastAsia="Times New Roman" w:hAnsi="Trebuchet MS" w:cs="Times New Roman"/>
          <w:b/>
          <w:bCs/>
          <w:color w:val="000000"/>
          <w:lang w:eastAsia="tr-TR"/>
        </w:rPr>
        <w:t xml:space="preserve"> Aynı hastalık eskisine oranla çok daha yüksek doz penisilin verilerek tedavi edilebilmektedir.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Antibiyotikler için iki kenarı keskin kılıç tabiri kullanılır. Bu özellikleri aynı zamanda oldukça çeşitli olan yan etkilerinden ileri gelmektedir.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Penisilinlerin Yan Etkileri</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proofErr w:type="spellStart"/>
      <w:r w:rsidRPr="00E5101D">
        <w:rPr>
          <w:rFonts w:ascii="Trebuchet MS" w:eastAsia="Times New Roman" w:hAnsi="Trebuchet MS" w:cs="Times New Roman"/>
          <w:b/>
          <w:bCs/>
          <w:color w:val="000000"/>
          <w:lang w:eastAsia="tr-TR"/>
        </w:rPr>
        <w:lastRenderedPageBreak/>
        <w:t>Allerjik</w:t>
      </w:r>
      <w:proofErr w:type="spellEnd"/>
      <w:r w:rsidRPr="00E5101D">
        <w:rPr>
          <w:rFonts w:ascii="Trebuchet MS" w:eastAsia="Times New Roman" w:hAnsi="Trebuchet MS" w:cs="Times New Roman"/>
          <w:b/>
          <w:bCs/>
          <w:color w:val="000000"/>
          <w:lang w:eastAsia="tr-TR"/>
        </w:rPr>
        <w:t xml:space="preserve"> reaksiyonlar hariç tutulacak olursa, yine de penisilinler antibiyotik ilaçların en az zararlı olanlarıdır. Yan etkilerinin çoğu </w:t>
      </w:r>
      <w:proofErr w:type="spellStart"/>
      <w:r w:rsidRPr="00E5101D">
        <w:rPr>
          <w:rFonts w:ascii="Trebuchet MS" w:eastAsia="Times New Roman" w:hAnsi="Trebuchet MS" w:cs="Times New Roman"/>
          <w:b/>
          <w:bCs/>
          <w:color w:val="000000"/>
          <w:lang w:eastAsia="tr-TR"/>
        </w:rPr>
        <w:t>allerjik</w:t>
      </w:r>
      <w:proofErr w:type="spellEnd"/>
      <w:r w:rsidRPr="00E5101D">
        <w:rPr>
          <w:rFonts w:ascii="Trebuchet MS" w:eastAsia="Times New Roman" w:hAnsi="Trebuchet MS" w:cs="Times New Roman"/>
          <w:b/>
          <w:bCs/>
          <w:color w:val="000000"/>
          <w:lang w:eastAsia="tr-TR"/>
        </w:rPr>
        <w:t xml:space="preserve"> reaksiyonlara bağlıdır. </w:t>
      </w:r>
      <w:proofErr w:type="spellStart"/>
      <w:r w:rsidRPr="00E5101D">
        <w:rPr>
          <w:rFonts w:ascii="Trebuchet MS" w:eastAsia="Times New Roman" w:hAnsi="Trebuchet MS" w:cs="Times New Roman"/>
          <w:b/>
          <w:bCs/>
          <w:color w:val="000000"/>
          <w:lang w:eastAsia="tr-TR"/>
        </w:rPr>
        <w:t>Allerjik</w:t>
      </w:r>
      <w:proofErr w:type="spellEnd"/>
      <w:r w:rsidRPr="00E5101D">
        <w:rPr>
          <w:rFonts w:ascii="Trebuchet MS" w:eastAsia="Times New Roman" w:hAnsi="Trebuchet MS" w:cs="Times New Roman"/>
          <w:b/>
          <w:bCs/>
          <w:color w:val="000000"/>
          <w:lang w:eastAsia="tr-TR"/>
        </w:rPr>
        <w:t xml:space="preserve"> reaksiyon meydana getirme özelliği bütün penisilin türevlerinde mevcuttur. </w:t>
      </w:r>
      <w:proofErr w:type="spellStart"/>
      <w:r w:rsidRPr="00E5101D">
        <w:rPr>
          <w:rFonts w:ascii="Trebuchet MS" w:eastAsia="Times New Roman" w:hAnsi="Trebuchet MS" w:cs="Times New Roman"/>
          <w:b/>
          <w:bCs/>
          <w:color w:val="000000"/>
          <w:lang w:eastAsia="tr-TR"/>
        </w:rPr>
        <w:t>Allerjik</w:t>
      </w:r>
      <w:proofErr w:type="spellEnd"/>
      <w:r w:rsidRPr="00E5101D">
        <w:rPr>
          <w:rFonts w:ascii="Trebuchet MS" w:eastAsia="Times New Roman" w:hAnsi="Trebuchet MS" w:cs="Times New Roman"/>
          <w:b/>
          <w:bCs/>
          <w:color w:val="000000"/>
          <w:lang w:eastAsia="tr-TR"/>
        </w:rPr>
        <w:t xml:space="preserve"> reaksiyon kullanılan dozun yüksekliği ve kişinin aşırı duyarlılığına bağlıdır.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Akut sistemik anafilaksi (</w:t>
      </w:r>
      <w:proofErr w:type="spellStart"/>
      <w:r w:rsidRPr="00E5101D">
        <w:rPr>
          <w:rFonts w:ascii="Trebuchet MS" w:eastAsia="Times New Roman" w:hAnsi="Trebuchet MS" w:cs="Times New Roman"/>
          <w:b/>
          <w:bCs/>
          <w:color w:val="000000"/>
          <w:lang w:eastAsia="tr-TR"/>
        </w:rPr>
        <w:t>anafilaktik</w:t>
      </w:r>
      <w:proofErr w:type="spellEnd"/>
      <w:r w:rsidRPr="00E5101D">
        <w:rPr>
          <w:rFonts w:ascii="Trebuchet MS" w:eastAsia="Times New Roman" w:hAnsi="Trebuchet MS" w:cs="Times New Roman"/>
          <w:b/>
          <w:bCs/>
          <w:color w:val="000000"/>
          <w:lang w:eastAsia="tr-TR"/>
        </w:rPr>
        <w:t xml:space="preserve"> şok), penisilinlerin on binde beş oranında görülen en ciddi yan etkisidir. %10 vakada ölümle bitecek olan şiddetli bir reaksiyon husule gelir. Penisilin tedavisine başlamadan önce hastaya daha önce penisilin verilip verilmediği öğrenilmeli, çocuksa yakınlarına sorulmalıdır.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Penisilinin ilk olarak uygulanacağı şahıslara penisilin deri testi yapmakta fayda vardır. Bir mililitresinde 10.000 ünite olacak şekilde sulandırılmış olan kristalize penisilinden bir dizyem (0,1 ml) ön kola deri içine zerk edilir. Diğer kola da bir dizyem serum fizyolojik kontrol maksadıyla verilir. Yarım saat sonra herhangi bir cilt reaksiyonu görülmezse ilaç uygulanır. Bu test de tam güvenilecek bir ölçü değildir. Bazı </w:t>
      </w:r>
      <w:proofErr w:type="spellStart"/>
      <w:r w:rsidRPr="00E5101D">
        <w:rPr>
          <w:rFonts w:ascii="Trebuchet MS" w:eastAsia="Times New Roman" w:hAnsi="Trebuchet MS" w:cs="Times New Roman"/>
          <w:b/>
          <w:bCs/>
          <w:color w:val="000000"/>
          <w:lang w:eastAsia="tr-TR"/>
        </w:rPr>
        <w:t>allerjik</w:t>
      </w:r>
      <w:proofErr w:type="spellEnd"/>
      <w:r w:rsidRPr="00E5101D">
        <w:rPr>
          <w:rFonts w:ascii="Trebuchet MS" w:eastAsia="Times New Roman" w:hAnsi="Trebuchet MS" w:cs="Times New Roman"/>
          <w:b/>
          <w:bCs/>
          <w:color w:val="000000"/>
          <w:lang w:eastAsia="tr-TR"/>
        </w:rPr>
        <w:t xml:space="preserve"> bünyeli şahıslar test dozu penisilinle bile ölüme gidebilmektedirler. Bu testi yapmak hukuki açıdan gereklidir.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Penisilinlerin kullanıldığı başlıca hastalıklar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proofErr w:type="gramStart"/>
      <w:r w:rsidRPr="00E5101D">
        <w:rPr>
          <w:rFonts w:ascii="Trebuchet MS" w:eastAsia="Times New Roman" w:hAnsi="Trebuchet MS" w:cs="Times New Roman"/>
          <w:b/>
          <w:bCs/>
          <w:color w:val="000000"/>
          <w:lang w:eastAsia="tr-TR"/>
        </w:rPr>
        <w:t>Anjin ,bakteriyel</w:t>
      </w:r>
      <w:proofErr w:type="gramEnd"/>
      <w:r w:rsidRPr="00E5101D">
        <w:rPr>
          <w:rFonts w:ascii="Trebuchet MS" w:eastAsia="Times New Roman" w:hAnsi="Trebuchet MS" w:cs="Times New Roman"/>
          <w:b/>
          <w:bCs/>
          <w:color w:val="000000"/>
          <w:lang w:eastAsia="tr-TR"/>
        </w:rPr>
        <w:t xml:space="preserve"> zatürreler, akciğer </w:t>
      </w:r>
      <w:proofErr w:type="spellStart"/>
      <w:r w:rsidRPr="00E5101D">
        <w:rPr>
          <w:rFonts w:ascii="Trebuchet MS" w:eastAsia="Times New Roman" w:hAnsi="Trebuchet MS" w:cs="Times New Roman"/>
          <w:b/>
          <w:bCs/>
          <w:color w:val="000000"/>
          <w:lang w:eastAsia="tr-TR"/>
        </w:rPr>
        <w:t>absesi</w:t>
      </w:r>
      <w:proofErr w:type="spellEnd"/>
      <w:r w:rsidRPr="00E5101D">
        <w:rPr>
          <w:rFonts w:ascii="Trebuchet MS" w:eastAsia="Times New Roman" w:hAnsi="Trebuchet MS" w:cs="Times New Roman"/>
          <w:b/>
          <w:bCs/>
          <w:color w:val="000000"/>
          <w:lang w:eastAsia="tr-TR"/>
        </w:rPr>
        <w:t xml:space="preserve">, mesane ve böbrek iltihaplarının bir kısmı, prostat iltihabı, iltihaplı cilt yanıkları, farenjit, </w:t>
      </w:r>
      <w:proofErr w:type="spellStart"/>
      <w:r w:rsidRPr="00E5101D">
        <w:rPr>
          <w:rFonts w:ascii="Trebuchet MS" w:eastAsia="Times New Roman" w:hAnsi="Trebuchet MS" w:cs="Times New Roman"/>
          <w:b/>
          <w:bCs/>
          <w:color w:val="000000"/>
          <w:lang w:eastAsia="tr-TR"/>
        </w:rPr>
        <w:t>göziçi</w:t>
      </w:r>
      <w:proofErr w:type="spellEnd"/>
      <w:r w:rsidRPr="00E5101D">
        <w:rPr>
          <w:rFonts w:ascii="Trebuchet MS" w:eastAsia="Times New Roman" w:hAnsi="Trebuchet MS" w:cs="Times New Roman"/>
          <w:b/>
          <w:bCs/>
          <w:color w:val="000000"/>
          <w:lang w:eastAsia="tr-TR"/>
        </w:rPr>
        <w:t xml:space="preserve"> iltihabı, kemik iltihapları, orta kulak iltihapları, meme iltihabı, beyin </w:t>
      </w:r>
      <w:proofErr w:type="spellStart"/>
      <w:r w:rsidRPr="00E5101D">
        <w:rPr>
          <w:rFonts w:ascii="Trebuchet MS" w:eastAsia="Times New Roman" w:hAnsi="Trebuchet MS" w:cs="Times New Roman"/>
          <w:b/>
          <w:bCs/>
          <w:color w:val="000000"/>
          <w:lang w:eastAsia="tr-TR"/>
        </w:rPr>
        <w:t>absesi</w:t>
      </w:r>
      <w:proofErr w:type="spellEnd"/>
      <w:r w:rsidRPr="00E5101D">
        <w:rPr>
          <w:rFonts w:ascii="Trebuchet MS" w:eastAsia="Times New Roman" w:hAnsi="Trebuchet MS" w:cs="Times New Roman"/>
          <w:b/>
          <w:bCs/>
          <w:color w:val="000000"/>
          <w:lang w:eastAsia="tr-TR"/>
        </w:rPr>
        <w:t>, menenjit, kan zehirlenmeleri (</w:t>
      </w:r>
      <w:proofErr w:type="spellStart"/>
      <w:r w:rsidRPr="00E5101D">
        <w:rPr>
          <w:rFonts w:ascii="Trebuchet MS" w:eastAsia="Times New Roman" w:hAnsi="Trebuchet MS" w:cs="Times New Roman"/>
          <w:b/>
          <w:bCs/>
          <w:color w:val="000000"/>
          <w:lang w:eastAsia="tr-TR"/>
        </w:rPr>
        <w:t>sepsisler</w:t>
      </w:r>
      <w:proofErr w:type="spellEnd"/>
      <w:r w:rsidRPr="00E5101D">
        <w:rPr>
          <w:rFonts w:ascii="Trebuchet MS" w:eastAsia="Times New Roman" w:hAnsi="Trebuchet MS" w:cs="Times New Roman"/>
          <w:b/>
          <w:bCs/>
          <w:color w:val="000000"/>
          <w:lang w:eastAsia="tr-TR"/>
        </w:rPr>
        <w:t>).</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Son yıllarda Beta </w:t>
      </w:r>
      <w:proofErr w:type="spellStart"/>
      <w:r w:rsidRPr="00E5101D">
        <w:rPr>
          <w:rFonts w:ascii="Trebuchet MS" w:eastAsia="Times New Roman" w:hAnsi="Trebuchet MS" w:cs="Times New Roman"/>
          <w:b/>
          <w:bCs/>
          <w:color w:val="000000"/>
          <w:lang w:eastAsia="tr-TR"/>
        </w:rPr>
        <w:t>Laktamaz</w:t>
      </w:r>
      <w:proofErr w:type="spellEnd"/>
      <w:r w:rsidRPr="00E5101D">
        <w:rPr>
          <w:rFonts w:ascii="Trebuchet MS" w:eastAsia="Times New Roman" w:hAnsi="Trebuchet MS" w:cs="Times New Roman"/>
          <w:b/>
          <w:bCs/>
          <w:color w:val="000000"/>
          <w:lang w:eastAsia="tr-TR"/>
        </w:rPr>
        <w:t xml:space="preserve"> enzim üreten bakterilerin penisilinlere karşı oluşturduğu direnci kırmak için yapılan çalışmalar başarıya ulaşmıştır. Halen bu problem </w:t>
      </w:r>
      <w:proofErr w:type="spellStart"/>
      <w:r w:rsidRPr="00E5101D">
        <w:rPr>
          <w:rFonts w:ascii="Trebuchet MS" w:eastAsia="Times New Roman" w:hAnsi="Trebuchet MS" w:cs="Times New Roman"/>
          <w:b/>
          <w:bCs/>
          <w:color w:val="000000"/>
          <w:lang w:eastAsia="tr-TR"/>
        </w:rPr>
        <w:t>Ampisilin</w:t>
      </w:r>
      <w:proofErr w:type="spellEnd"/>
      <w:r w:rsidRPr="00E5101D">
        <w:rPr>
          <w:rFonts w:ascii="Trebuchet MS" w:eastAsia="Times New Roman" w:hAnsi="Trebuchet MS" w:cs="Times New Roman"/>
          <w:b/>
          <w:bCs/>
          <w:color w:val="000000"/>
          <w:lang w:eastAsia="tr-TR"/>
        </w:rPr>
        <w:t xml:space="preserve"> ile bunun yarısı oranında </w:t>
      </w:r>
      <w:proofErr w:type="spellStart"/>
      <w:r w:rsidRPr="00E5101D">
        <w:rPr>
          <w:rFonts w:ascii="Trebuchet MS" w:eastAsia="Times New Roman" w:hAnsi="Trebuchet MS" w:cs="Times New Roman"/>
          <w:b/>
          <w:bCs/>
          <w:color w:val="000000"/>
          <w:lang w:eastAsia="tr-TR"/>
        </w:rPr>
        <w:t>Sulbaktam</w:t>
      </w:r>
      <w:proofErr w:type="spellEnd"/>
      <w:r w:rsidRPr="00E5101D">
        <w:rPr>
          <w:rFonts w:ascii="Trebuchet MS" w:eastAsia="Times New Roman" w:hAnsi="Trebuchet MS" w:cs="Times New Roman"/>
          <w:b/>
          <w:bCs/>
          <w:color w:val="000000"/>
          <w:lang w:eastAsia="tr-TR"/>
        </w:rPr>
        <w:t xml:space="preserve"> maddesi kombine edilerek ve </w:t>
      </w:r>
      <w:proofErr w:type="spellStart"/>
      <w:r w:rsidRPr="00E5101D">
        <w:rPr>
          <w:rFonts w:ascii="Trebuchet MS" w:eastAsia="Times New Roman" w:hAnsi="Trebuchet MS" w:cs="Times New Roman"/>
          <w:b/>
          <w:bCs/>
          <w:color w:val="000000"/>
          <w:lang w:eastAsia="tr-TR"/>
        </w:rPr>
        <w:t>Amoksisilin</w:t>
      </w:r>
      <w:proofErr w:type="spellEnd"/>
      <w:r w:rsidRPr="00E5101D">
        <w:rPr>
          <w:rFonts w:ascii="Trebuchet MS" w:eastAsia="Times New Roman" w:hAnsi="Trebuchet MS" w:cs="Times New Roman"/>
          <w:b/>
          <w:bCs/>
          <w:color w:val="000000"/>
          <w:lang w:eastAsia="tr-TR"/>
        </w:rPr>
        <w:t xml:space="preserve"> ile bunun dörtte biri oranında </w:t>
      </w:r>
      <w:proofErr w:type="spellStart"/>
      <w:r w:rsidRPr="00E5101D">
        <w:rPr>
          <w:rFonts w:ascii="Trebuchet MS" w:eastAsia="Times New Roman" w:hAnsi="Trebuchet MS" w:cs="Times New Roman"/>
          <w:b/>
          <w:bCs/>
          <w:color w:val="000000"/>
          <w:lang w:eastAsia="tr-TR"/>
        </w:rPr>
        <w:t>klavulanik</w:t>
      </w:r>
      <w:proofErr w:type="spellEnd"/>
      <w:r w:rsidRPr="00E5101D">
        <w:rPr>
          <w:rFonts w:ascii="Trebuchet MS" w:eastAsia="Times New Roman" w:hAnsi="Trebuchet MS" w:cs="Times New Roman"/>
          <w:b/>
          <w:bCs/>
          <w:color w:val="000000"/>
          <w:lang w:eastAsia="tr-TR"/>
        </w:rPr>
        <w:t xml:space="preserve"> asit tozu olan potasyum </w:t>
      </w:r>
      <w:proofErr w:type="spellStart"/>
      <w:r w:rsidRPr="00E5101D">
        <w:rPr>
          <w:rFonts w:ascii="Trebuchet MS" w:eastAsia="Times New Roman" w:hAnsi="Trebuchet MS" w:cs="Times New Roman"/>
          <w:b/>
          <w:bCs/>
          <w:color w:val="000000"/>
          <w:lang w:eastAsia="tr-TR"/>
        </w:rPr>
        <w:t>klavulanat</w:t>
      </w:r>
      <w:proofErr w:type="spellEnd"/>
      <w:r w:rsidRPr="00E5101D">
        <w:rPr>
          <w:rFonts w:ascii="Trebuchet MS" w:eastAsia="Times New Roman" w:hAnsi="Trebuchet MS" w:cs="Times New Roman"/>
          <w:b/>
          <w:bCs/>
          <w:color w:val="000000"/>
          <w:lang w:eastAsia="tr-TR"/>
        </w:rPr>
        <w:t xml:space="preserve"> kombine edilerek ç</w:t>
      </w:r>
      <w:r w:rsidR="00630C6D">
        <w:rPr>
          <w:rFonts w:ascii="Trebuchet MS" w:eastAsia="Times New Roman" w:hAnsi="Trebuchet MS" w:cs="Times New Roman"/>
          <w:b/>
          <w:bCs/>
          <w:color w:val="000000"/>
          <w:lang w:eastAsia="tr-TR"/>
        </w:rPr>
        <w:t>özülmüştür.</w:t>
      </w:r>
      <w:r w:rsidR="00630C6D">
        <w:rPr>
          <w:rFonts w:ascii="Trebuchet MS" w:eastAsia="Times New Roman" w:hAnsi="Trebuchet MS" w:cs="Times New Roman"/>
          <w:b/>
          <w:bCs/>
          <w:color w:val="000000"/>
          <w:lang w:eastAsia="tr-TR"/>
        </w:rPr>
        <w:br/>
      </w:r>
      <w:r w:rsidR="00630C6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proofErr w:type="spellStart"/>
      <w:r w:rsidRPr="00E5101D">
        <w:rPr>
          <w:rFonts w:ascii="Trebuchet MS" w:eastAsia="Times New Roman" w:hAnsi="Trebuchet MS" w:cs="Times New Roman"/>
          <w:b/>
          <w:bCs/>
          <w:color w:val="000000"/>
          <w:lang w:eastAsia="tr-TR"/>
        </w:rPr>
        <w:t>Makrolid</w:t>
      </w:r>
      <w:proofErr w:type="spellEnd"/>
      <w:r w:rsidRPr="00E5101D">
        <w:rPr>
          <w:rFonts w:ascii="Trebuchet MS" w:eastAsia="Times New Roman" w:hAnsi="Trebuchet MS" w:cs="Times New Roman"/>
          <w:b/>
          <w:bCs/>
          <w:color w:val="000000"/>
          <w:lang w:eastAsia="tr-TR"/>
        </w:rPr>
        <w:t xml:space="preserve"> antibiyotikler</w:t>
      </w:r>
      <w:r w:rsidR="002D7D3D">
        <w:rPr>
          <w:rFonts w:ascii="Trebuchet MS" w:eastAsia="Times New Roman" w:hAnsi="Trebuchet MS" w:cs="Times New Roman"/>
          <w:b/>
          <w:bCs/>
          <w:color w:val="000000"/>
          <w:lang w:eastAsia="tr-TR"/>
        </w:rPr>
        <w:br/>
      </w:r>
      <w:r w:rsidR="002D7D3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Eritromisin</w:t>
      </w:r>
      <w:proofErr w:type="spellEnd"/>
      <w:r w:rsidRPr="00E5101D">
        <w:rPr>
          <w:rFonts w:ascii="Trebuchet MS" w:eastAsia="Times New Roman" w:hAnsi="Trebuchet MS" w:cs="Times New Roman"/>
          <w:b/>
          <w:bCs/>
          <w:color w:val="141414"/>
          <w:lang w:eastAsia="tr-TR"/>
        </w:rPr>
        <w:br/>
      </w:r>
      <w:r w:rsidRPr="00E5101D">
        <w:rPr>
          <w:rFonts w:ascii="Trebuchet MS" w:eastAsia="Times New Roman" w:hAnsi="Trebuchet MS" w:cs="Times New Roman"/>
          <w:b/>
          <w:bCs/>
          <w:color w:val="141414"/>
          <w:lang w:eastAsia="tr-TR"/>
        </w:rPr>
        <w:br/>
      </w:r>
      <w:proofErr w:type="spellStart"/>
      <w:r w:rsidRPr="00E5101D">
        <w:rPr>
          <w:rFonts w:ascii="Trebuchet MS" w:eastAsia="Times New Roman" w:hAnsi="Trebuchet MS" w:cs="Times New Roman"/>
          <w:b/>
          <w:bCs/>
          <w:color w:val="000000"/>
          <w:lang w:eastAsia="tr-TR"/>
        </w:rPr>
        <w:t>Eritromisin</w:t>
      </w:r>
      <w:proofErr w:type="spellEnd"/>
      <w:r w:rsidRPr="00E5101D">
        <w:rPr>
          <w:rFonts w:ascii="Trebuchet MS" w:eastAsia="Times New Roman" w:hAnsi="Trebuchet MS" w:cs="Times New Roman"/>
          <w:b/>
          <w:bCs/>
          <w:color w:val="000000"/>
          <w:lang w:eastAsia="tr-TR"/>
        </w:rPr>
        <w:t xml:space="preserve">, bir </w:t>
      </w:r>
      <w:proofErr w:type="spellStart"/>
      <w:r w:rsidRPr="00E5101D">
        <w:rPr>
          <w:rFonts w:ascii="Trebuchet MS" w:eastAsia="Times New Roman" w:hAnsi="Trebuchet MS" w:cs="Times New Roman"/>
          <w:b/>
          <w:bCs/>
          <w:color w:val="000000"/>
          <w:lang w:eastAsia="tr-TR"/>
        </w:rPr>
        <w:t>makrolit</w:t>
      </w:r>
      <w:proofErr w:type="spellEnd"/>
      <w:r w:rsidRPr="00E5101D">
        <w:rPr>
          <w:rFonts w:ascii="Trebuchet MS" w:eastAsia="Times New Roman" w:hAnsi="Trebuchet MS" w:cs="Times New Roman"/>
          <w:b/>
          <w:bCs/>
          <w:color w:val="000000"/>
          <w:lang w:eastAsia="tr-TR"/>
        </w:rPr>
        <w:t xml:space="preserve"> antibiyotiği. </w:t>
      </w:r>
      <w:proofErr w:type="spellStart"/>
      <w:r w:rsidRPr="00E5101D">
        <w:rPr>
          <w:rFonts w:ascii="Trebuchet MS" w:eastAsia="Times New Roman" w:hAnsi="Trebuchet MS" w:cs="Times New Roman"/>
          <w:b/>
          <w:bCs/>
          <w:color w:val="000000"/>
          <w:lang w:eastAsia="tr-TR"/>
        </w:rPr>
        <w:t>Antimikrobik</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spekturumu</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pensiline</w:t>
      </w:r>
      <w:proofErr w:type="spellEnd"/>
      <w:r w:rsidRPr="00E5101D">
        <w:rPr>
          <w:rFonts w:ascii="Trebuchet MS" w:eastAsia="Times New Roman" w:hAnsi="Trebuchet MS" w:cs="Times New Roman"/>
          <w:b/>
          <w:bCs/>
          <w:color w:val="000000"/>
          <w:lang w:eastAsia="tr-TR"/>
        </w:rPr>
        <w:t xml:space="preserve"> benzediği için, çoğunlukla penisilin alerjisi olan bireylerde kullanılır. Özellikle frengi, belsoğukluğu ve </w:t>
      </w:r>
      <w:proofErr w:type="spellStart"/>
      <w:r w:rsidRPr="00E5101D">
        <w:rPr>
          <w:rFonts w:ascii="Trebuchet MS" w:eastAsia="Times New Roman" w:hAnsi="Trebuchet MS" w:cs="Times New Roman"/>
          <w:b/>
          <w:bCs/>
          <w:color w:val="000000"/>
          <w:lang w:eastAsia="tr-TR"/>
        </w:rPr>
        <w:t>klamidyalar</w:t>
      </w:r>
      <w:proofErr w:type="spellEnd"/>
      <w:r w:rsidRPr="00E5101D">
        <w:rPr>
          <w:rFonts w:ascii="Trebuchet MS" w:eastAsia="Times New Roman" w:hAnsi="Trebuchet MS" w:cs="Times New Roman"/>
          <w:b/>
          <w:bCs/>
          <w:color w:val="000000"/>
          <w:lang w:eastAsia="tr-TR"/>
        </w:rPr>
        <w:t xml:space="preserve"> gibi hastalıklar için kullanılır. </w:t>
      </w:r>
      <w:proofErr w:type="spellStart"/>
      <w:r w:rsidRPr="00E5101D">
        <w:rPr>
          <w:rFonts w:ascii="Trebuchet MS" w:eastAsia="Times New Roman" w:hAnsi="Trebuchet MS" w:cs="Times New Roman"/>
          <w:b/>
          <w:bCs/>
          <w:color w:val="000000"/>
          <w:lang w:eastAsia="tr-TR"/>
        </w:rPr>
        <w:t>Eritromisin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Saccaropolyspora</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erythraea</w:t>
      </w:r>
      <w:proofErr w:type="spellEnd"/>
      <w:r w:rsidRPr="00E5101D">
        <w:rPr>
          <w:rFonts w:ascii="Trebuchet MS" w:eastAsia="Times New Roman" w:hAnsi="Trebuchet MS" w:cs="Times New Roman"/>
          <w:b/>
          <w:bCs/>
          <w:color w:val="000000"/>
          <w:lang w:eastAsia="tr-TR"/>
        </w:rPr>
        <w:t xml:space="preserve"> tarafından üretilir.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Protein sentezine müdahale ederek etki eder. Bunu, bakteri ribozomlarının 50S alt-ünitelerine bağlanarak yapar. Genellikle </w:t>
      </w:r>
      <w:proofErr w:type="spellStart"/>
      <w:r w:rsidRPr="00E5101D">
        <w:rPr>
          <w:rFonts w:ascii="Trebuchet MS" w:eastAsia="Times New Roman" w:hAnsi="Trebuchet MS" w:cs="Times New Roman"/>
          <w:b/>
          <w:bCs/>
          <w:color w:val="000000"/>
          <w:lang w:eastAsia="tr-TR"/>
        </w:rPr>
        <w:t>bakteriyostatik</w:t>
      </w:r>
      <w:proofErr w:type="spellEnd"/>
      <w:r w:rsidRPr="00E5101D">
        <w:rPr>
          <w:rFonts w:ascii="Trebuchet MS" w:eastAsia="Times New Roman" w:hAnsi="Trebuchet MS" w:cs="Times New Roman"/>
          <w:b/>
          <w:bCs/>
          <w:color w:val="000000"/>
          <w:lang w:eastAsia="tr-TR"/>
        </w:rPr>
        <w:t xml:space="preserve"> etkiye sahiptirler (sadece beta-</w:t>
      </w:r>
      <w:proofErr w:type="spellStart"/>
      <w:r w:rsidRPr="00E5101D">
        <w:rPr>
          <w:rFonts w:ascii="Trebuchet MS" w:eastAsia="Times New Roman" w:hAnsi="Trebuchet MS" w:cs="Times New Roman"/>
          <w:b/>
          <w:bCs/>
          <w:color w:val="000000"/>
          <w:lang w:eastAsia="tr-TR"/>
        </w:rPr>
        <w:t>hemolitik</w:t>
      </w:r>
      <w:proofErr w:type="spellEnd"/>
      <w:r w:rsidRPr="00E5101D">
        <w:rPr>
          <w:rFonts w:ascii="Trebuchet MS" w:eastAsia="Times New Roman" w:hAnsi="Trebuchet MS" w:cs="Times New Roman"/>
          <w:b/>
          <w:bCs/>
          <w:color w:val="000000"/>
          <w:lang w:eastAsia="tr-TR"/>
        </w:rPr>
        <w:t xml:space="preserve"> streptokok ve streptokok </w:t>
      </w:r>
      <w:proofErr w:type="spellStart"/>
      <w:r w:rsidRPr="00E5101D">
        <w:rPr>
          <w:rFonts w:ascii="Trebuchet MS" w:eastAsia="Times New Roman" w:hAnsi="Trebuchet MS" w:cs="Times New Roman"/>
          <w:b/>
          <w:bCs/>
          <w:color w:val="000000"/>
          <w:lang w:eastAsia="tr-TR"/>
        </w:rPr>
        <w:t>pnömonia'ya</w:t>
      </w:r>
      <w:proofErr w:type="spellEnd"/>
      <w:r w:rsidRPr="00E5101D">
        <w:rPr>
          <w:rFonts w:ascii="Trebuchet MS" w:eastAsia="Times New Roman" w:hAnsi="Trebuchet MS" w:cs="Times New Roman"/>
          <w:b/>
          <w:bCs/>
          <w:color w:val="000000"/>
          <w:lang w:eastAsia="tr-TR"/>
        </w:rPr>
        <w:t xml:space="preserve"> karşı </w:t>
      </w:r>
      <w:proofErr w:type="spellStart"/>
      <w:r w:rsidRPr="00E5101D">
        <w:rPr>
          <w:rFonts w:ascii="Trebuchet MS" w:eastAsia="Times New Roman" w:hAnsi="Trebuchet MS" w:cs="Times New Roman"/>
          <w:b/>
          <w:bCs/>
          <w:color w:val="000000"/>
          <w:lang w:eastAsia="tr-TR"/>
        </w:rPr>
        <w:t>bakterisid</w:t>
      </w:r>
      <w:proofErr w:type="spellEnd"/>
      <w:r w:rsidRPr="00E5101D">
        <w:rPr>
          <w:rFonts w:ascii="Trebuchet MS" w:eastAsia="Times New Roman" w:hAnsi="Trebuchet MS" w:cs="Times New Roman"/>
          <w:b/>
          <w:bCs/>
          <w:color w:val="000000"/>
          <w:lang w:eastAsia="tr-TR"/>
        </w:rPr>
        <w:t xml:space="preserve"> etkisi vardır). </w:t>
      </w:r>
      <w:proofErr w:type="spellStart"/>
      <w:r w:rsidRPr="00E5101D">
        <w:rPr>
          <w:rFonts w:ascii="Trebuchet MS" w:eastAsia="Times New Roman" w:hAnsi="Trebuchet MS" w:cs="Times New Roman"/>
          <w:b/>
          <w:bCs/>
          <w:color w:val="000000"/>
          <w:lang w:eastAsia="tr-TR"/>
        </w:rPr>
        <w:t>Anaerob</w:t>
      </w:r>
      <w:proofErr w:type="spellEnd"/>
      <w:r w:rsidRPr="00E5101D">
        <w:rPr>
          <w:rFonts w:ascii="Trebuchet MS" w:eastAsia="Times New Roman" w:hAnsi="Trebuchet MS" w:cs="Times New Roman"/>
          <w:b/>
          <w:bCs/>
          <w:color w:val="000000"/>
          <w:lang w:eastAsia="tr-TR"/>
        </w:rPr>
        <w:t xml:space="preserve"> bakterilere karşı etkisizdir. Vücuda alınan </w:t>
      </w:r>
      <w:proofErr w:type="spellStart"/>
      <w:r w:rsidRPr="00E5101D">
        <w:rPr>
          <w:rFonts w:ascii="Trebuchet MS" w:eastAsia="Times New Roman" w:hAnsi="Trebuchet MS" w:cs="Times New Roman"/>
          <w:b/>
          <w:bCs/>
          <w:color w:val="000000"/>
          <w:lang w:eastAsia="tr-TR"/>
        </w:rPr>
        <w:t>eritromisin</w:t>
      </w:r>
      <w:proofErr w:type="spellEnd"/>
      <w:r w:rsidRPr="00E5101D">
        <w:rPr>
          <w:rFonts w:ascii="Trebuchet MS" w:eastAsia="Times New Roman" w:hAnsi="Trebuchet MS" w:cs="Times New Roman"/>
          <w:b/>
          <w:bCs/>
          <w:color w:val="000000"/>
          <w:lang w:eastAsia="tr-TR"/>
        </w:rPr>
        <w:t xml:space="preserve"> karaciğerde </w:t>
      </w:r>
      <w:proofErr w:type="spellStart"/>
      <w:r w:rsidRPr="00E5101D">
        <w:rPr>
          <w:rFonts w:ascii="Trebuchet MS" w:eastAsia="Times New Roman" w:hAnsi="Trebuchet MS" w:cs="Times New Roman"/>
          <w:b/>
          <w:bCs/>
          <w:color w:val="000000"/>
          <w:lang w:eastAsia="tr-TR"/>
        </w:rPr>
        <w:t>metabolize</w:t>
      </w:r>
      <w:proofErr w:type="spellEnd"/>
      <w:r w:rsidRPr="00E5101D">
        <w:rPr>
          <w:rFonts w:ascii="Trebuchet MS" w:eastAsia="Times New Roman" w:hAnsi="Trebuchet MS" w:cs="Times New Roman"/>
          <w:b/>
          <w:bCs/>
          <w:color w:val="000000"/>
          <w:lang w:eastAsia="tr-TR"/>
        </w:rPr>
        <w:t xml:space="preserve"> edilir.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141414"/>
          <w:lang w:eastAsia="tr-TR"/>
        </w:rPr>
        <w:br/>
      </w:r>
      <w:r w:rsidRPr="00E5101D">
        <w:rPr>
          <w:rFonts w:ascii="Trebuchet MS" w:eastAsia="Times New Roman" w:hAnsi="Trebuchet MS" w:cs="Times New Roman"/>
          <w:b/>
          <w:bCs/>
          <w:color w:val="141414"/>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141414"/>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lastRenderedPageBreak/>
        <w:br/>
        <w:t xml:space="preserve">5) </w:t>
      </w:r>
      <w:proofErr w:type="spellStart"/>
      <w:r w:rsidRPr="00E5101D">
        <w:rPr>
          <w:rFonts w:ascii="Trebuchet MS" w:eastAsia="Times New Roman" w:hAnsi="Trebuchet MS" w:cs="Times New Roman"/>
          <w:b/>
          <w:bCs/>
          <w:color w:val="000000"/>
          <w:lang w:eastAsia="tr-TR"/>
        </w:rPr>
        <w:t>Tetrasiklin</w:t>
      </w:r>
      <w:proofErr w:type="spellEnd"/>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Tanım ve Tarihçe</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proofErr w:type="spellStart"/>
      <w:r w:rsidRPr="00E5101D">
        <w:rPr>
          <w:rFonts w:ascii="Trebuchet MS" w:eastAsia="Times New Roman" w:hAnsi="Trebuchet MS" w:cs="Times New Roman"/>
          <w:b/>
          <w:bCs/>
          <w:color w:val="000000"/>
          <w:lang w:eastAsia="tr-TR"/>
        </w:rPr>
        <w:t>Tetrasiklin</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Streptomyces</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Rimosus</w:t>
      </w:r>
      <w:proofErr w:type="spellEnd"/>
      <w:r w:rsidRPr="00E5101D">
        <w:rPr>
          <w:rFonts w:ascii="Trebuchet MS" w:eastAsia="Times New Roman" w:hAnsi="Trebuchet MS" w:cs="Times New Roman"/>
          <w:b/>
          <w:bCs/>
          <w:color w:val="000000"/>
          <w:lang w:eastAsia="tr-TR"/>
        </w:rPr>
        <w:t xml:space="preserve"> isimli bakteri tarafından üretilen bir antibiyotiktir. </w:t>
      </w:r>
      <w:proofErr w:type="gramStart"/>
      <w:r w:rsidRPr="00E5101D">
        <w:rPr>
          <w:rFonts w:ascii="Trebuchet MS" w:eastAsia="Times New Roman" w:hAnsi="Trebuchet MS" w:cs="Times New Roman"/>
          <w:b/>
          <w:bCs/>
          <w:color w:val="000000"/>
          <w:lang w:eastAsia="tr-TR"/>
        </w:rPr>
        <w:t>Bir çok</w:t>
      </w:r>
      <w:proofErr w:type="gramEnd"/>
      <w:r w:rsidRPr="00E5101D">
        <w:rPr>
          <w:rFonts w:ascii="Trebuchet MS" w:eastAsia="Times New Roman" w:hAnsi="Trebuchet MS" w:cs="Times New Roman"/>
          <w:b/>
          <w:bCs/>
          <w:color w:val="000000"/>
          <w:lang w:eastAsia="tr-TR"/>
        </w:rPr>
        <w:t xml:space="preserve"> bakteriyel enfeksiyonlarda kullanılır. </w:t>
      </w:r>
      <w:proofErr w:type="spellStart"/>
      <w:r w:rsidRPr="00E5101D">
        <w:rPr>
          <w:rFonts w:ascii="Trebuchet MS" w:eastAsia="Times New Roman" w:hAnsi="Trebuchet MS" w:cs="Times New Roman"/>
          <w:b/>
          <w:bCs/>
          <w:color w:val="000000"/>
          <w:lang w:eastAsia="tr-TR"/>
        </w:rPr>
        <w:t>Tetrasiklinler</w:t>
      </w:r>
      <w:proofErr w:type="spellEnd"/>
      <w:r w:rsidRPr="00E5101D">
        <w:rPr>
          <w:rFonts w:ascii="Trebuchet MS" w:eastAsia="Times New Roman" w:hAnsi="Trebuchet MS" w:cs="Times New Roman"/>
          <w:b/>
          <w:bCs/>
          <w:color w:val="000000"/>
          <w:lang w:eastAsia="tr-TR"/>
        </w:rPr>
        <w:t xml:space="preserve"> bugün bir grup antibiyotiğe verilen genel isimdir, </w:t>
      </w:r>
      <w:proofErr w:type="spellStart"/>
      <w:r w:rsidRPr="00E5101D">
        <w:rPr>
          <w:rFonts w:ascii="Trebuchet MS" w:eastAsia="Times New Roman" w:hAnsi="Trebuchet MS" w:cs="Times New Roman"/>
          <w:b/>
          <w:bCs/>
          <w:color w:val="000000"/>
          <w:lang w:eastAsia="tr-TR"/>
        </w:rPr>
        <w:t>tetrasiklin</w:t>
      </w:r>
      <w:proofErr w:type="spellEnd"/>
      <w:r w:rsidRPr="00E5101D">
        <w:rPr>
          <w:rFonts w:ascii="Trebuchet MS" w:eastAsia="Times New Roman" w:hAnsi="Trebuchet MS" w:cs="Times New Roman"/>
          <w:b/>
          <w:bCs/>
          <w:color w:val="000000"/>
          <w:lang w:eastAsia="tr-TR"/>
        </w:rPr>
        <w:t xml:space="preserve"> de bu</w:t>
      </w:r>
      <w:r w:rsidR="00630C6D">
        <w:rPr>
          <w:rFonts w:ascii="Trebuchet MS" w:eastAsia="Times New Roman" w:hAnsi="Trebuchet MS" w:cs="Times New Roman"/>
          <w:b/>
          <w:bCs/>
          <w:color w:val="000000"/>
          <w:lang w:eastAsia="tr-TR"/>
        </w:rPr>
        <w:t xml:space="preserve"> antibiyotiklerden birisidir.</w:t>
      </w:r>
      <w:r w:rsidRPr="00E5101D">
        <w:rPr>
          <w:rFonts w:ascii="Trebuchet MS" w:eastAsia="Times New Roman" w:hAnsi="Trebuchet MS" w:cs="Times New Roman"/>
          <w:b/>
          <w:bCs/>
          <w:color w:val="000000"/>
          <w:lang w:eastAsia="tr-TR"/>
        </w:rPr>
        <w:br/>
        <w:t>Kimyevî olarak,</w:t>
      </w:r>
      <w:r w:rsidR="00630C6D">
        <w:rPr>
          <w:rFonts w:ascii="Trebuchet MS" w:eastAsia="Times New Roman" w:hAnsi="Trebuchet MS" w:cs="Times New Roman"/>
          <w:b/>
          <w:bCs/>
          <w:color w:val="000000"/>
          <w:lang w:eastAsia="tr-TR"/>
        </w:rPr>
        <w:t xml:space="preserve"> sarı renkli bir Sodyum tuzudur</w:t>
      </w:r>
      <w:r w:rsidRPr="00E5101D">
        <w:rPr>
          <w:rFonts w:ascii="Trebuchet MS" w:eastAsia="Times New Roman" w:hAnsi="Trebuchet MS" w:cs="Times New Roman"/>
          <w:b/>
          <w:bCs/>
          <w:color w:val="000000"/>
          <w:lang w:eastAsia="tr-TR"/>
        </w:rPr>
        <w:t xml:space="preserve">. Gram (+) bakteriler, gram (-) bakteriler, </w:t>
      </w:r>
      <w:proofErr w:type="spellStart"/>
      <w:r w:rsidRPr="00E5101D">
        <w:rPr>
          <w:rFonts w:ascii="Trebuchet MS" w:eastAsia="Times New Roman" w:hAnsi="Trebuchet MS" w:cs="Times New Roman"/>
          <w:b/>
          <w:bCs/>
          <w:color w:val="000000"/>
          <w:lang w:eastAsia="tr-TR"/>
        </w:rPr>
        <w:t>Riketsialar</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Clamidialar</w:t>
      </w:r>
      <w:proofErr w:type="spellEnd"/>
      <w:r w:rsidRPr="00E5101D">
        <w:rPr>
          <w:rFonts w:ascii="Trebuchet MS" w:eastAsia="Times New Roman" w:hAnsi="Trebuchet MS" w:cs="Times New Roman"/>
          <w:b/>
          <w:bCs/>
          <w:color w:val="000000"/>
          <w:lang w:eastAsia="tr-TR"/>
        </w:rPr>
        <w:t xml:space="preserve">, </w:t>
      </w:r>
      <w:proofErr w:type="spellStart"/>
      <w:r w:rsidRPr="00E5101D">
        <w:rPr>
          <w:rFonts w:ascii="Trebuchet MS" w:eastAsia="Times New Roman" w:hAnsi="Trebuchet MS" w:cs="Times New Roman"/>
          <w:b/>
          <w:bCs/>
          <w:color w:val="000000"/>
          <w:lang w:eastAsia="tr-TR"/>
        </w:rPr>
        <w:t>mikroplazmalar</w:t>
      </w:r>
      <w:proofErr w:type="spellEnd"/>
      <w:r w:rsidRPr="00E5101D">
        <w:rPr>
          <w:rFonts w:ascii="Trebuchet MS" w:eastAsia="Times New Roman" w:hAnsi="Trebuchet MS" w:cs="Times New Roman"/>
          <w:b/>
          <w:bCs/>
          <w:color w:val="000000"/>
          <w:lang w:eastAsia="tr-TR"/>
        </w:rPr>
        <w:t xml:space="preserve"> ve amipler gibi büyük bir mikrobik saha içinde etkilidir. Çok geniş bir </w:t>
      </w:r>
      <w:proofErr w:type="spellStart"/>
      <w:r w:rsidRPr="00E5101D">
        <w:rPr>
          <w:rFonts w:ascii="Trebuchet MS" w:eastAsia="Times New Roman" w:hAnsi="Trebuchet MS" w:cs="Times New Roman"/>
          <w:b/>
          <w:bCs/>
          <w:color w:val="000000"/>
          <w:lang w:eastAsia="tr-TR"/>
        </w:rPr>
        <w:t>spekturumaları</w:t>
      </w:r>
      <w:proofErr w:type="spellEnd"/>
      <w:r w:rsidRPr="00E5101D">
        <w:rPr>
          <w:rFonts w:ascii="Trebuchet MS" w:eastAsia="Times New Roman" w:hAnsi="Trebuchet MS" w:cs="Times New Roman"/>
          <w:b/>
          <w:bCs/>
          <w:color w:val="000000"/>
          <w:lang w:eastAsia="tr-TR"/>
        </w:rPr>
        <w:t xml:space="preserve"> olsa da en az </w:t>
      </w:r>
      <w:proofErr w:type="spellStart"/>
      <w:r w:rsidRPr="00E5101D">
        <w:rPr>
          <w:rFonts w:ascii="Trebuchet MS" w:eastAsia="Times New Roman" w:hAnsi="Trebuchet MS" w:cs="Times New Roman"/>
          <w:b/>
          <w:bCs/>
          <w:color w:val="000000"/>
          <w:lang w:eastAsia="tr-TR"/>
        </w:rPr>
        <w:t>selektif</w:t>
      </w:r>
      <w:proofErr w:type="spellEnd"/>
      <w:r w:rsidRPr="00E5101D">
        <w:rPr>
          <w:rFonts w:ascii="Trebuchet MS" w:eastAsia="Times New Roman" w:hAnsi="Trebuchet MS" w:cs="Times New Roman"/>
          <w:b/>
          <w:bCs/>
          <w:color w:val="000000"/>
          <w:lang w:eastAsia="tr-TR"/>
        </w:rPr>
        <w:t xml:space="preserve"> antibiyotiklerdendir.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Vücutta, karaciğer tarafından kan dolaşımından alınır, </w:t>
      </w:r>
      <w:proofErr w:type="gramStart"/>
      <w:r w:rsidRPr="00E5101D">
        <w:rPr>
          <w:rFonts w:ascii="Trebuchet MS" w:eastAsia="Times New Roman" w:hAnsi="Trebuchet MS" w:cs="Times New Roman"/>
          <w:b/>
          <w:bCs/>
          <w:color w:val="000000"/>
          <w:lang w:eastAsia="tr-TR"/>
        </w:rPr>
        <w:t>konsantre edilip</w:t>
      </w:r>
      <w:proofErr w:type="gramEnd"/>
      <w:r w:rsidRPr="00E5101D">
        <w:rPr>
          <w:rFonts w:ascii="Trebuchet MS" w:eastAsia="Times New Roman" w:hAnsi="Trebuchet MS" w:cs="Times New Roman"/>
          <w:b/>
          <w:bCs/>
          <w:color w:val="000000"/>
          <w:lang w:eastAsia="tr-TR"/>
        </w:rPr>
        <w:t xml:space="preserve"> safra yoluyla bağırsağa gönderilir. Buradan tekrar emilip kana geçer ve daha sonra böbrekler </w:t>
      </w:r>
      <w:r w:rsidR="006159D6">
        <w:rPr>
          <w:rFonts w:ascii="Trebuchet MS" w:eastAsia="Times New Roman" w:hAnsi="Trebuchet MS" w:cs="Times New Roman"/>
          <w:b/>
          <w:bCs/>
          <w:color w:val="000000"/>
          <w:lang w:eastAsia="tr-TR"/>
        </w:rPr>
        <w:t>tarafından vücuttan atılırlar.</w:t>
      </w:r>
      <w:r w:rsidR="006159D6">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Etki mekanizması</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proofErr w:type="spellStart"/>
      <w:r w:rsidRPr="00E5101D">
        <w:rPr>
          <w:rFonts w:ascii="Trebuchet MS" w:eastAsia="Times New Roman" w:hAnsi="Trebuchet MS" w:cs="Times New Roman"/>
          <w:b/>
          <w:bCs/>
          <w:color w:val="000000"/>
          <w:lang w:eastAsia="tr-TR"/>
        </w:rPr>
        <w:t>Tetrasiklin</w:t>
      </w:r>
      <w:proofErr w:type="spellEnd"/>
      <w:r w:rsidRPr="00E5101D">
        <w:rPr>
          <w:rFonts w:ascii="Trebuchet MS" w:eastAsia="Times New Roman" w:hAnsi="Trebuchet MS" w:cs="Times New Roman"/>
          <w:b/>
          <w:bCs/>
          <w:color w:val="000000"/>
          <w:lang w:eastAsia="tr-TR"/>
        </w:rPr>
        <w:t xml:space="preserve"> hücre büyümesini protein sentezini (</w:t>
      </w:r>
      <w:proofErr w:type="spellStart"/>
      <w:r w:rsidRPr="00E5101D">
        <w:rPr>
          <w:rFonts w:ascii="Trebuchet MS" w:eastAsia="Times New Roman" w:hAnsi="Trebuchet MS" w:cs="Times New Roman"/>
          <w:b/>
          <w:bCs/>
          <w:color w:val="000000"/>
          <w:lang w:eastAsia="tr-TR"/>
        </w:rPr>
        <w:t>translasyon</w:t>
      </w:r>
      <w:proofErr w:type="spellEnd"/>
      <w:r w:rsidRPr="00E5101D">
        <w:rPr>
          <w:rFonts w:ascii="Trebuchet MS" w:eastAsia="Times New Roman" w:hAnsi="Trebuchet MS" w:cs="Times New Roman"/>
          <w:b/>
          <w:bCs/>
          <w:color w:val="000000"/>
          <w:lang w:eastAsia="tr-TR"/>
        </w:rPr>
        <w:t xml:space="preserve">) engelleyerek önler. Bakteri ribozomlarının, 30S alt-ünitelerine bağlanır ve amino-asil </w:t>
      </w:r>
      <w:proofErr w:type="spellStart"/>
      <w:r w:rsidRPr="00E5101D">
        <w:rPr>
          <w:rFonts w:ascii="Trebuchet MS" w:eastAsia="Times New Roman" w:hAnsi="Trebuchet MS" w:cs="Times New Roman"/>
          <w:b/>
          <w:bCs/>
          <w:color w:val="000000"/>
          <w:lang w:eastAsia="tr-TR"/>
        </w:rPr>
        <w:t>tRNA'nın</w:t>
      </w:r>
      <w:proofErr w:type="spellEnd"/>
      <w:r w:rsidRPr="00E5101D">
        <w:rPr>
          <w:rFonts w:ascii="Trebuchet MS" w:eastAsia="Times New Roman" w:hAnsi="Trebuchet MS" w:cs="Times New Roman"/>
          <w:b/>
          <w:bCs/>
          <w:color w:val="000000"/>
          <w:lang w:eastAsia="tr-TR"/>
        </w:rPr>
        <w:t xml:space="preserve"> ribozoma bağlanmasını önler. </w:t>
      </w:r>
      <w:proofErr w:type="spellStart"/>
      <w:r w:rsidRPr="00E5101D">
        <w:rPr>
          <w:rFonts w:ascii="Trebuchet MS" w:eastAsia="Times New Roman" w:hAnsi="Trebuchet MS" w:cs="Times New Roman"/>
          <w:b/>
          <w:bCs/>
          <w:color w:val="000000"/>
          <w:lang w:eastAsia="tr-TR"/>
        </w:rPr>
        <w:t>Bakteriyostatik</w:t>
      </w:r>
      <w:proofErr w:type="spellEnd"/>
      <w:r w:rsidRPr="00E5101D">
        <w:rPr>
          <w:rFonts w:ascii="Trebuchet MS" w:eastAsia="Times New Roman" w:hAnsi="Trebuchet MS" w:cs="Times New Roman"/>
          <w:b/>
          <w:bCs/>
          <w:color w:val="000000"/>
          <w:lang w:eastAsia="tr-TR"/>
        </w:rPr>
        <w:t xml:space="preserve"> (bakteri üremesini ve gelişmesini önleyici) etkisi vardır.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Kullanımı, Yan-etkileri</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Doktorların tavsiyesi genelde aç karnına alınmasıdır. Zira </w:t>
      </w:r>
      <w:proofErr w:type="spellStart"/>
      <w:r w:rsidRPr="00E5101D">
        <w:rPr>
          <w:rFonts w:ascii="Trebuchet MS" w:eastAsia="Times New Roman" w:hAnsi="Trebuchet MS" w:cs="Times New Roman"/>
          <w:b/>
          <w:bCs/>
          <w:color w:val="000000"/>
          <w:lang w:eastAsia="tr-TR"/>
        </w:rPr>
        <w:t>tetrasiklin</w:t>
      </w:r>
      <w:proofErr w:type="spellEnd"/>
      <w:r w:rsidRPr="00E5101D">
        <w:rPr>
          <w:rFonts w:ascii="Trebuchet MS" w:eastAsia="Times New Roman" w:hAnsi="Trebuchet MS" w:cs="Times New Roman"/>
          <w:b/>
          <w:bCs/>
          <w:color w:val="000000"/>
          <w:lang w:eastAsia="tr-TR"/>
        </w:rPr>
        <w:t xml:space="preserve"> süt, süt ürünleri, kalsiyum, </w:t>
      </w:r>
      <w:proofErr w:type="spellStart"/>
      <w:proofErr w:type="gramStart"/>
      <w:r w:rsidRPr="00E5101D">
        <w:rPr>
          <w:rFonts w:ascii="Trebuchet MS" w:eastAsia="Times New Roman" w:hAnsi="Trebuchet MS" w:cs="Times New Roman"/>
          <w:b/>
          <w:bCs/>
          <w:color w:val="000000"/>
          <w:lang w:eastAsia="tr-TR"/>
        </w:rPr>
        <w:t>magnezyum,alüminyum</w:t>
      </w:r>
      <w:proofErr w:type="spellEnd"/>
      <w:proofErr w:type="gramEnd"/>
      <w:r w:rsidRPr="00E5101D">
        <w:rPr>
          <w:rFonts w:ascii="Trebuchet MS" w:eastAsia="Times New Roman" w:hAnsi="Trebuchet MS" w:cs="Times New Roman"/>
          <w:b/>
          <w:bCs/>
          <w:color w:val="000000"/>
          <w:lang w:eastAsia="tr-TR"/>
        </w:rPr>
        <w:t xml:space="preserve"> hidroksitle birlikte alındığında emilimi bozulur.</w:t>
      </w:r>
      <w:r w:rsidRPr="00E5101D">
        <w:rPr>
          <w:rFonts w:ascii="Trebuchet MS" w:eastAsia="Times New Roman" w:hAnsi="Trebuchet MS" w:cs="Times New Roman"/>
          <w:b/>
          <w:bCs/>
          <w:color w:val="000000"/>
          <w:lang w:eastAsia="tr-TR"/>
        </w:rPr>
        <w:br/>
      </w:r>
      <w:r w:rsidRPr="00E5101D">
        <w:rPr>
          <w:rFonts w:ascii="Trebuchet MS" w:eastAsia="Times New Roman" w:hAnsi="Trebuchet MS" w:cs="Times New Roman"/>
          <w:b/>
          <w:bCs/>
          <w:color w:val="000000"/>
          <w:lang w:eastAsia="tr-TR"/>
        </w:rPr>
        <w:br/>
        <w:t xml:space="preserve">Ayrıca, </w:t>
      </w:r>
      <w:proofErr w:type="spellStart"/>
      <w:r w:rsidRPr="00E5101D">
        <w:rPr>
          <w:rFonts w:ascii="Trebuchet MS" w:eastAsia="Times New Roman" w:hAnsi="Trebuchet MS" w:cs="Times New Roman"/>
          <w:b/>
          <w:bCs/>
          <w:color w:val="000000"/>
          <w:lang w:eastAsia="tr-TR"/>
        </w:rPr>
        <w:t>tetrasiklinler</w:t>
      </w:r>
      <w:proofErr w:type="spellEnd"/>
      <w:r w:rsidRPr="00E5101D">
        <w:rPr>
          <w:rFonts w:ascii="Trebuchet MS" w:eastAsia="Times New Roman" w:hAnsi="Trebuchet MS" w:cs="Times New Roman"/>
          <w:b/>
          <w:bCs/>
          <w:color w:val="000000"/>
          <w:lang w:eastAsia="tr-TR"/>
        </w:rPr>
        <w:t xml:space="preserve"> kullanma süresi dolduktan sonra kullanılmaları halinde zehirlenmeye yol açabilirler. </w:t>
      </w:r>
      <w:proofErr w:type="spellStart"/>
      <w:r w:rsidRPr="00E5101D">
        <w:rPr>
          <w:rFonts w:ascii="Trebuchet MS" w:eastAsia="Times New Roman" w:hAnsi="Trebuchet MS" w:cs="Times New Roman"/>
          <w:b/>
          <w:bCs/>
          <w:color w:val="000000"/>
          <w:lang w:eastAsia="tr-TR"/>
        </w:rPr>
        <w:t>Tetrasiklinler</w:t>
      </w:r>
      <w:proofErr w:type="spellEnd"/>
      <w:r w:rsidRPr="00E5101D">
        <w:rPr>
          <w:rFonts w:ascii="Trebuchet MS" w:eastAsia="Times New Roman" w:hAnsi="Trebuchet MS" w:cs="Times New Roman"/>
          <w:b/>
          <w:bCs/>
          <w:color w:val="000000"/>
          <w:lang w:eastAsia="tr-TR"/>
        </w:rPr>
        <w:t xml:space="preserve"> zamanla </w:t>
      </w:r>
      <w:proofErr w:type="spellStart"/>
      <w:r w:rsidRPr="00E5101D">
        <w:rPr>
          <w:rFonts w:ascii="Trebuchet MS" w:eastAsia="Times New Roman" w:hAnsi="Trebuchet MS" w:cs="Times New Roman"/>
          <w:b/>
          <w:bCs/>
          <w:color w:val="000000"/>
          <w:lang w:eastAsia="tr-TR"/>
        </w:rPr>
        <w:t>toksik</w:t>
      </w:r>
      <w:proofErr w:type="spellEnd"/>
      <w:r w:rsidRPr="00E5101D">
        <w:rPr>
          <w:rFonts w:ascii="Trebuchet MS" w:eastAsia="Times New Roman" w:hAnsi="Trebuchet MS" w:cs="Times New Roman"/>
          <w:b/>
          <w:bCs/>
          <w:color w:val="000000"/>
          <w:lang w:eastAsia="tr-TR"/>
        </w:rPr>
        <w:t xml:space="preserve"> olma özelliğine sahip nadir antibiyotiklerdendir, bu yüzden kullanım süresi dolduktan sonra kullanılırsa, özellikle böbreklere zarar verebilirler. Böbrek hastalarında, hamile kadınlarda ve küçük yaştaki çocuklarda (8 yaş altı) kullanılmamalıdırlar. </w:t>
      </w:r>
      <w:proofErr w:type="spellStart"/>
      <w:r w:rsidRPr="00E5101D">
        <w:rPr>
          <w:rFonts w:ascii="Trebuchet MS" w:eastAsia="Times New Roman" w:hAnsi="Trebuchet MS" w:cs="Times New Roman"/>
          <w:b/>
          <w:bCs/>
          <w:color w:val="000000"/>
          <w:lang w:eastAsia="tr-TR"/>
        </w:rPr>
        <w:t>Tetrasiklin</w:t>
      </w:r>
      <w:proofErr w:type="spellEnd"/>
      <w:r w:rsidRPr="00E5101D">
        <w:rPr>
          <w:rFonts w:ascii="Trebuchet MS" w:eastAsia="Times New Roman" w:hAnsi="Trebuchet MS" w:cs="Times New Roman"/>
          <w:b/>
          <w:bCs/>
          <w:color w:val="000000"/>
          <w:lang w:eastAsia="tr-TR"/>
        </w:rPr>
        <w:t xml:space="preserve"> kullanımı neticesinde bazı yan etkiler ortaya çıkabilir, özellikle uzun süreleri kullanımlarda sindirim sistemi, cilt, kemik, karaciğer gibi yapılarda çeşitli negatif yan etkiler görülebilir.</w:t>
      </w:r>
      <w:r w:rsidRPr="00E5101D">
        <w:rPr>
          <w:rFonts w:ascii="Georgia" w:eastAsia="Times New Roman" w:hAnsi="Georgia" w:cs="Times New Roman"/>
          <w:noProof/>
          <w:color w:val="000000"/>
          <w:lang w:eastAsia="tr-TR"/>
        </w:rPr>
        <mc:AlternateContent>
          <mc:Choice Requires="wps">
            <w:drawing>
              <wp:inline distT="0" distB="0" distL="0" distR="0" wp14:anchorId="6C706F0B" wp14:editId="4345254B">
                <wp:extent cx="304800" cy="304800"/>
                <wp:effectExtent l="0" t="0" r="0" b="0"/>
                <wp:docPr id="2" name="AutoShape 4"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0BFE4E" id="AutoShape 4"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kWM02xwIAAMg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11269E" w:rsidRDefault="0011269E"/>
    <w:sectPr w:rsidR="00112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5F39"/>
    <w:multiLevelType w:val="multilevel"/>
    <w:tmpl w:val="A7A8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286E66"/>
    <w:multiLevelType w:val="multilevel"/>
    <w:tmpl w:val="32FC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6A58E4"/>
    <w:multiLevelType w:val="multilevel"/>
    <w:tmpl w:val="C4FA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B20DD"/>
    <w:multiLevelType w:val="multilevel"/>
    <w:tmpl w:val="DB0C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F79A0"/>
    <w:multiLevelType w:val="multilevel"/>
    <w:tmpl w:val="7FB6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6644F"/>
    <w:multiLevelType w:val="multilevel"/>
    <w:tmpl w:val="E996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B9"/>
    <w:rsid w:val="0011269E"/>
    <w:rsid w:val="002933ED"/>
    <w:rsid w:val="002C2DD1"/>
    <w:rsid w:val="002D7D3D"/>
    <w:rsid w:val="005A7F14"/>
    <w:rsid w:val="006159D6"/>
    <w:rsid w:val="00630C6D"/>
    <w:rsid w:val="007E60B9"/>
    <w:rsid w:val="00A610BB"/>
    <w:rsid w:val="00BD75A2"/>
    <w:rsid w:val="00BE5CE7"/>
    <w:rsid w:val="00E51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39C5"/>
  <w15:chartTrackingRefBased/>
  <w15:docId w15:val="{4B39ACC6-2841-435E-8F10-7CD8D215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6131">
      <w:bodyDiv w:val="1"/>
      <w:marLeft w:val="0"/>
      <w:marRight w:val="0"/>
      <w:marTop w:val="0"/>
      <w:marBottom w:val="0"/>
      <w:divBdr>
        <w:top w:val="none" w:sz="0" w:space="0" w:color="auto"/>
        <w:left w:val="none" w:sz="0" w:space="0" w:color="auto"/>
        <w:bottom w:val="none" w:sz="0" w:space="0" w:color="auto"/>
        <w:right w:val="none" w:sz="0" w:space="0" w:color="auto"/>
      </w:divBdr>
      <w:divsChild>
        <w:div w:id="1591617915">
          <w:marLeft w:val="0"/>
          <w:marRight w:val="0"/>
          <w:marTop w:val="0"/>
          <w:marBottom w:val="0"/>
          <w:divBdr>
            <w:top w:val="none" w:sz="0" w:space="0" w:color="auto"/>
            <w:left w:val="none" w:sz="0" w:space="0" w:color="auto"/>
            <w:bottom w:val="single" w:sz="6" w:space="0" w:color="65A5D1"/>
            <w:right w:val="none" w:sz="0" w:space="0" w:color="auto"/>
          </w:divBdr>
          <w:divsChild>
            <w:div w:id="171720390">
              <w:marLeft w:val="0"/>
              <w:marRight w:val="0"/>
              <w:marTop w:val="0"/>
              <w:marBottom w:val="0"/>
              <w:divBdr>
                <w:top w:val="none" w:sz="0" w:space="0" w:color="auto"/>
                <w:left w:val="none" w:sz="0" w:space="0" w:color="auto"/>
                <w:bottom w:val="none" w:sz="0" w:space="0" w:color="auto"/>
                <w:right w:val="none" w:sz="0" w:space="0" w:color="auto"/>
              </w:divBdr>
              <w:divsChild>
                <w:div w:id="1960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6172">
          <w:marLeft w:val="0"/>
          <w:marRight w:val="0"/>
          <w:marTop w:val="0"/>
          <w:marBottom w:val="0"/>
          <w:divBdr>
            <w:top w:val="none" w:sz="0" w:space="0" w:color="auto"/>
            <w:left w:val="none" w:sz="0" w:space="0" w:color="auto"/>
            <w:bottom w:val="none" w:sz="0" w:space="0" w:color="auto"/>
            <w:right w:val="none" w:sz="0" w:space="0" w:color="auto"/>
          </w:divBdr>
          <w:divsChild>
            <w:div w:id="444615814">
              <w:marLeft w:val="0"/>
              <w:marRight w:val="0"/>
              <w:marTop w:val="0"/>
              <w:marBottom w:val="0"/>
              <w:divBdr>
                <w:top w:val="none" w:sz="0" w:space="0" w:color="auto"/>
                <w:left w:val="none" w:sz="0" w:space="0" w:color="auto"/>
                <w:bottom w:val="none" w:sz="0" w:space="0" w:color="auto"/>
                <w:right w:val="none" w:sz="0" w:space="0" w:color="auto"/>
              </w:divBdr>
              <w:divsChild>
                <w:div w:id="1196505483">
                  <w:marLeft w:val="0"/>
                  <w:marRight w:val="0"/>
                  <w:marTop w:val="0"/>
                  <w:marBottom w:val="0"/>
                  <w:divBdr>
                    <w:top w:val="none" w:sz="0" w:space="0" w:color="auto"/>
                    <w:left w:val="none" w:sz="0" w:space="0" w:color="auto"/>
                    <w:bottom w:val="none" w:sz="0" w:space="0" w:color="auto"/>
                    <w:right w:val="none" w:sz="0" w:space="0" w:color="auto"/>
                  </w:divBdr>
                  <w:divsChild>
                    <w:div w:id="731466038">
                      <w:marLeft w:val="0"/>
                      <w:marRight w:val="0"/>
                      <w:marTop w:val="0"/>
                      <w:marBottom w:val="0"/>
                      <w:divBdr>
                        <w:top w:val="none" w:sz="0" w:space="0" w:color="auto"/>
                        <w:left w:val="none" w:sz="0" w:space="0" w:color="auto"/>
                        <w:bottom w:val="none" w:sz="0" w:space="0" w:color="auto"/>
                        <w:right w:val="none" w:sz="0" w:space="0" w:color="auto"/>
                      </w:divBdr>
                      <w:divsChild>
                        <w:div w:id="1242759745">
                          <w:marLeft w:val="0"/>
                          <w:marRight w:val="-4650"/>
                          <w:marTop w:val="0"/>
                          <w:marBottom w:val="0"/>
                          <w:divBdr>
                            <w:top w:val="none" w:sz="0" w:space="0" w:color="auto"/>
                            <w:left w:val="none" w:sz="0" w:space="0" w:color="auto"/>
                            <w:bottom w:val="none" w:sz="0" w:space="0" w:color="auto"/>
                            <w:right w:val="none" w:sz="0" w:space="0" w:color="auto"/>
                          </w:divBdr>
                          <w:divsChild>
                            <w:div w:id="1650816420">
                              <w:marLeft w:val="0"/>
                              <w:marRight w:val="4650"/>
                              <w:marTop w:val="0"/>
                              <w:marBottom w:val="0"/>
                              <w:divBdr>
                                <w:top w:val="none" w:sz="0" w:space="0" w:color="auto"/>
                                <w:left w:val="none" w:sz="0" w:space="0" w:color="auto"/>
                                <w:bottom w:val="none" w:sz="0" w:space="0" w:color="auto"/>
                                <w:right w:val="none" w:sz="0" w:space="0" w:color="auto"/>
                              </w:divBdr>
                              <w:divsChild>
                                <w:div w:id="1887057551">
                                  <w:marLeft w:val="0"/>
                                  <w:marRight w:val="0"/>
                                  <w:marTop w:val="0"/>
                                  <w:marBottom w:val="0"/>
                                  <w:divBdr>
                                    <w:top w:val="none" w:sz="0" w:space="0" w:color="auto"/>
                                    <w:left w:val="none" w:sz="0" w:space="0" w:color="auto"/>
                                    <w:bottom w:val="none" w:sz="0" w:space="0" w:color="auto"/>
                                    <w:right w:val="none" w:sz="0" w:space="0" w:color="auto"/>
                                  </w:divBdr>
                                </w:div>
                                <w:div w:id="886524253">
                                  <w:marLeft w:val="0"/>
                                  <w:marRight w:val="0"/>
                                  <w:marTop w:val="0"/>
                                  <w:marBottom w:val="0"/>
                                  <w:divBdr>
                                    <w:top w:val="none" w:sz="0" w:space="0" w:color="auto"/>
                                    <w:left w:val="none" w:sz="0" w:space="0" w:color="auto"/>
                                    <w:bottom w:val="none" w:sz="0" w:space="0" w:color="auto"/>
                                    <w:right w:val="none" w:sz="0" w:space="0" w:color="auto"/>
                                  </w:divBdr>
                                </w:div>
                                <w:div w:id="1132943771">
                                  <w:marLeft w:val="0"/>
                                  <w:marRight w:val="0"/>
                                  <w:marTop w:val="0"/>
                                  <w:marBottom w:val="0"/>
                                  <w:divBdr>
                                    <w:top w:val="none" w:sz="0" w:space="0" w:color="auto"/>
                                    <w:left w:val="none" w:sz="0" w:space="0" w:color="auto"/>
                                    <w:bottom w:val="none" w:sz="0" w:space="0" w:color="auto"/>
                                    <w:right w:val="none" w:sz="0" w:space="0" w:color="auto"/>
                                  </w:divBdr>
                                  <w:divsChild>
                                    <w:div w:id="2080788684">
                                      <w:marLeft w:val="0"/>
                                      <w:marRight w:val="0"/>
                                      <w:marTop w:val="0"/>
                                      <w:marBottom w:val="0"/>
                                      <w:divBdr>
                                        <w:top w:val="single" w:sz="6" w:space="0" w:color="D7EDFC"/>
                                        <w:left w:val="single" w:sz="6" w:space="0" w:color="D7EDFC"/>
                                        <w:bottom w:val="single" w:sz="6" w:space="0" w:color="D7EDFC"/>
                                        <w:right w:val="single" w:sz="6" w:space="0" w:color="D7EDFC"/>
                                      </w:divBdr>
                                      <w:divsChild>
                                        <w:div w:id="6035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3953">
                                  <w:marLeft w:val="2100"/>
                                  <w:marRight w:val="0"/>
                                  <w:marTop w:val="0"/>
                                  <w:marBottom w:val="0"/>
                                  <w:divBdr>
                                    <w:top w:val="none" w:sz="0" w:space="0" w:color="auto"/>
                                    <w:left w:val="none" w:sz="0" w:space="0" w:color="auto"/>
                                    <w:bottom w:val="none" w:sz="0" w:space="0" w:color="auto"/>
                                    <w:right w:val="none" w:sz="0" w:space="0" w:color="auto"/>
                                  </w:divBdr>
                                  <w:divsChild>
                                    <w:div w:id="1112825222">
                                      <w:marLeft w:val="0"/>
                                      <w:marRight w:val="0"/>
                                      <w:marTop w:val="0"/>
                                      <w:marBottom w:val="0"/>
                                      <w:divBdr>
                                        <w:top w:val="none" w:sz="0" w:space="0" w:color="auto"/>
                                        <w:left w:val="none" w:sz="0" w:space="0" w:color="auto"/>
                                        <w:bottom w:val="none" w:sz="0" w:space="0" w:color="auto"/>
                                        <w:right w:val="none" w:sz="0" w:space="0" w:color="auto"/>
                                      </w:divBdr>
                                      <w:divsChild>
                                        <w:div w:id="5420148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408001">
                                      <w:marLeft w:val="-75"/>
                                      <w:marRight w:val="-75"/>
                                      <w:marTop w:val="0"/>
                                      <w:marBottom w:val="0"/>
                                      <w:divBdr>
                                        <w:top w:val="none" w:sz="0" w:space="0" w:color="auto"/>
                                        <w:left w:val="none" w:sz="0" w:space="0" w:color="auto"/>
                                        <w:bottom w:val="none" w:sz="0" w:space="0" w:color="auto"/>
                                        <w:right w:val="none" w:sz="0" w:space="0" w:color="auto"/>
                                      </w:divBdr>
                                      <w:divsChild>
                                        <w:div w:id="143398588">
                                          <w:marLeft w:val="0"/>
                                          <w:marRight w:val="0"/>
                                          <w:marTop w:val="0"/>
                                          <w:marBottom w:val="0"/>
                                          <w:divBdr>
                                            <w:top w:val="none" w:sz="0" w:space="0" w:color="auto"/>
                                            <w:left w:val="none" w:sz="0" w:space="0" w:color="auto"/>
                                            <w:bottom w:val="none" w:sz="0" w:space="0" w:color="auto"/>
                                            <w:right w:val="none" w:sz="0" w:space="0" w:color="auto"/>
                                          </w:divBdr>
                                        </w:div>
                                        <w:div w:id="1205870505">
                                          <w:marLeft w:val="0"/>
                                          <w:marRight w:val="0"/>
                                          <w:marTop w:val="0"/>
                                          <w:marBottom w:val="0"/>
                                          <w:divBdr>
                                            <w:top w:val="none" w:sz="0" w:space="0" w:color="auto"/>
                                            <w:left w:val="none" w:sz="0" w:space="0" w:color="auto"/>
                                            <w:bottom w:val="none" w:sz="0" w:space="0" w:color="auto"/>
                                            <w:right w:val="none" w:sz="0" w:space="0" w:color="auto"/>
                                          </w:divBdr>
                                        </w:div>
                                        <w:div w:id="80296594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2064212211">
                          <w:marLeft w:val="0"/>
                          <w:marRight w:val="0"/>
                          <w:marTop w:val="0"/>
                          <w:marBottom w:val="0"/>
                          <w:divBdr>
                            <w:top w:val="none" w:sz="0" w:space="0" w:color="auto"/>
                            <w:left w:val="none" w:sz="0" w:space="0" w:color="auto"/>
                            <w:bottom w:val="none" w:sz="0" w:space="0" w:color="auto"/>
                            <w:right w:val="none" w:sz="0" w:space="0" w:color="auto"/>
                          </w:divBdr>
                          <w:divsChild>
                            <w:div w:id="475684200">
                              <w:marLeft w:val="0"/>
                              <w:marRight w:val="0"/>
                              <w:marTop w:val="150"/>
                              <w:marBottom w:val="150"/>
                              <w:divBdr>
                                <w:top w:val="none" w:sz="0" w:space="0" w:color="auto"/>
                                <w:left w:val="none" w:sz="0" w:space="0" w:color="auto"/>
                                <w:bottom w:val="none" w:sz="0" w:space="0" w:color="auto"/>
                                <w:right w:val="none" w:sz="0" w:space="0" w:color="auto"/>
                              </w:divBdr>
                              <w:divsChild>
                                <w:div w:id="1593246494">
                                  <w:marLeft w:val="0"/>
                                  <w:marRight w:val="0"/>
                                  <w:marTop w:val="0"/>
                                  <w:marBottom w:val="0"/>
                                  <w:divBdr>
                                    <w:top w:val="none" w:sz="0" w:space="0" w:color="auto"/>
                                    <w:left w:val="none" w:sz="0" w:space="0" w:color="auto"/>
                                    <w:bottom w:val="single" w:sz="6" w:space="8" w:color="D7EDFC"/>
                                    <w:right w:val="none" w:sz="0" w:space="0" w:color="auto"/>
                                  </w:divBdr>
                                  <w:divsChild>
                                    <w:div w:id="156771313">
                                      <w:marLeft w:val="375"/>
                                      <w:marRight w:val="0"/>
                                      <w:marTop w:val="210"/>
                                      <w:marBottom w:val="210"/>
                                      <w:divBdr>
                                        <w:top w:val="none" w:sz="0" w:space="0" w:color="auto"/>
                                        <w:left w:val="none" w:sz="0" w:space="0" w:color="auto"/>
                                        <w:bottom w:val="none" w:sz="0" w:space="0" w:color="auto"/>
                                        <w:right w:val="none" w:sz="0" w:space="0" w:color="auto"/>
                                      </w:divBdr>
                                    </w:div>
                                  </w:divsChild>
                                </w:div>
                              </w:divsChild>
                            </w:div>
                            <w:div w:id="2119911140">
                              <w:marLeft w:val="0"/>
                              <w:marRight w:val="0"/>
                              <w:marTop w:val="150"/>
                              <w:marBottom w:val="150"/>
                              <w:divBdr>
                                <w:top w:val="none" w:sz="0" w:space="0" w:color="auto"/>
                                <w:left w:val="none" w:sz="0" w:space="0" w:color="auto"/>
                                <w:bottom w:val="none" w:sz="0" w:space="0" w:color="auto"/>
                                <w:right w:val="none" w:sz="0" w:space="0" w:color="auto"/>
                              </w:divBdr>
                              <w:divsChild>
                                <w:div w:id="889003794">
                                  <w:marLeft w:val="0"/>
                                  <w:marRight w:val="0"/>
                                  <w:marTop w:val="0"/>
                                  <w:marBottom w:val="0"/>
                                  <w:divBdr>
                                    <w:top w:val="none" w:sz="0" w:space="0" w:color="auto"/>
                                    <w:left w:val="none" w:sz="0" w:space="0" w:color="auto"/>
                                    <w:bottom w:val="single" w:sz="6" w:space="8" w:color="D7EDFC"/>
                                    <w:right w:val="none" w:sz="0" w:space="0" w:color="auto"/>
                                  </w:divBdr>
                                  <w:divsChild>
                                    <w:div w:id="1642660225">
                                      <w:marLeft w:val="0"/>
                                      <w:marRight w:val="0"/>
                                      <w:marTop w:val="0"/>
                                      <w:marBottom w:val="0"/>
                                      <w:divBdr>
                                        <w:top w:val="none" w:sz="0" w:space="0" w:color="auto"/>
                                        <w:left w:val="none" w:sz="0" w:space="0" w:color="auto"/>
                                        <w:bottom w:val="none" w:sz="0" w:space="0" w:color="auto"/>
                                        <w:right w:val="none" w:sz="0" w:space="0" w:color="auto"/>
                                      </w:divBdr>
                                      <w:divsChild>
                                        <w:div w:id="59065525">
                                          <w:marLeft w:val="0"/>
                                          <w:marRight w:val="0"/>
                                          <w:marTop w:val="0"/>
                                          <w:marBottom w:val="0"/>
                                          <w:divBdr>
                                            <w:top w:val="none" w:sz="0" w:space="0" w:color="auto"/>
                                            <w:left w:val="none" w:sz="0" w:space="0" w:color="auto"/>
                                            <w:bottom w:val="none" w:sz="0" w:space="0" w:color="auto"/>
                                            <w:right w:val="none" w:sz="0" w:space="0" w:color="auto"/>
                                          </w:divBdr>
                                        </w:div>
                                        <w:div w:id="1704596192">
                                          <w:marLeft w:val="0"/>
                                          <w:marRight w:val="0"/>
                                          <w:marTop w:val="0"/>
                                          <w:marBottom w:val="0"/>
                                          <w:divBdr>
                                            <w:top w:val="none" w:sz="0" w:space="0" w:color="auto"/>
                                            <w:left w:val="none" w:sz="0" w:space="0" w:color="auto"/>
                                            <w:bottom w:val="none" w:sz="0" w:space="0" w:color="auto"/>
                                            <w:right w:val="none" w:sz="0" w:space="0" w:color="auto"/>
                                          </w:divBdr>
                                          <w:divsChild>
                                            <w:div w:id="1620405905">
                                              <w:marLeft w:val="0"/>
                                              <w:marRight w:val="0"/>
                                              <w:marTop w:val="0"/>
                                              <w:marBottom w:val="0"/>
                                              <w:divBdr>
                                                <w:top w:val="none" w:sz="0" w:space="0" w:color="auto"/>
                                                <w:left w:val="none" w:sz="0" w:space="0" w:color="auto"/>
                                                <w:bottom w:val="none" w:sz="0" w:space="0" w:color="auto"/>
                                                <w:right w:val="none" w:sz="0" w:space="0" w:color="auto"/>
                                              </w:divBdr>
                                            </w:div>
                                          </w:divsChild>
                                        </w:div>
                                        <w:div w:id="402027962">
                                          <w:marLeft w:val="0"/>
                                          <w:marRight w:val="0"/>
                                          <w:marTop w:val="0"/>
                                          <w:marBottom w:val="0"/>
                                          <w:divBdr>
                                            <w:top w:val="none" w:sz="0" w:space="0" w:color="auto"/>
                                            <w:left w:val="none" w:sz="0" w:space="0" w:color="auto"/>
                                            <w:bottom w:val="none" w:sz="0" w:space="0" w:color="auto"/>
                                            <w:right w:val="none" w:sz="0" w:space="0" w:color="auto"/>
                                          </w:divBdr>
                                        </w:div>
                                        <w:div w:id="1570923550">
                                          <w:marLeft w:val="0"/>
                                          <w:marRight w:val="0"/>
                                          <w:marTop w:val="0"/>
                                          <w:marBottom w:val="0"/>
                                          <w:divBdr>
                                            <w:top w:val="none" w:sz="0" w:space="0" w:color="auto"/>
                                            <w:left w:val="none" w:sz="0" w:space="0" w:color="auto"/>
                                            <w:bottom w:val="none" w:sz="0" w:space="0" w:color="auto"/>
                                            <w:right w:val="none" w:sz="0" w:space="0" w:color="auto"/>
                                          </w:divBdr>
                                          <w:divsChild>
                                            <w:div w:id="397439026">
                                              <w:marLeft w:val="0"/>
                                              <w:marRight w:val="0"/>
                                              <w:marTop w:val="0"/>
                                              <w:marBottom w:val="0"/>
                                              <w:divBdr>
                                                <w:top w:val="none" w:sz="0" w:space="0" w:color="auto"/>
                                                <w:left w:val="none" w:sz="0" w:space="0" w:color="auto"/>
                                                <w:bottom w:val="none" w:sz="0" w:space="0" w:color="auto"/>
                                                <w:right w:val="none" w:sz="0" w:space="0" w:color="auto"/>
                                              </w:divBdr>
                                            </w:div>
                                          </w:divsChild>
                                        </w:div>
                                        <w:div w:id="2093502789">
                                          <w:marLeft w:val="0"/>
                                          <w:marRight w:val="0"/>
                                          <w:marTop w:val="0"/>
                                          <w:marBottom w:val="0"/>
                                          <w:divBdr>
                                            <w:top w:val="none" w:sz="0" w:space="0" w:color="auto"/>
                                            <w:left w:val="none" w:sz="0" w:space="0" w:color="auto"/>
                                            <w:bottom w:val="none" w:sz="0" w:space="0" w:color="auto"/>
                                            <w:right w:val="none" w:sz="0" w:space="0" w:color="auto"/>
                                          </w:divBdr>
                                        </w:div>
                                        <w:div w:id="153881341">
                                          <w:marLeft w:val="0"/>
                                          <w:marRight w:val="0"/>
                                          <w:marTop w:val="0"/>
                                          <w:marBottom w:val="0"/>
                                          <w:divBdr>
                                            <w:top w:val="none" w:sz="0" w:space="0" w:color="auto"/>
                                            <w:left w:val="none" w:sz="0" w:space="0" w:color="auto"/>
                                            <w:bottom w:val="none" w:sz="0" w:space="0" w:color="auto"/>
                                            <w:right w:val="none" w:sz="0" w:space="0" w:color="auto"/>
                                          </w:divBdr>
                                          <w:divsChild>
                                            <w:div w:id="1855607931">
                                              <w:marLeft w:val="0"/>
                                              <w:marRight w:val="0"/>
                                              <w:marTop w:val="0"/>
                                              <w:marBottom w:val="0"/>
                                              <w:divBdr>
                                                <w:top w:val="none" w:sz="0" w:space="0" w:color="auto"/>
                                                <w:left w:val="none" w:sz="0" w:space="0" w:color="auto"/>
                                                <w:bottom w:val="none" w:sz="0" w:space="0" w:color="auto"/>
                                                <w:right w:val="none" w:sz="0" w:space="0" w:color="auto"/>
                                              </w:divBdr>
                                            </w:div>
                                          </w:divsChild>
                                        </w:div>
                                        <w:div w:id="475151970">
                                          <w:marLeft w:val="0"/>
                                          <w:marRight w:val="0"/>
                                          <w:marTop w:val="0"/>
                                          <w:marBottom w:val="0"/>
                                          <w:divBdr>
                                            <w:top w:val="none" w:sz="0" w:space="0" w:color="auto"/>
                                            <w:left w:val="none" w:sz="0" w:space="0" w:color="auto"/>
                                            <w:bottom w:val="none" w:sz="0" w:space="0" w:color="auto"/>
                                            <w:right w:val="none" w:sz="0" w:space="0" w:color="auto"/>
                                          </w:divBdr>
                                        </w:div>
                                        <w:div w:id="362289784">
                                          <w:marLeft w:val="0"/>
                                          <w:marRight w:val="0"/>
                                          <w:marTop w:val="0"/>
                                          <w:marBottom w:val="0"/>
                                          <w:divBdr>
                                            <w:top w:val="none" w:sz="0" w:space="0" w:color="auto"/>
                                            <w:left w:val="none" w:sz="0" w:space="0" w:color="auto"/>
                                            <w:bottom w:val="none" w:sz="0" w:space="0" w:color="auto"/>
                                            <w:right w:val="none" w:sz="0" w:space="0" w:color="auto"/>
                                          </w:divBdr>
                                          <w:divsChild>
                                            <w:div w:id="1304887974">
                                              <w:marLeft w:val="0"/>
                                              <w:marRight w:val="0"/>
                                              <w:marTop w:val="0"/>
                                              <w:marBottom w:val="0"/>
                                              <w:divBdr>
                                                <w:top w:val="none" w:sz="0" w:space="0" w:color="auto"/>
                                                <w:left w:val="none" w:sz="0" w:space="0" w:color="auto"/>
                                                <w:bottom w:val="none" w:sz="0" w:space="0" w:color="auto"/>
                                                <w:right w:val="none" w:sz="0" w:space="0" w:color="auto"/>
                                              </w:divBdr>
                                            </w:div>
                                          </w:divsChild>
                                        </w:div>
                                        <w:div w:id="72355695">
                                          <w:marLeft w:val="0"/>
                                          <w:marRight w:val="0"/>
                                          <w:marTop w:val="0"/>
                                          <w:marBottom w:val="0"/>
                                          <w:divBdr>
                                            <w:top w:val="none" w:sz="0" w:space="0" w:color="auto"/>
                                            <w:left w:val="none" w:sz="0" w:space="0" w:color="auto"/>
                                            <w:bottom w:val="none" w:sz="0" w:space="0" w:color="auto"/>
                                            <w:right w:val="none" w:sz="0" w:space="0" w:color="auto"/>
                                          </w:divBdr>
                                        </w:div>
                                        <w:div w:id="364797627">
                                          <w:marLeft w:val="0"/>
                                          <w:marRight w:val="0"/>
                                          <w:marTop w:val="0"/>
                                          <w:marBottom w:val="0"/>
                                          <w:divBdr>
                                            <w:top w:val="none" w:sz="0" w:space="0" w:color="auto"/>
                                            <w:left w:val="none" w:sz="0" w:space="0" w:color="auto"/>
                                            <w:bottom w:val="none" w:sz="0" w:space="0" w:color="auto"/>
                                            <w:right w:val="none" w:sz="0" w:space="0" w:color="auto"/>
                                          </w:divBdr>
                                          <w:divsChild>
                                            <w:div w:id="3079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92055">
                              <w:marLeft w:val="0"/>
                              <w:marRight w:val="0"/>
                              <w:marTop w:val="150"/>
                              <w:marBottom w:val="150"/>
                              <w:divBdr>
                                <w:top w:val="none" w:sz="0" w:space="0" w:color="auto"/>
                                <w:left w:val="none" w:sz="0" w:space="0" w:color="auto"/>
                                <w:bottom w:val="none" w:sz="0" w:space="0" w:color="auto"/>
                                <w:right w:val="none" w:sz="0" w:space="0" w:color="auto"/>
                              </w:divBdr>
                              <w:divsChild>
                                <w:div w:id="121969085">
                                  <w:marLeft w:val="0"/>
                                  <w:marRight w:val="0"/>
                                  <w:marTop w:val="0"/>
                                  <w:marBottom w:val="0"/>
                                  <w:divBdr>
                                    <w:top w:val="none" w:sz="0" w:space="0" w:color="auto"/>
                                    <w:left w:val="none" w:sz="0" w:space="0" w:color="auto"/>
                                    <w:bottom w:val="single" w:sz="6" w:space="8" w:color="D7EDFC"/>
                                    <w:right w:val="none" w:sz="0" w:space="0" w:color="auto"/>
                                  </w:divBdr>
                                  <w:divsChild>
                                    <w:div w:id="169298416">
                                      <w:marLeft w:val="0"/>
                                      <w:marRight w:val="0"/>
                                      <w:marTop w:val="0"/>
                                      <w:marBottom w:val="0"/>
                                      <w:divBdr>
                                        <w:top w:val="none" w:sz="0" w:space="0" w:color="auto"/>
                                        <w:left w:val="none" w:sz="0" w:space="0" w:color="auto"/>
                                        <w:bottom w:val="none" w:sz="0" w:space="0" w:color="auto"/>
                                        <w:right w:val="none" w:sz="0" w:space="0" w:color="auto"/>
                                      </w:divBdr>
                                      <w:divsChild>
                                        <w:div w:id="526404617">
                                          <w:marLeft w:val="0"/>
                                          <w:marRight w:val="0"/>
                                          <w:marTop w:val="0"/>
                                          <w:marBottom w:val="0"/>
                                          <w:divBdr>
                                            <w:top w:val="none" w:sz="0" w:space="0" w:color="auto"/>
                                            <w:left w:val="none" w:sz="0" w:space="0" w:color="auto"/>
                                            <w:bottom w:val="none" w:sz="0" w:space="0" w:color="auto"/>
                                            <w:right w:val="none" w:sz="0" w:space="0" w:color="auto"/>
                                          </w:divBdr>
                                        </w:div>
                                        <w:div w:id="214507838">
                                          <w:marLeft w:val="0"/>
                                          <w:marRight w:val="0"/>
                                          <w:marTop w:val="0"/>
                                          <w:marBottom w:val="0"/>
                                          <w:divBdr>
                                            <w:top w:val="none" w:sz="0" w:space="0" w:color="auto"/>
                                            <w:left w:val="none" w:sz="0" w:space="0" w:color="auto"/>
                                            <w:bottom w:val="none" w:sz="0" w:space="0" w:color="auto"/>
                                            <w:right w:val="none" w:sz="0" w:space="0" w:color="auto"/>
                                          </w:divBdr>
                                        </w:div>
                                        <w:div w:id="1660843308">
                                          <w:marLeft w:val="0"/>
                                          <w:marRight w:val="0"/>
                                          <w:marTop w:val="0"/>
                                          <w:marBottom w:val="0"/>
                                          <w:divBdr>
                                            <w:top w:val="none" w:sz="0" w:space="0" w:color="auto"/>
                                            <w:left w:val="none" w:sz="0" w:space="0" w:color="auto"/>
                                            <w:bottom w:val="none" w:sz="0" w:space="0" w:color="auto"/>
                                            <w:right w:val="none" w:sz="0" w:space="0" w:color="auto"/>
                                          </w:divBdr>
                                        </w:div>
                                        <w:div w:id="1132748399">
                                          <w:marLeft w:val="0"/>
                                          <w:marRight w:val="0"/>
                                          <w:marTop w:val="0"/>
                                          <w:marBottom w:val="0"/>
                                          <w:divBdr>
                                            <w:top w:val="none" w:sz="0" w:space="0" w:color="auto"/>
                                            <w:left w:val="none" w:sz="0" w:space="0" w:color="auto"/>
                                            <w:bottom w:val="none" w:sz="0" w:space="0" w:color="auto"/>
                                            <w:right w:val="none" w:sz="0" w:space="0" w:color="auto"/>
                                          </w:divBdr>
                                        </w:div>
                                        <w:div w:id="18148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3402">
              <w:marLeft w:val="0"/>
              <w:marRight w:val="0"/>
              <w:marTop w:val="0"/>
              <w:marBottom w:val="0"/>
              <w:divBdr>
                <w:top w:val="none" w:sz="0" w:space="0" w:color="auto"/>
                <w:left w:val="none" w:sz="0" w:space="0" w:color="auto"/>
                <w:bottom w:val="none" w:sz="0" w:space="0" w:color="auto"/>
                <w:right w:val="none" w:sz="0" w:space="0" w:color="auto"/>
              </w:divBdr>
              <w:divsChild>
                <w:div w:id="1892030819">
                  <w:marLeft w:val="0"/>
                  <w:marRight w:val="0"/>
                  <w:marTop w:val="0"/>
                  <w:marBottom w:val="0"/>
                  <w:divBdr>
                    <w:top w:val="none" w:sz="0" w:space="0" w:color="auto"/>
                    <w:left w:val="none" w:sz="0" w:space="0" w:color="auto"/>
                    <w:bottom w:val="none" w:sz="0" w:space="0" w:color="auto"/>
                    <w:right w:val="none" w:sz="0" w:space="0" w:color="auto"/>
                  </w:divBdr>
                  <w:divsChild>
                    <w:div w:id="1904826337">
                      <w:marLeft w:val="0"/>
                      <w:marRight w:val="0"/>
                      <w:marTop w:val="0"/>
                      <w:marBottom w:val="0"/>
                      <w:divBdr>
                        <w:top w:val="none" w:sz="0" w:space="0" w:color="auto"/>
                        <w:left w:val="none" w:sz="0" w:space="0" w:color="auto"/>
                        <w:bottom w:val="none" w:sz="0" w:space="0" w:color="auto"/>
                        <w:right w:val="none" w:sz="0" w:space="0" w:color="auto"/>
                      </w:divBdr>
                      <w:divsChild>
                        <w:div w:id="1177845261">
                          <w:marLeft w:val="0"/>
                          <w:marRight w:val="0"/>
                          <w:marTop w:val="0"/>
                          <w:marBottom w:val="0"/>
                          <w:divBdr>
                            <w:top w:val="none" w:sz="0" w:space="0" w:color="auto"/>
                            <w:left w:val="none" w:sz="0" w:space="0" w:color="auto"/>
                            <w:bottom w:val="none" w:sz="0" w:space="0" w:color="auto"/>
                            <w:right w:val="none" w:sz="0" w:space="0" w:color="auto"/>
                          </w:divBdr>
                          <w:divsChild>
                            <w:div w:id="15821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2540">
                  <w:marLeft w:val="0"/>
                  <w:marRight w:val="0"/>
                  <w:marTop w:val="0"/>
                  <w:marBottom w:val="0"/>
                  <w:divBdr>
                    <w:top w:val="none" w:sz="0" w:space="0" w:color="auto"/>
                    <w:left w:val="none" w:sz="0" w:space="0" w:color="auto"/>
                    <w:bottom w:val="none" w:sz="0" w:space="0" w:color="auto"/>
                    <w:right w:val="none" w:sz="0" w:space="0" w:color="auto"/>
                  </w:divBdr>
                  <w:divsChild>
                    <w:div w:id="374542466">
                      <w:marLeft w:val="0"/>
                      <w:marRight w:val="0"/>
                      <w:marTop w:val="0"/>
                      <w:marBottom w:val="0"/>
                      <w:divBdr>
                        <w:top w:val="none" w:sz="0" w:space="0" w:color="auto"/>
                        <w:left w:val="none" w:sz="0" w:space="0" w:color="auto"/>
                        <w:bottom w:val="none" w:sz="0" w:space="0" w:color="auto"/>
                        <w:right w:val="none" w:sz="0" w:space="0" w:color="auto"/>
                      </w:divBdr>
                      <w:divsChild>
                        <w:div w:id="259681325">
                          <w:marLeft w:val="0"/>
                          <w:marRight w:val="0"/>
                          <w:marTop w:val="0"/>
                          <w:marBottom w:val="0"/>
                          <w:divBdr>
                            <w:top w:val="single" w:sz="6" w:space="0" w:color="65A5D1"/>
                            <w:left w:val="single" w:sz="6" w:space="19" w:color="65A5D1"/>
                            <w:bottom w:val="single" w:sz="6" w:space="0" w:color="000000"/>
                            <w:right w:val="single" w:sz="6" w:space="19" w:color="65A5D1"/>
                          </w:divBdr>
                        </w:div>
                      </w:divsChild>
                    </w:div>
                  </w:divsChild>
                </w:div>
                <w:div w:id="15160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2323">
          <w:marLeft w:val="0"/>
          <w:marRight w:val="0"/>
          <w:marTop w:val="0"/>
          <w:marBottom w:val="0"/>
          <w:divBdr>
            <w:top w:val="none" w:sz="0" w:space="0" w:color="auto"/>
            <w:left w:val="none" w:sz="0" w:space="0" w:color="auto"/>
            <w:bottom w:val="none" w:sz="0" w:space="0" w:color="auto"/>
            <w:right w:val="none" w:sz="0" w:space="0" w:color="auto"/>
          </w:divBdr>
          <w:divsChild>
            <w:div w:id="173417683">
              <w:marLeft w:val="0"/>
              <w:marRight w:val="0"/>
              <w:marTop w:val="0"/>
              <w:marBottom w:val="0"/>
              <w:divBdr>
                <w:top w:val="none" w:sz="0" w:space="0" w:color="auto"/>
                <w:left w:val="none" w:sz="0" w:space="0" w:color="auto"/>
                <w:bottom w:val="none" w:sz="0" w:space="0" w:color="auto"/>
                <w:right w:val="none" w:sz="0" w:space="0" w:color="auto"/>
              </w:divBdr>
              <w:divsChild>
                <w:div w:id="19121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302">
          <w:marLeft w:val="0"/>
          <w:marRight w:val="0"/>
          <w:marTop w:val="0"/>
          <w:marBottom w:val="0"/>
          <w:divBdr>
            <w:top w:val="none" w:sz="0" w:space="0" w:color="auto"/>
            <w:left w:val="none" w:sz="0" w:space="0" w:color="auto"/>
            <w:bottom w:val="none" w:sz="0" w:space="0" w:color="auto"/>
            <w:right w:val="none" w:sz="0" w:space="0" w:color="auto"/>
          </w:divBdr>
          <w:divsChild>
            <w:div w:id="455874742">
              <w:marLeft w:val="0"/>
              <w:marRight w:val="0"/>
              <w:marTop w:val="0"/>
              <w:marBottom w:val="0"/>
              <w:divBdr>
                <w:top w:val="none" w:sz="0" w:space="0" w:color="auto"/>
                <w:left w:val="none" w:sz="0" w:space="0" w:color="auto"/>
                <w:bottom w:val="none" w:sz="0" w:space="0" w:color="auto"/>
                <w:right w:val="none" w:sz="0" w:space="0" w:color="auto"/>
              </w:divBdr>
              <w:divsChild>
                <w:div w:id="19666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1589</Words>
  <Characters>9062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ERDALERDEM</dc:creator>
  <cp:keywords/>
  <dc:description/>
  <cp:lastModifiedBy>ERDALERDEM</cp:lastModifiedBy>
  <cp:revision>15</cp:revision>
  <dcterms:created xsi:type="dcterms:W3CDTF">2016-10-18T19:29:00Z</dcterms:created>
  <dcterms:modified xsi:type="dcterms:W3CDTF">2018-03-27T12:45:00Z</dcterms:modified>
</cp:coreProperties>
</file>