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C46F3" w:rsidRDefault="00FC46F3" w:rsidP="00832AEF">
            <w:pPr>
              <w:pStyle w:val="DersBilgileri"/>
              <w:rPr>
                <w:bCs/>
                <w:szCs w:val="16"/>
              </w:rPr>
            </w:pPr>
            <w:r w:rsidRPr="00FC46F3">
              <w:rPr>
                <w:bCs/>
                <w:szCs w:val="16"/>
              </w:rPr>
              <w:t>KRD314 Kore Dili Ve Kültürü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C46F3" w:rsidP="00832AEF">
            <w:pPr>
              <w:pStyle w:val="DersBilgileri"/>
              <w:rPr>
                <w:szCs w:val="16"/>
              </w:rPr>
            </w:pPr>
            <w:r w:rsidRPr="00FC46F3">
              <w:rPr>
                <w:szCs w:val="16"/>
              </w:rPr>
              <w:t>Öğretim Görevlisi Süheyla Yeşim FERENDECİ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C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C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A18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C46F3" w:rsidP="00832AEF">
            <w:pPr>
              <w:pStyle w:val="DersBilgileri"/>
              <w:rPr>
                <w:szCs w:val="16"/>
              </w:rPr>
            </w:pPr>
            <w:r w:rsidRPr="00FC46F3">
              <w:rPr>
                <w:szCs w:val="16"/>
              </w:rPr>
              <w:t>Bu derste Korece Dili ve Kore kültürü ile ilgili temel kurallar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C46F3" w:rsidP="00832AEF">
            <w:pPr>
              <w:pStyle w:val="DersBilgileri"/>
              <w:rPr>
                <w:szCs w:val="16"/>
              </w:rPr>
            </w:pPr>
            <w:r w:rsidRPr="00FC46F3">
              <w:rPr>
                <w:szCs w:val="16"/>
              </w:rPr>
              <w:t>Kore Dili ve Kore Kültürünün öğrencilere tanıtılması ve öğretilmesi.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C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C46F3" w:rsidP="00832AEF">
            <w:pPr>
              <w:pStyle w:val="Kaynakca"/>
              <w:rPr>
                <w:szCs w:val="16"/>
                <w:lang w:val="tr-TR"/>
              </w:rPr>
            </w:pPr>
            <w:r w:rsidRPr="00FC46F3">
              <w:rPr>
                <w:szCs w:val="16"/>
                <w:lang w:val="tr-TR"/>
              </w:rPr>
              <w:t>SUNY, (</w:t>
            </w:r>
            <w:proofErr w:type="spellStart"/>
            <w:r w:rsidRPr="00FC46F3">
              <w:rPr>
                <w:szCs w:val="16"/>
                <w:lang w:val="tr-TR"/>
              </w:rPr>
              <w:t>Stonybrook</w:t>
            </w:r>
            <w:proofErr w:type="spellEnd"/>
            <w:r w:rsidRPr="00FC46F3">
              <w:rPr>
                <w:szCs w:val="16"/>
                <w:lang w:val="tr-TR"/>
              </w:rPr>
              <w:t xml:space="preserve"> Üniversitesi), Kore Dili (The Korean Language). </w:t>
            </w:r>
            <w:proofErr w:type="spellStart"/>
            <w:r w:rsidRPr="00FC46F3">
              <w:rPr>
                <w:szCs w:val="16"/>
                <w:lang w:val="tr-TR"/>
              </w:rPr>
              <w:t>Stonybrook</w:t>
            </w:r>
            <w:proofErr w:type="spellEnd"/>
            <w:r w:rsidRPr="00FC46F3">
              <w:rPr>
                <w:szCs w:val="16"/>
                <w:lang w:val="tr-TR"/>
              </w:rPr>
              <w:t xml:space="preserve"> Üniversitesi Yayınları. 2000</w:t>
            </w:r>
          </w:p>
          <w:p w:rsidR="00FC46F3" w:rsidRPr="001A2552" w:rsidRDefault="00FC46F3" w:rsidP="00832AEF">
            <w:pPr>
              <w:pStyle w:val="Kaynakca"/>
              <w:rPr>
                <w:szCs w:val="16"/>
                <w:lang w:val="tr-TR"/>
              </w:rPr>
            </w:pPr>
            <w:r w:rsidRPr="00FC46F3">
              <w:rPr>
                <w:szCs w:val="16"/>
                <w:lang w:val="tr-TR"/>
              </w:rPr>
              <w:t xml:space="preserve">Yabancılar İçin Temel Korece Sözlük. Korece-İngilizce İngilizce-Korece Sözlük. </w:t>
            </w:r>
            <w:proofErr w:type="spellStart"/>
            <w:r w:rsidRPr="00FC46F3">
              <w:rPr>
                <w:szCs w:val="16"/>
                <w:lang w:val="tr-TR"/>
              </w:rPr>
              <w:t>Hollym</w:t>
            </w:r>
            <w:proofErr w:type="spellEnd"/>
            <w:r w:rsidRPr="00FC46F3">
              <w:rPr>
                <w:szCs w:val="16"/>
                <w:lang w:val="tr-TR"/>
              </w:rPr>
              <w:t xml:space="preserve"> Yayınevi. 1995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C46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A185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6A1857"/>
    <w:rsid w:val="00832BE3"/>
    <w:rsid w:val="00BC32DD"/>
    <w:rsid w:val="00FC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FB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Oktay Gökhan BANBAL</cp:lastModifiedBy>
  <cp:revision>4</cp:revision>
  <dcterms:created xsi:type="dcterms:W3CDTF">2017-02-03T08:50:00Z</dcterms:created>
  <dcterms:modified xsi:type="dcterms:W3CDTF">2020-05-03T13:37:00Z</dcterms:modified>
</cp:coreProperties>
</file>