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3AA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 329 Karşılaştırmalı Sağlık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Gülbiye</w:t>
            </w:r>
            <w:proofErr w:type="spellEnd"/>
            <w:r>
              <w:rPr>
                <w:szCs w:val="16"/>
              </w:rPr>
              <w:t xml:space="preserve"> Y. YAŞAR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D3AA6" w:rsidP="00832AEF">
            <w:pPr>
              <w:pStyle w:val="DersBilgileri"/>
              <w:rPr>
                <w:szCs w:val="16"/>
              </w:rPr>
            </w:pPr>
            <w:r w:rsidRPr="003D3AA6">
              <w:rPr>
                <w:szCs w:val="16"/>
              </w:rPr>
              <w:t>Sağlığın belirleyicileri ve sağlık hizmeti kullanımını etkileyen faktörler, sağlık sistemi fonksiyonları, sağlık sistemi sınıflandırma yaklaşımları ve çalışmaları ve bazı ülke sağlık sistemi örnekleri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D3AA6" w:rsidP="003D3AA6">
            <w:pPr>
              <w:pStyle w:val="DersBilgileri"/>
              <w:rPr>
                <w:szCs w:val="16"/>
              </w:rPr>
            </w:pPr>
            <w:r w:rsidRPr="003D3AA6">
              <w:rPr>
                <w:szCs w:val="16"/>
              </w:rPr>
              <w:t>Farklı tipteki ülke sağlık sistemlerini karşılaştırarak, sağlık sistemlerinin toplumun sağlık düzeyi üzerindeki etkisini ortaya koymak ve ülke örnekleri yoluyla yeni çözüm önerileri konusunda sağlık sistemleri konularında bir perspektif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5F54" w:rsidP="003D3AA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3D3AA6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r w:rsidRPr="003D3AA6">
              <w:rPr>
                <w:szCs w:val="16"/>
                <w:lang w:val="tr-TR"/>
              </w:rPr>
              <w:t xml:space="preserve">Bruce </w:t>
            </w:r>
            <w:proofErr w:type="spellStart"/>
            <w:r w:rsidRPr="003D3AA6">
              <w:rPr>
                <w:szCs w:val="16"/>
                <w:lang w:val="tr-TR"/>
              </w:rPr>
              <w:t>Fried</w:t>
            </w:r>
            <w:proofErr w:type="spellEnd"/>
            <w:r w:rsidRPr="003D3AA6">
              <w:rPr>
                <w:szCs w:val="16"/>
                <w:lang w:val="tr-TR"/>
              </w:rPr>
              <w:t xml:space="preserve"> (Editor), Laura M. </w:t>
            </w:r>
            <w:proofErr w:type="spellStart"/>
            <w:r w:rsidRPr="003D3AA6">
              <w:rPr>
                <w:szCs w:val="16"/>
                <w:lang w:val="tr-TR"/>
              </w:rPr>
              <w:t>Gaydos</w:t>
            </w:r>
            <w:proofErr w:type="spellEnd"/>
            <w:r w:rsidRPr="003D3AA6">
              <w:rPr>
                <w:szCs w:val="16"/>
                <w:lang w:val="tr-TR"/>
              </w:rPr>
              <w:t xml:space="preserve"> (Editor) “World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Systems</w:t>
            </w:r>
            <w:proofErr w:type="spellEnd"/>
            <w:r w:rsidRPr="003D3AA6">
              <w:rPr>
                <w:szCs w:val="16"/>
                <w:lang w:val="tr-TR"/>
              </w:rPr>
              <w:t xml:space="preserve">: </w:t>
            </w:r>
            <w:proofErr w:type="spellStart"/>
            <w:r w:rsidRPr="003D3AA6">
              <w:rPr>
                <w:szCs w:val="16"/>
                <w:lang w:val="tr-TR"/>
              </w:rPr>
              <w:t>Challenges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and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Perspectives</w:t>
            </w:r>
            <w:proofErr w:type="spellEnd"/>
            <w:r w:rsidRPr="003D3AA6">
              <w:rPr>
                <w:szCs w:val="16"/>
                <w:lang w:val="tr-TR"/>
              </w:rPr>
              <w:t xml:space="preserve">”, </w:t>
            </w:r>
            <w:proofErr w:type="spellStart"/>
            <w:r w:rsidRPr="003D3AA6">
              <w:rPr>
                <w:szCs w:val="16"/>
                <w:lang w:val="tr-TR"/>
              </w:rPr>
              <w:t>by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Administration </w:t>
            </w:r>
            <w:proofErr w:type="spellStart"/>
            <w:r w:rsidRPr="003D3AA6">
              <w:rPr>
                <w:szCs w:val="16"/>
                <w:lang w:val="tr-TR"/>
              </w:rPr>
              <w:t>Press</w:t>
            </w:r>
            <w:proofErr w:type="spellEnd"/>
            <w:r w:rsidRPr="003D3AA6">
              <w:rPr>
                <w:szCs w:val="16"/>
                <w:lang w:val="tr-TR"/>
              </w:rPr>
              <w:t xml:space="preserve"> (</w:t>
            </w:r>
            <w:proofErr w:type="spellStart"/>
            <w:r w:rsidRPr="003D3AA6">
              <w:rPr>
                <w:szCs w:val="16"/>
                <w:lang w:val="tr-TR"/>
              </w:rPr>
              <w:t>August</w:t>
            </w:r>
            <w:proofErr w:type="spellEnd"/>
            <w:r w:rsidRPr="003D3AA6">
              <w:rPr>
                <w:szCs w:val="16"/>
                <w:lang w:val="tr-TR"/>
              </w:rPr>
              <w:t xml:space="preserve"> 2002) </w:t>
            </w:r>
          </w:p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r w:rsidRPr="003D3AA6">
              <w:rPr>
                <w:szCs w:val="16"/>
                <w:lang w:val="tr-TR"/>
              </w:rPr>
              <w:t xml:space="preserve">James A. Johnson ve </w:t>
            </w:r>
            <w:proofErr w:type="spellStart"/>
            <w:r w:rsidRPr="003D3AA6">
              <w:rPr>
                <w:szCs w:val="16"/>
                <w:lang w:val="tr-TR"/>
              </w:rPr>
              <w:t>Carleen</w:t>
            </w:r>
            <w:proofErr w:type="spellEnd"/>
            <w:r w:rsidRPr="003D3AA6">
              <w:rPr>
                <w:szCs w:val="16"/>
                <w:lang w:val="tr-TR"/>
              </w:rPr>
              <w:t xml:space="preserve"> H. </w:t>
            </w:r>
            <w:proofErr w:type="spellStart"/>
            <w:r w:rsidRPr="003D3AA6">
              <w:rPr>
                <w:szCs w:val="16"/>
                <w:lang w:val="tr-TR"/>
              </w:rPr>
              <w:t>Stoskopf</w:t>
            </w:r>
            <w:proofErr w:type="spellEnd"/>
            <w:r w:rsidRPr="003D3AA6">
              <w:rPr>
                <w:szCs w:val="16"/>
                <w:lang w:val="tr-TR"/>
              </w:rPr>
              <w:t xml:space="preserve"> (2010). </w:t>
            </w:r>
            <w:proofErr w:type="spellStart"/>
            <w:r w:rsidRPr="003D3AA6">
              <w:rPr>
                <w:szCs w:val="16"/>
                <w:lang w:val="tr-TR"/>
              </w:rPr>
              <w:t>Comparative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Systems</w:t>
            </w:r>
            <w:proofErr w:type="spellEnd"/>
            <w:r w:rsidRPr="003D3AA6">
              <w:rPr>
                <w:szCs w:val="16"/>
                <w:lang w:val="tr-TR"/>
              </w:rPr>
              <w:t xml:space="preserve">: Global </w:t>
            </w:r>
            <w:proofErr w:type="spellStart"/>
            <w:r w:rsidRPr="003D3AA6">
              <w:rPr>
                <w:szCs w:val="16"/>
                <w:lang w:val="tr-TR"/>
              </w:rPr>
              <w:t>Perspectives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for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the</w:t>
            </w:r>
            <w:proofErr w:type="spellEnd"/>
            <w:r w:rsidRPr="003D3AA6">
              <w:rPr>
                <w:szCs w:val="16"/>
                <w:lang w:val="tr-TR"/>
              </w:rPr>
              <w:t xml:space="preserve"> 21st Century. </w:t>
            </w:r>
          </w:p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D3AA6">
              <w:rPr>
                <w:szCs w:val="16"/>
                <w:lang w:val="tr-TR"/>
              </w:rPr>
              <w:t>Roemer</w:t>
            </w:r>
            <w:proofErr w:type="spellEnd"/>
            <w:r w:rsidRPr="003D3AA6">
              <w:rPr>
                <w:szCs w:val="16"/>
                <w:lang w:val="tr-TR"/>
              </w:rPr>
              <w:t xml:space="preserve">, </w:t>
            </w:r>
            <w:proofErr w:type="spellStart"/>
            <w:r w:rsidRPr="003D3AA6">
              <w:rPr>
                <w:szCs w:val="16"/>
                <w:lang w:val="tr-TR"/>
              </w:rPr>
              <w:t>Milton</w:t>
            </w:r>
            <w:proofErr w:type="spellEnd"/>
            <w:r w:rsidRPr="003D3AA6">
              <w:rPr>
                <w:szCs w:val="16"/>
                <w:lang w:val="tr-TR"/>
              </w:rPr>
              <w:t xml:space="preserve">. </w:t>
            </w:r>
            <w:proofErr w:type="spellStart"/>
            <w:r w:rsidRPr="003D3AA6">
              <w:rPr>
                <w:szCs w:val="16"/>
                <w:lang w:val="tr-TR"/>
              </w:rPr>
              <w:t>National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Systems</w:t>
            </w:r>
            <w:proofErr w:type="spellEnd"/>
            <w:r w:rsidRPr="003D3AA6">
              <w:rPr>
                <w:szCs w:val="16"/>
                <w:lang w:val="tr-TR"/>
              </w:rPr>
              <w:t xml:space="preserve"> of </w:t>
            </w:r>
            <w:proofErr w:type="spellStart"/>
            <w:r w:rsidRPr="003D3AA6">
              <w:rPr>
                <w:szCs w:val="16"/>
                <w:lang w:val="tr-TR"/>
              </w:rPr>
              <w:t>the</w:t>
            </w:r>
            <w:proofErr w:type="spellEnd"/>
            <w:r w:rsidRPr="003D3AA6">
              <w:rPr>
                <w:szCs w:val="16"/>
                <w:lang w:val="tr-TR"/>
              </w:rPr>
              <w:t xml:space="preserve"> World. Volume </w:t>
            </w:r>
            <w:proofErr w:type="spellStart"/>
            <w:r w:rsidRPr="003D3AA6">
              <w:rPr>
                <w:szCs w:val="16"/>
                <w:lang w:val="tr-TR"/>
              </w:rPr>
              <w:t>One</w:t>
            </w:r>
            <w:proofErr w:type="spellEnd"/>
            <w:r w:rsidRPr="003D3AA6">
              <w:rPr>
                <w:szCs w:val="16"/>
                <w:lang w:val="tr-TR"/>
              </w:rPr>
              <w:t xml:space="preserve">. </w:t>
            </w:r>
            <w:proofErr w:type="spellStart"/>
            <w:r w:rsidRPr="003D3AA6">
              <w:rPr>
                <w:szCs w:val="16"/>
                <w:lang w:val="tr-TR"/>
              </w:rPr>
              <w:t>The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Countries</w:t>
            </w:r>
            <w:proofErr w:type="spellEnd"/>
            <w:r w:rsidRPr="003D3AA6">
              <w:rPr>
                <w:szCs w:val="16"/>
                <w:lang w:val="tr-TR"/>
              </w:rPr>
              <w:t xml:space="preserve">. Oxford </w:t>
            </w:r>
            <w:proofErr w:type="spellStart"/>
            <w:r w:rsidRPr="003D3AA6">
              <w:rPr>
                <w:szCs w:val="16"/>
                <w:lang w:val="tr-TR"/>
              </w:rPr>
              <w:t>University</w:t>
            </w:r>
            <w:proofErr w:type="spellEnd"/>
            <w:r w:rsidRPr="003D3AA6">
              <w:rPr>
                <w:szCs w:val="16"/>
                <w:lang w:val="tr-TR"/>
              </w:rPr>
              <w:t xml:space="preserve"> Pres, 1991 </w:t>
            </w:r>
          </w:p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D3AA6">
              <w:rPr>
                <w:szCs w:val="16"/>
                <w:lang w:val="tr-TR"/>
              </w:rPr>
              <w:t>Sargutan</w:t>
            </w:r>
            <w:proofErr w:type="spellEnd"/>
            <w:r w:rsidRPr="003D3AA6">
              <w:rPr>
                <w:szCs w:val="16"/>
                <w:lang w:val="tr-TR"/>
              </w:rPr>
              <w:t xml:space="preserve">, Erdal. Karşılaştırmalı Sağlık Sistemleri. Hacettepe Yayınevi, 2006 </w:t>
            </w:r>
          </w:p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r w:rsidRPr="003D3AA6">
              <w:rPr>
                <w:szCs w:val="16"/>
                <w:lang w:val="tr-TR"/>
              </w:rPr>
              <w:t xml:space="preserve">WHO.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profiles</w:t>
            </w:r>
            <w:proofErr w:type="spellEnd"/>
            <w:r w:rsidRPr="003D3AA6">
              <w:rPr>
                <w:szCs w:val="16"/>
                <w:lang w:val="tr-TR"/>
              </w:rPr>
              <w:t xml:space="preserve"> (</w:t>
            </w:r>
            <w:proofErr w:type="spellStart"/>
            <w:r w:rsidRPr="003D3AA6">
              <w:rPr>
                <w:szCs w:val="16"/>
                <w:lang w:val="tr-TR"/>
              </w:rPr>
              <w:t>HiTs</w:t>
            </w:r>
            <w:proofErr w:type="spellEnd"/>
            <w:r w:rsidRPr="003D3AA6">
              <w:rPr>
                <w:szCs w:val="16"/>
                <w:lang w:val="tr-TR"/>
              </w:rPr>
              <w:t xml:space="preserve">). </w:t>
            </w:r>
            <w:proofErr w:type="spellStart"/>
            <w:r w:rsidRPr="003D3AA6">
              <w:rPr>
                <w:szCs w:val="16"/>
                <w:lang w:val="tr-TR"/>
              </w:rPr>
              <w:t>European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Observatory</w:t>
            </w:r>
            <w:proofErr w:type="spellEnd"/>
            <w:r w:rsidRPr="003D3AA6">
              <w:rPr>
                <w:szCs w:val="16"/>
                <w:lang w:val="tr-TR"/>
              </w:rPr>
              <w:t xml:space="preserve"> on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Systems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and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Policies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</w:p>
          <w:p w:rsidR="003D3AA6" w:rsidRPr="003D3AA6" w:rsidRDefault="003D3AA6" w:rsidP="003D3AA6">
            <w:pPr>
              <w:pStyle w:val="Kaynakca"/>
              <w:rPr>
                <w:szCs w:val="16"/>
                <w:lang w:val="tr-TR"/>
              </w:rPr>
            </w:pPr>
            <w:r w:rsidRPr="003D3AA6">
              <w:rPr>
                <w:szCs w:val="16"/>
                <w:lang w:val="tr-TR"/>
              </w:rPr>
              <w:t xml:space="preserve">WHO. </w:t>
            </w:r>
            <w:proofErr w:type="spellStart"/>
            <w:r w:rsidRPr="003D3AA6">
              <w:rPr>
                <w:szCs w:val="16"/>
                <w:lang w:val="tr-TR"/>
              </w:rPr>
              <w:t>The</w:t>
            </w:r>
            <w:proofErr w:type="spellEnd"/>
            <w:r w:rsidRPr="003D3AA6">
              <w:rPr>
                <w:szCs w:val="16"/>
                <w:lang w:val="tr-TR"/>
              </w:rPr>
              <w:t xml:space="preserve"> World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Report 2000: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Systems</w:t>
            </w:r>
            <w:proofErr w:type="spellEnd"/>
            <w:r w:rsidRPr="003D3AA6">
              <w:rPr>
                <w:szCs w:val="16"/>
                <w:lang w:val="tr-TR"/>
              </w:rPr>
              <w:t xml:space="preserve">: </w:t>
            </w:r>
            <w:proofErr w:type="spellStart"/>
            <w:r w:rsidRPr="003D3AA6">
              <w:rPr>
                <w:szCs w:val="16"/>
                <w:lang w:val="tr-TR"/>
              </w:rPr>
              <w:t>Improving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Performance</w:t>
            </w:r>
            <w:proofErr w:type="spellEnd"/>
            <w:r w:rsidRPr="003D3AA6">
              <w:rPr>
                <w:szCs w:val="16"/>
                <w:lang w:val="tr-TR"/>
              </w:rPr>
              <w:t xml:space="preserve">, World </w:t>
            </w:r>
            <w:proofErr w:type="spellStart"/>
            <w:r w:rsidRPr="003D3AA6">
              <w:rPr>
                <w:szCs w:val="16"/>
                <w:lang w:val="tr-TR"/>
              </w:rPr>
              <w:t>Health</w:t>
            </w:r>
            <w:proofErr w:type="spellEnd"/>
            <w:r w:rsidRPr="003D3AA6">
              <w:rPr>
                <w:szCs w:val="16"/>
                <w:lang w:val="tr-TR"/>
              </w:rPr>
              <w:t xml:space="preserve"> </w:t>
            </w:r>
            <w:proofErr w:type="spellStart"/>
            <w:r w:rsidRPr="003D3AA6">
              <w:rPr>
                <w:szCs w:val="16"/>
                <w:lang w:val="tr-TR"/>
              </w:rPr>
              <w:t>Organization</w:t>
            </w:r>
            <w:proofErr w:type="spellEnd"/>
            <w:r w:rsidRPr="003D3AA6">
              <w:rPr>
                <w:szCs w:val="16"/>
                <w:lang w:val="tr-TR"/>
              </w:rPr>
              <w:t xml:space="preserve">, 2000. </w:t>
            </w:r>
          </w:p>
          <w:p w:rsidR="00BC32DD" w:rsidRPr="001A2552" w:rsidRDefault="00BC32DD" w:rsidP="00FB1FBB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B1F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1F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D3AA6"/>
    <w:rsid w:val="0072125C"/>
    <w:rsid w:val="00832BE3"/>
    <w:rsid w:val="008E670B"/>
    <w:rsid w:val="00BC32DD"/>
    <w:rsid w:val="00CE5F54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gulbiye</dc:creator>
  <cp:lastModifiedBy>gulbiye</cp:lastModifiedBy>
  <cp:revision>3</cp:revision>
  <dcterms:created xsi:type="dcterms:W3CDTF">2020-05-03T19:20:00Z</dcterms:created>
  <dcterms:modified xsi:type="dcterms:W3CDTF">2020-05-03T19:31:00Z</dcterms:modified>
</cp:coreProperties>
</file>