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5E0692" w:rsidRPr="001A2552" w:rsidTr="00832AEF">
        <w:trPr>
          <w:jc w:val="center"/>
        </w:trPr>
        <w:tc>
          <w:tcPr>
            <w:tcW w:w="2745" w:type="dxa"/>
            <w:vAlign w:val="center"/>
          </w:tcPr>
          <w:p w:rsidR="005E0692" w:rsidRPr="001A2552" w:rsidRDefault="005E069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5E0692" w:rsidRPr="00154815" w:rsidRDefault="005E0692" w:rsidP="00F15632">
            <w:pPr>
              <w:pStyle w:val="DersBasliklar"/>
              <w:rPr>
                <w:b w:val="0"/>
                <w:bCs w:val="0"/>
                <w:i w:val="0"/>
                <w:iCs/>
                <w:szCs w:val="16"/>
              </w:rPr>
            </w:pPr>
            <w:r>
              <w:rPr>
                <w:b w:val="0"/>
                <w:bCs w:val="0"/>
                <w:i w:val="0"/>
                <w:iCs/>
                <w:szCs w:val="16"/>
              </w:rPr>
              <w:t xml:space="preserve">SKY 113 Santranca Giriş </w:t>
            </w:r>
          </w:p>
        </w:tc>
      </w:tr>
      <w:tr w:rsidR="005E0692" w:rsidRPr="001A2552" w:rsidTr="00832AEF">
        <w:trPr>
          <w:jc w:val="center"/>
        </w:trPr>
        <w:tc>
          <w:tcPr>
            <w:tcW w:w="2745" w:type="dxa"/>
            <w:vAlign w:val="center"/>
          </w:tcPr>
          <w:p w:rsidR="005E0692" w:rsidRPr="001A2552" w:rsidRDefault="005E069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5E0692" w:rsidRPr="00154815" w:rsidRDefault="005E0692" w:rsidP="00F15632">
            <w:pPr>
              <w:pStyle w:val="DersBasliklar"/>
              <w:rPr>
                <w:b w:val="0"/>
                <w:bCs w:val="0"/>
                <w:i w:val="0"/>
                <w:iCs/>
                <w:szCs w:val="16"/>
              </w:rPr>
            </w:pPr>
            <w:r w:rsidRPr="00154815">
              <w:rPr>
                <w:b w:val="0"/>
                <w:bCs w:val="0"/>
                <w:i w:val="0"/>
                <w:iCs/>
                <w:szCs w:val="16"/>
              </w:rPr>
              <w:t xml:space="preserve">Dr. </w:t>
            </w:r>
            <w:proofErr w:type="spellStart"/>
            <w:r w:rsidRPr="00154815">
              <w:rPr>
                <w:b w:val="0"/>
                <w:bCs w:val="0"/>
                <w:i w:val="0"/>
                <w:iCs/>
                <w:szCs w:val="16"/>
              </w:rPr>
              <w:t>Öğr</w:t>
            </w:r>
            <w:proofErr w:type="spellEnd"/>
            <w:r w:rsidRPr="00154815">
              <w:rPr>
                <w:b w:val="0"/>
                <w:bCs w:val="0"/>
                <w:i w:val="0"/>
                <w:iCs/>
                <w:szCs w:val="16"/>
              </w:rPr>
              <w:t>.</w:t>
            </w:r>
            <w:r>
              <w:rPr>
                <w:b w:val="0"/>
                <w:bCs w:val="0"/>
                <w:i w:val="0"/>
                <w:iCs/>
                <w:szCs w:val="16"/>
              </w:rPr>
              <w:t xml:space="preserve"> </w:t>
            </w:r>
            <w:r w:rsidRPr="00154815">
              <w:rPr>
                <w:b w:val="0"/>
                <w:bCs w:val="0"/>
                <w:i w:val="0"/>
                <w:iCs/>
                <w:szCs w:val="16"/>
              </w:rPr>
              <w:t>Üyesi Engin SARI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96D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E06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15320" w:rsidP="005E069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</w:t>
            </w:r>
            <w:r w:rsidR="005E0692"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4B362C" w:rsidRDefault="005E0692" w:rsidP="004B362C">
            <w:pPr>
              <w:rPr>
                <w:sz w:val="16"/>
                <w:szCs w:val="16"/>
              </w:rPr>
            </w:pPr>
            <w:r w:rsidRPr="005E0692">
              <w:rPr>
                <w:sz w:val="16"/>
                <w:szCs w:val="16"/>
              </w:rPr>
              <w:t>Bu derste genel olarak satranç oyunun temelleri, tarihsel gelişimi, ilkeleri ve kuralları, temel taktik ve oyun felsefesi işlenmektedir.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E0692" w:rsidP="004B362C">
            <w:pPr>
              <w:pStyle w:val="DersBilgileri"/>
              <w:ind w:left="0"/>
              <w:rPr>
                <w:szCs w:val="16"/>
              </w:rPr>
            </w:pPr>
            <w:r w:rsidRPr="005E0692">
              <w:rPr>
                <w:szCs w:val="16"/>
              </w:rPr>
              <w:t>Bu dersin amacı, öğrencilerin satranç oyunu aracılığıyla analitik düşünme, etkili akıl yürütme, strateji ve taktik geliştirme becerilerini geliştirmektir.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E06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1</w:t>
            </w:r>
            <w:r w:rsidR="00196D35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96D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96D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5E0692" w:rsidP="00D1746F">
            <w:pPr>
              <w:pStyle w:val="Kaynakca"/>
              <w:ind w:left="0" w:firstLine="0"/>
              <w:rPr>
                <w:szCs w:val="16"/>
                <w:lang w:val="tr-TR"/>
              </w:rPr>
            </w:pPr>
            <w:r w:rsidRPr="005E0692">
              <w:rPr>
                <w:szCs w:val="16"/>
                <w:lang w:val="tr-TR"/>
              </w:rPr>
              <w:t>Sabri Koçak. Adım Adım Satranç. TSF Yayınları.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5E06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96D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196D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E0692">
      <w:bookmarkStart w:id="0" w:name="_GoBack"/>
      <w:bookmarkEnd w:id="0"/>
    </w:p>
    <w:sectPr w:rsidR="00EB0AE2" w:rsidSect="00A60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52FAD"/>
    <w:multiLevelType w:val="hybridMultilevel"/>
    <w:tmpl w:val="9548649E"/>
    <w:lvl w:ilvl="0" w:tplc="6AEC3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8C2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305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C670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8202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7808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AC9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229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E4F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01E10E8"/>
    <w:multiLevelType w:val="hybridMultilevel"/>
    <w:tmpl w:val="82F4620A"/>
    <w:lvl w:ilvl="0" w:tplc="B386A4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BE49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D2DE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F44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F07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BCCC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20D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D05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025F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96D35"/>
    <w:rsid w:val="00353E45"/>
    <w:rsid w:val="004B362C"/>
    <w:rsid w:val="005E0692"/>
    <w:rsid w:val="0077593B"/>
    <w:rsid w:val="00832BE3"/>
    <w:rsid w:val="00A60B77"/>
    <w:rsid w:val="00AF3EFC"/>
    <w:rsid w:val="00B15320"/>
    <w:rsid w:val="00BC32DD"/>
    <w:rsid w:val="00D1746F"/>
    <w:rsid w:val="00D35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5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0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98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9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0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35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1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07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6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58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</dc:creator>
  <cp:lastModifiedBy>user</cp:lastModifiedBy>
  <cp:revision>4</cp:revision>
  <dcterms:created xsi:type="dcterms:W3CDTF">2020-04-30T11:13:00Z</dcterms:created>
  <dcterms:modified xsi:type="dcterms:W3CDTF">2020-05-04T10:16:00Z</dcterms:modified>
</cp:coreProperties>
</file>