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A43F5" w:rsidP="005A43F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Temel Biyokimyasal Kavramlar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Erdinç Devrim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40B64" w:rsidRPr="00A40B64" w:rsidRDefault="00A40B64" w:rsidP="00A40B64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A40B64">
              <w:rPr>
                <w:rFonts w:ascii="Verdana" w:hAnsi="Verdana"/>
                <w:sz w:val="16"/>
                <w:szCs w:val="16"/>
              </w:rPr>
              <w:t>Tıbbi biyokimyanın tanımlanması</w:t>
            </w:r>
          </w:p>
          <w:p w:rsidR="00A40B64" w:rsidRPr="00A40B64" w:rsidRDefault="00A40B64" w:rsidP="00A40B64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A40B64">
              <w:rPr>
                <w:rFonts w:ascii="Verdana" w:hAnsi="Verdana"/>
                <w:sz w:val="16"/>
                <w:szCs w:val="16"/>
              </w:rPr>
              <w:t>Atomun yapısı</w:t>
            </w:r>
          </w:p>
          <w:p w:rsidR="00A40B64" w:rsidRPr="00A40B64" w:rsidRDefault="00A40B64" w:rsidP="00A40B64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A40B64">
              <w:rPr>
                <w:rFonts w:ascii="Verdana" w:hAnsi="Verdana"/>
                <w:sz w:val="16"/>
                <w:szCs w:val="16"/>
              </w:rPr>
              <w:t>Canlı yapısındaki atom ve moleküller</w:t>
            </w:r>
          </w:p>
          <w:p w:rsidR="00A40B64" w:rsidRPr="00A40B64" w:rsidRDefault="00A40B64" w:rsidP="00A40B64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A40B64">
              <w:rPr>
                <w:rFonts w:ascii="Verdana" w:hAnsi="Verdana"/>
                <w:sz w:val="16"/>
                <w:szCs w:val="16"/>
              </w:rPr>
              <w:t>Kimyasal bağ ve etkileşimler</w:t>
            </w:r>
          </w:p>
          <w:p w:rsidR="00A40B64" w:rsidRPr="00A40B64" w:rsidRDefault="00A40B64" w:rsidP="00A40B64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A40B64">
              <w:rPr>
                <w:rFonts w:ascii="Verdana" w:hAnsi="Verdana"/>
                <w:sz w:val="16"/>
                <w:szCs w:val="16"/>
              </w:rPr>
              <w:t>Biyokimyasal işlevsel gruplar</w:t>
            </w:r>
          </w:p>
          <w:p w:rsidR="00A40B64" w:rsidRPr="00A40B64" w:rsidRDefault="00A40B64" w:rsidP="00A40B64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A40B64">
              <w:rPr>
                <w:rFonts w:ascii="Verdana" w:hAnsi="Verdana"/>
                <w:sz w:val="16"/>
                <w:szCs w:val="16"/>
              </w:rPr>
              <w:t xml:space="preserve">Moleküllerin kimyasal özellikleri ve </w:t>
            </w:r>
            <w:proofErr w:type="spellStart"/>
            <w:r w:rsidRPr="00A40B64">
              <w:rPr>
                <w:rFonts w:ascii="Verdana" w:hAnsi="Verdana"/>
                <w:sz w:val="16"/>
                <w:szCs w:val="16"/>
              </w:rPr>
              <w:t>izomerlik</w:t>
            </w:r>
            <w:proofErr w:type="spellEnd"/>
          </w:p>
          <w:p w:rsidR="00A40B64" w:rsidRPr="00A40B64" w:rsidRDefault="00A40B64" w:rsidP="00A40B64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A40B64">
              <w:rPr>
                <w:rFonts w:ascii="Verdana" w:hAnsi="Verdana"/>
                <w:sz w:val="16"/>
                <w:szCs w:val="16"/>
              </w:rPr>
              <w:t xml:space="preserve">Çözelti ve </w:t>
            </w:r>
            <w:proofErr w:type="gramStart"/>
            <w:r w:rsidRPr="00A40B64">
              <w:rPr>
                <w:rFonts w:ascii="Verdana" w:hAnsi="Verdana"/>
                <w:sz w:val="16"/>
                <w:szCs w:val="16"/>
              </w:rPr>
              <w:t>konsantrasyon</w:t>
            </w:r>
            <w:proofErr w:type="gramEnd"/>
            <w:r w:rsidRPr="00A40B64">
              <w:rPr>
                <w:rFonts w:ascii="Verdana" w:hAnsi="Verdana"/>
                <w:sz w:val="16"/>
                <w:szCs w:val="16"/>
              </w:rPr>
              <w:t xml:space="preserve"> kavramları</w:t>
            </w:r>
          </w:p>
          <w:p w:rsidR="009971C2" w:rsidRPr="001A2552" w:rsidRDefault="00A40B64" w:rsidP="00A40B64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szCs w:val="16"/>
              </w:rPr>
            </w:pPr>
            <w:r w:rsidRPr="00A40B64">
              <w:rPr>
                <w:rFonts w:ascii="Verdana" w:hAnsi="Verdana"/>
                <w:sz w:val="16"/>
                <w:szCs w:val="16"/>
              </w:rPr>
              <w:t>Temel biyokimyasal hesaplamalar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B1097" w:rsidP="005A43F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öğrencilerinin </w:t>
            </w:r>
            <w:r w:rsidR="005A43F5">
              <w:rPr>
                <w:szCs w:val="16"/>
              </w:rPr>
              <w:t>temel biyokimyasal kavramları bilmelerini</w:t>
            </w:r>
            <w:r>
              <w:rPr>
                <w:szCs w:val="16"/>
              </w:rPr>
              <w:t xml:space="preserve"> sağlamak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A43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0642F3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42F3" w:rsidP="005A43F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</w:t>
            </w:r>
            <w:r w:rsidR="005A43F5">
              <w:rPr>
                <w:szCs w:val="16"/>
              </w:rPr>
              <w:t>1</w:t>
            </w:r>
            <w:r>
              <w:rPr>
                <w:szCs w:val="16"/>
              </w:rPr>
              <w:t xml:space="preserve">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A43F5" w:rsidRPr="005A43F5" w:rsidRDefault="005A43F5" w:rsidP="005A43F5">
            <w:pPr>
              <w:pStyle w:val="Kaynakca"/>
              <w:ind w:left="600"/>
              <w:rPr>
                <w:szCs w:val="16"/>
                <w:lang w:val="tr-TR"/>
              </w:rPr>
            </w:pPr>
            <w:r w:rsidRPr="005A43F5">
              <w:rPr>
                <w:szCs w:val="16"/>
                <w:lang w:val="tr-TR"/>
              </w:rPr>
              <w:t xml:space="preserve">1. </w:t>
            </w:r>
            <w:proofErr w:type="spellStart"/>
            <w:r w:rsidRPr="005A43F5">
              <w:rPr>
                <w:szCs w:val="16"/>
                <w:lang w:val="tr-TR"/>
              </w:rPr>
              <w:t>Harper’s</w:t>
            </w:r>
            <w:proofErr w:type="spellEnd"/>
            <w:r w:rsidRPr="005A43F5">
              <w:rPr>
                <w:szCs w:val="16"/>
                <w:lang w:val="tr-TR"/>
              </w:rPr>
              <w:t xml:space="preserve"> </w:t>
            </w:r>
            <w:proofErr w:type="spellStart"/>
            <w:r w:rsidRPr="005A43F5">
              <w:rPr>
                <w:szCs w:val="16"/>
                <w:lang w:val="tr-TR"/>
              </w:rPr>
              <w:t>Illustrated</w:t>
            </w:r>
            <w:proofErr w:type="spellEnd"/>
            <w:r w:rsidRPr="005A43F5">
              <w:rPr>
                <w:szCs w:val="16"/>
                <w:lang w:val="tr-TR"/>
              </w:rPr>
              <w:t xml:space="preserve"> </w:t>
            </w:r>
            <w:proofErr w:type="spellStart"/>
            <w:r w:rsidRPr="005A43F5">
              <w:rPr>
                <w:szCs w:val="16"/>
                <w:lang w:val="tr-TR"/>
              </w:rPr>
              <w:t>Biochemistry</w:t>
            </w:r>
            <w:proofErr w:type="spellEnd"/>
            <w:r w:rsidRPr="005A43F5">
              <w:rPr>
                <w:szCs w:val="16"/>
                <w:lang w:val="tr-TR"/>
              </w:rPr>
              <w:t xml:space="preserve">, 28th Edition. </w:t>
            </w:r>
            <w:proofErr w:type="spellStart"/>
            <w:r w:rsidRPr="005A43F5">
              <w:rPr>
                <w:szCs w:val="16"/>
                <w:lang w:val="tr-TR"/>
              </w:rPr>
              <w:t>Murray</w:t>
            </w:r>
            <w:proofErr w:type="spellEnd"/>
            <w:r w:rsidRPr="005A43F5">
              <w:rPr>
                <w:szCs w:val="16"/>
                <w:lang w:val="tr-TR"/>
              </w:rPr>
              <w:t xml:space="preserve"> RK, Bender DA, Botham KM, Kennely PJ, Rodwell VW, </w:t>
            </w:r>
            <w:proofErr w:type="spellStart"/>
            <w:r w:rsidRPr="005A43F5">
              <w:rPr>
                <w:szCs w:val="16"/>
                <w:lang w:val="tr-TR"/>
              </w:rPr>
              <w:t>Weil</w:t>
            </w:r>
            <w:proofErr w:type="spellEnd"/>
            <w:r w:rsidRPr="005A43F5">
              <w:rPr>
                <w:szCs w:val="16"/>
                <w:lang w:val="tr-TR"/>
              </w:rPr>
              <w:t xml:space="preserve"> PA. </w:t>
            </w:r>
            <w:proofErr w:type="spellStart"/>
            <w:r w:rsidRPr="005A43F5">
              <w:rPr>
                <w:szCs w:val="16"/>
                <w:lang w:val="tr-TR"/>
              </w:rPr>
              <w:t>Lange</w:t>
            </w:r>
            <w:proofErr w:type="spellEnd"/>
            <w:r w:rsidRPr="005A43F5">
              <w:rPr>
                <w:szCs w:val="16"/>
                <w:lang w:val="tr-TR"/>
              </w:rPr>
              <w:t>, 2009. (</w:t>
            </w:r>
            <w:proofErr w:type="spellStart"/>
            <w:r w:rsidRPr="005A43F5">
              <w:rPr>
                <w:szCs w:val="16"/>
                <w:lang w:val="tr-TR"/>
              </w:rPr>
              <w:t>Chapters</w:t>
            </w:r>
            <w:proofErr w:type="spellEnd"/>
            <w:r w:rsidRPr="005A43F5">
              <w:rPr>
                <w:szCs w:val="16"/>
                <w:lang w:val="tr-TR"/>
              </w:rPr>
              <w:t xml:space="preserve"> 1 &amp; 2)</w:t>
            </w:r>
          </w:p>
          <w:p w:rsidR="005A43F5" w:rsidRPr="005A43F5" w:rsidRDefault="005A43F5" w:rsidP="005A43F5">
            <w:pPr>
              <w:pStyle w:val="Kaynakca"/>
              <w:ind w:left="600"/>
              <w:rPr>
                <w:szCs w:val="16"/>
                <w:lang w:val="tr-TR"/>
              </w:rPr>
            </w:pPr>
            <w:r w:rsidRPr="005A43F5">
              <w:rPr>
                <w:szCs w:val="16"/>
                <w:lang w:val="tr-TR"/>
              </w:rPr>
              <w:t xml:space="preserve">2. Marks’ Basic </w:t>
            </w:r>
            <w:proofErr w:type="spellStart"/>
            <w:r w:rsidRPr="005A43F5">
              <w:rPr>
                <w:szCs w:val="16"/>
                <w:lang w:val="tr-TR"/>
              </w:rPr>
              <w:t>Medical</w:t>
            </w:r>
            <w:proofErr w:type="spellEnd"/>
            <w:r w:rsidRPr="005A43F5">
              <w:rPr>
                <w:szCs w:val="16"/>
                <w:lang w:val="tr-TR"/>
              </w:rPr>
              <w:t xml:space="preserve"> </w:t>
            </w:r>
            <w:proofErr w:type="spellStart"/>
            <w:r w:rsidRPr="005A43F5">
              <w:rPr>
                <w:szCs w:val="16"/>
                <w:lang w:val="tr-TR"/>
              </w:rPr>
              <w:t>Biochemistry</w:t>
            </w:r>
            <w:proofErr w:type="spellEnd"/>
            <w:r w:rsidRPr="005A43F5">
              <w:rPr>
                <w:szCs w:val="16"/>
                <w:lang w:val="tr-TR"/>
              </w:rPr>
              <w:t xml:space="preserve"> A </w:t>
            </w:r>
            <w:proofErr w:type="spellStart"/>
            <w:r w:rsidRPr="005A43F5">
              <w:rPr>
                <w:szCs w:val="16"/>
                <w:lang w:val="tr-TR"/>
              </w:rPr>
              <w:t>Clinical</w:t>
            </w:r>
            <w:proofErr w:type="spellEnd"/>
            <w:r w:rsidRPr="005A43F5">
              <w:rPr>
                <w:szCs w:val="16"/>
                <w:lang w:val="tr-TR"/>
              </w:rPr>
              <w:t xml:space="preserve"> </w:t>
            </w:r>
            <w:proofErr w:type="spellStart"/>
            <w:r w:rsidRPr="005A43F5">
              <w:rPr>
                <w:szCs w:val="16"/>
                <w:lang w:val="tr-TR"/>
              </w:rPr>
              <w:t>Approach</w:t>
            </w:r>
            <w:proofErr w:type="spellEnd"/>
            <w:r w:rsidRPr="005A43F5">
              <w:rPr>
                <w:szCs w:val="16"/>
                <w:lang w:val="tr-TR"/>
              </w:rPr>
              <w:t xml:space="preserve">, Second Edition. Smith C, Marks AD, </w:t>
            </w:r>
            <w:proofErr w:type="spellStart"/>
            <w:r w:rsidRPr="005A43F5">
              <w:rPr>
                <w:szCs w:val="16"/>
                <w:lang w:val="tr-TR"/>
              </w:rPr>
              <w:t>Lieberman</w:t>
            </w:r>
            <w:proofErr w:type="spellEnd"/>
            <w:r w:rsidRPr="005A43F5">
              <w:rPr>
                <w:szCs w:val="16"/>
                <w:lang w:val="tr-TR"/>
              </w:rPr>
              <w:t xml:space="preserve"> M. </w:t>
            </w:r>
            <w:proofErr w:type="spellStart"/>
            <w:r w:rsidRPr="005A43F5">
              <w:rPr>
                <w:szCs w:val="16"/>
                <w:lang w:val="tr-TR"/>
              </w:rPr>
              <w:t>Lippincott</w:t>
            </w:r>
            <w:proofErr w:type="spellEnd"/>
            <w:r w:rsidRPr="005A43F5">
              <w:rPr>
                <w:szCs w:val="16"/>
                <w:lang w:val="tr-TR"/>
              </w:rPr>
              <w:t xml:space="preserve"> Williams &amp; </w:t>
            </w:r>
            <w:proofErr w:type="spellStart"/>
            <w:r w:rsidRPr="005A43F5">
              <w:rPr>
                <w:szCs w:val="16"/>
                <w:lang w:val="tr-TR"/>
              </w:rPr>
              <w:t>Wilkins</w:t>
            </w:r>
            <w:proofErr w:type="spellEnd"/>
            <w:r w:rsidRPr="005A43F5">
              <w:rPr>
                <w:szCs w:val="16"/>
                <w:lang w:val="tr-TR"/>
              </w:rPr>
              <w:t>, 2005. (</w:t>
            </w:r>
            <w:proofErr w:type="spellStart"/>
            <w:r w:rsidRPr="005A43F5">
              <w:rPr>
                <w:szCs w:val="16"/>
                <w:lang w:val="tr-TR"/>
              </w:rPr>
              <w:t>Chapter</w:t>
            </w:r>
            <w:proofErr w:type="spellEnd"/>
            <w:r w:rsidRPr="005A43F5">
              <w:rPr>
                <w:szCs w:val="16"/>
                <w:lang w:val="tr-TR"/>
              </w:rPr>
              <w:t xml:space="preserve"> 5)</w:t>
            </w:r>
          </w:p>
          <w:p w:rsidR="005A43F5" w:rsidRPr="005A43F5" w:rsidRDefault="005A43F5" w:rsidP="005A43F5">
            <w:pPr>
              <w:pStyle w:val="Kaynakca"/>
              <w:ind w:left="600"/>
              <w:rPr>
                <w:szCs w:val="16"/>
                <w:lang w:val="tr-TR"/>
              </w:rPr>
            </w:pPr>
            <w:r w:rsidRPr="005A43F5">
              <w:rPr>
                <w:szCs w:val="16"/>
                <w:lang w:val="tr-TR"/>
              </w:rPr>
              <w:t xml:space="preserve">3. </w:t>
            </w:r>
            <w:proofErr w:type="spellStart"/>
            <w:r w:rsidRPr="005A43F5">
              <w:rPr>
                <w:szCs w:val="16"/>
                <w:lang w:val="tr-TR"/>
              </w:rPr>
              <w:t>Lehninger</w:t>
            </w:r>
            <w:proofErr w:type="spellEnd"/>
            <w:r w:rsidRPr="005A43F5">
              <w:rPr>
                <w:szCs w:val="16"/>
                <w:lang w:val="tr-TR"/>
              </w:rPr>
              <w:t xml:space="preserve"> </w:t>
            </w:r>
            <w:proofErr w:type="spellStart"/>
            <w:r w:rsidRPr="005A43F5">
              <w:rPr>
                <w:szCs w:val="16"/>
                <w:lang w:val="tr-TR"/>
              </w:rPr>
              <w:t>Principles</w:t>
            </w:r>
            <w:proofErr w:type="spellEnd"/>
            <w:r w:rsidRPr="005A43F5">
              <w:rPr>
                <w:szCs w:val="16"/>
                <w:lang w:val="tr-TR"/>
              </w:rPr>
              <w:t xml:space="preserve"> of </w:t>
            </w:r>
            <w:proofErr w:type="spellStart"/>
            <w:r w:rsidRPr="005A43F5">
              <w:rPr>
                <w:szCs w:val="16"/>
                <w:lang w:val="tr-TR"/>
              </w:rPr>
              <w:t>Biochemistry</w:t>
            </w:r>
            <w:proofErr w:type="spellEnd"/>
            <w:r w:rsidRPr="005A43F5">
              <w:rPr>
                <w:szCs w:val="16"/>
                <w:lang w:val="tr-TR"/>
              </w:rPr>
              <w:t xml:space="preserve">, </w:t>
            </w:r>
            <w:proofErr w:type="spellStart"/>
            <w:r w:rsidRPr="005A43F5">
              <w:rPr>
                <w:szCs w:val="16"/>
                <w:lang w:val="tr-TR"/>
              </w:rPr>
              <w:t>Fourth</w:t>
            </w:r>
            <w:proofErr w:type="spellEnd"/>
            <w:r w:rsidRPr="005A43F5">
              <w:rPr>
                <w:szCs w:val="16"/>
                <w:lang w:val="tr-TR"/>
              </w:rPr>
              <w:t xml:space="preserve"> Edition. Nelson DL, </w:t>
            </w:r>
            <w:proofErr w:type="spellStart"/>
            <w:r w:rsidRPr="005A43F5">
              <w:rPr>
                <w:szCs w:val="16"/>
                <w:lang w:val="tr-TR"/>
              </w:rPr>
              <w:t>Cox</w:t>
            </w:r>
            <w:proofErr w:type="spellEnd"/>
            <w:r w:rsidRPr="005A43F5">
              <w:rPr>
                <w:szCs w:val="16"/>
                <w:lang w:val="tr-TR"/>
              </w:rPr>
              <w:t xml:space="preserve"> MM. WH </w:t>
            </w:r>
            <w:proofErr w:type="spellStart"/>
            <w:r w:rsidRPr="005A43F5">
              <w:rPr>
                <w:szCs w:val="16"/>
                <w:lang w:val="tr-TR"/>
              </w:rPr>
              <w:t>Freeman</w:t>
            </w:r>
            <w:proofErr w:type="spellEnd"/>
            <w:r w:rsidRPr="005A43F5">
              <w:rPr>
                <w:szCs w:val="16"/>
                <w:lang w:val="tr-TR"/>
              </w:rPr>
              <w:t xml:space="preserve"> &amp; </w:t>
            </w:r>
            <w:proofErr w:type="spellStart"/>
            <w:r w:rsidRPr="005A43F5">
              <w:rPr>
                <w:szCs w:val="16"/>
                <w:lang w:val="tr-TR"/>
              </w:rPr>
              <w:t>Co</w:t>
            </w:r>
            <w:proofErr w:type="spellEnd"/>
            <w:r w:rsidRPr="005A43F5">
              <w:rPr>
                <w:szCs w:val="16"/>
                <w:lang w:val="tr-TR"/>
              </w:rPr>
              <w:t>, 2004. (</w:t>
            </w:r>
            <w:proofErr w:type="spellStart"/>
            <w:r w:rsidRPr="005A43F5">
              <w:rPr>
                <w:szCs w:val="16"/>
                <w:lang w:val="tr-TR"/>
              </w:rPr>
              <w:t>Chapter</w:t>
            </w:r>
            <w:proofErr w:type="spellEnd"/>
            <w:r w:rsidRPr="005A43F5">
              <w:rPr>
                <w:szCs w:val="16"/>
                <w:lang w:val="tr-TR"/>
              </w:rPr>
              <w:t xml:space="preserve"> 1)</w:t>
            </w:r>
          </w:p>
          <w:p w:rsidR="00C52B34" w:rsidRDefault="005A43F5" w:rsidP="005A43F5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 </w:t>
            </w:r>
            <w:r w:rsidRPr="005A43F5">
              <w:rPr>
                <w:szCs w:val="16"/>
                <w:lang w:val="tr-TR"/>
              </w:rPr>
              <w:t xml:space="preserve">4. </w:t>
            </w:r>
            <w:proofErr w:type="spellStart"/>
            <w:r w:rsidRPr="005A43F5">
              <w:rPr>
                <w:szCs w:val="16"/>
                <w:lang w:val="tr-TR"/>
              </w:rPr>
              <w:t>Molecular</w:t>
            </w:r>
            <w:proofErr w:type="spellEnd"/>
            <w:r w:rsidRPr="005A43F5">
              <w:rPr>
                <w:szCs w:val="16"/>
                <w:lang w:val="tr-TR"/>
              </w:rPr>
              <w:t xml:space="preserve"> </w:t>
            </w:r>
            <w:proofErr w:type="spellStart"/>
            <w:r w:rsidRPr="005A43F5">
              <w:rPr>
                <w:szCs w:val="16"/>
                <w:lang w:val="tr-TR"/>
              </w:rPr>
              <w:t>Biology</w:t>
            </w:r>
            <w:proofErr w:type="spellEnd"/>
            <w:r w:rsidRPr="005A43F5">
              <w:rPr>
                <w:szCs w:val="16"/>
                <w:lang w:val="tr-TR"/>
              </w:rPr>
              <w:t xml:space="preserve"> of </w:t>
            </w:r>
            <w:proofErr w:type="spellStart"/>
            <w:r w:rsidRPr="005A43F5">
              <w:rPr>
                <w:szCs w:val="16"/>
                <w:lang w:val="tr-TR"/>
              </w:rPr>
              <w:t>The</w:t>
            </w:r>
            <w:proofErr w:type="spellEnd"/>
            <w:r w:rsidRPr="005A43F5">
              <w:rPr>
                <w:szCs w:val="16"/>
                <w:lang w:val="tr-TR"/>
              </w:rPr>
              <w:t xml:space="preserve"> Cell, </w:t>
            </w:r>
            <w:proofErr w:type="spellStart"/>
            <w:r w:rsidRPr="005A43F5">
              <w:rPr>
                <w:szCs w:val="16"/>
                <w:lang w:val="tr-TR"/>
              </w:rPr>
              <w:t>Fifth</w:t>
            </w:r>
            <w:proofErr w:type="spellEnd"/>
            <w:r w:rsidRPr="005A43F5">
              <w:rPr>
                <w:szCs w:val="16"/>
                <w:lang w:val="tr-TR"/>
              </w:rPr>
              <w:t xml:space="preserve"> Edition, 2008. (</w:t>
            </w:r>
            <w:proofErr w:type="spellStart"/>
            <w:r w:rsidRPr="005A43F5">
              <w:rPr>
                <w:szCs w:val="16"/>
                <w:lang w:val="tr-TR"/>
              </w:rPr>
              <w:t>Chapter</w:t>
            </w:r>
            <w:proofErr w:type="spellEnd"/>
            <w:r w:rsidRPr="005A43F5">
              <w:rPr>
                <w:szCs w:val="16"/>
                <w:lang w:val="tr-TR"/>
              </w:rPr>
              <w:t xml:space="preserve"> 2)</w:t>
            </w:r>
          </w:p>
          <w:p w:rsidR="009971C2" w:rsidRPr="001A2552" w:rsidRDefault="009971C2" w:rsidP="005A43F5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 5. </w:t>
            </w:r>
            <w:proofErr w:type="spellStart"/>
            <w:r w:rsidRPr="009971C2">
              <w:rPr>
                <w:szCs w:val="16"/>
                <w:lang w:val="tr-TR"/>
              </w:rPr>
              <w:t>Clinical</w:t>
            </w:r>
            <w:proofErr w:type="spellEnd"/>
            <w:r w:rsidRPr="009971C2">
              <w:rPr>
                <w:szCs w:val="16"/>
                <w:lang w:val="tr-TR"/>
              </w:rPr>
              <w:t xml:space="preserve"> </w:t>
            </w:r>
            <w:proofErr w:type="spellStart"/>
            <w:r w:rsidRPr="009971C2">
              <w:rPr>
                <w:szCs w:val="16"/>
                <w:lang w:val="tr-TR"/>
              </w:rPr>
              <w:t>Chemistry</w:t>
            </w:r>
            <w:proofErr w:type="spellEnd"/>
            <w:r w:rsidRPr="009971C2">
              <w:rPr>
                <w:szCs w:val="16"/>
                <w:lang w:val="tr-TR"/>
              </w:rPr>
              <w:t xml:space="preserve">, </w:t>
            </w:r>
            <w:proofErr w:type="spellStart"/>
            <w:r w:rsidRPr="009971C2">
              <w:rPr>
                <w:szCs w:val="16"/>
                <w:lang w:val="tr-TR"/>
              </w:rPr>
              <w:t>Seventh</w:t>
            </w:r>
            <w:proofErr w:type="spellEnd"/>
            <w:r w:rsidRPr="009971C2">
              <w:rPr>
                <w:szCs w:val="16"/>
                <w:lang w:val="tr-TR"/>
              </w:rPr>
              <w:t xml:space="preserve"> Edition. </w:t>
            </w:r>
            <w:proofErr w:type="spellStart"/>
            <w:r w:rsidRPr="009971C2">
              <w:rPr>
                <w:szCs w:val="16"/>
                <w:lang w:val="tr-TR"/>
              </w:rPr>
              <w:t>Bishop</w:t>
            </w:r>
            <w:proofErr w:type="spellEnd"/>
            <w:r w:rsidRPr="009971C2">
              <w:rPr>
                <w:szCs w:val="16"/>
                <w:lang w:val="tr-TR"/>
              </w:rPr>
              <w:t xml:space="preserve"> ML, </w:t>
            </w:r>
            <w:proofErr w:type="spellStart"/>
            <w:r w:rsidRPr="009971C2">
              <w:rPr>
                <w:szCs w:val="16"/>
                <w:lang w:val="tr-TR"/>
              </w:rPr>
              <w:t>Schoeff</w:t>
            </w:r>
            <w:proofErr w:type="spellEnd"/>
            <w:r w:rsidRPr="009971C2">
              <w:rPr>
                <w:szCs w:val="16"/>
                <w:lang w:val="tr-TR"/>
              </w:rPr>
              <w:t xml:space="preserve"> LE, </w:t>
            </w:r>
            <w:proofErr w:type="spellStart"/>
            <w:r w:rsidRPr="009971C2">
              <w:rPr>
                <w:szCs w:val="16"/>
                <w:lang w:val="tr-TR"/>
              </w:rPr>
              <w:t>Fody</w:t>
            </w:r>
            <w:proofErr w:type="spellEnd"/>
            <w:r w:rsidRPr="009971C2">
              <w:rPr>
                <w:szCs w:val="16"/>
                <w:lang w:val="tr-TR"/>
              </w:rPr>
              <w:t xml:space="preserve"> EP, 2013, sayfa 19-29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52B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C52B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40B64"/>
    <w:sectPr w:rsidR="00EB0AE2" w:rsidSect="0020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C6FE4"/>
    <w:multiLevelType w:val="hybridMultilevel"/>
    <w:tmpl w:val="8200DDDA"/>
    <w:lvl w:ilvl="0" w:tplc="041F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62CA2DCE"/>
    <w:multiLevelType w:val="hybridMultilevel"/>
    <w:tmpl w:val="C8C481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42F3"/>
    <w:rsid w:val="000A48ED"/>
    <w:rsid w:val="002003C7"/>
    <w:rsid w:val="002458FE"/>
    <w:rsid w:val="0028619C"/>
    <w:rsid w:val="003B1097"/>
    <w:rsid w:val="005A43F5"/>
    <w:rsid w:val="007A1E0B"/>
    <w:rsid w:val="00832BE3"/>
    <w:rsid w:val="008C4E1A"/>
    <w:rsid w:val="00944C7D"/>
    <w:rsid w:val="009971C2"/>
    <w:rsid w:val="00A40B64"/>
    <w:rsid w:val="00B32C97"/>
    <w:rsid w:val="00BC32DD"/>
    <w:rsid w:val="00C1321B"/>
    <w:rsid w:val="00C52B34"/>
    <w:rsid w:val="00C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8EC7FB-1161-4D44-8307-87E2507B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32C9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B32C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2020-05-04T08:26:00Z</dcterms:created>
  <dcterms:modified xsi:type="dcterms:W3CDTF">2020-05-04T09:53:00Z</dcterms:modified>
</cp:coreProperties>
</file>