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25A6" w:rsidP="005A43F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8F25A6">
              <w:rPr>
                <w:b/>
                <w:bCs/>
                <w:szCs w:val="16"/>
              </w:rPr>
              <w:t>Biyoenerjetik</w:t>
            </w:r>
            <w:proofErr w:type="spellEnd"/>
            <w:r w:rsidRPr="008F25A6">
              <w:rPr>
                <w:b/>
                <w:bCs/>
                <w:szCs w:val="16"/>
              </w:rPr>
              <w:t xml:space="preserve">: </w:t>
            </w:r>
            <w:proofErr w:type="spellStart"/>
            <w:r w:rsidRPr="008F25A6">
              <w:rPr>
                <w:b/>
                <w:bCs/>
                <w:szCs w:val="16"/>
              </w:rPr>
              <w:t>ATP’nin</w:t>
            </w:r>
            <w:proofErr w:type="spellEnd"/>
            <w:r w:rsidRPr="008F25A6">
              <w:rPr>
                <w:b/>
                <w:bCs/>
                <w:szCs w:val="16"/>
              </w:rPr>
              <w:t xml:space="preserve"> 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F25A6" w:rsidRPr="008F25A6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25A6">
              <w:rPr>
                <w:rFonts w:ascii="Verdana" w:hAnsi="Verdana"/>
                <w:sz w:val="16"/>
                <w:szCs w:val="16"/>
              </w:rPr>
              <w:t>Biyoenerjetik</w:t>
            </w:r>
            <w:proofErr w:type="spellEnd"/>
            <w:r w:rsidRPr="008F25A6">
              <w:rPr>
                <w:rFonts w:ascii="Verdana" w:hAnsi="Verdana"/>
                <w:sz w:val="16"/>
                <w:szCs w:val="16"/>
              </w:rPr>
              <w:t xml:space="preserve"> kavramının tanımı</w:t>
            </w:r>
          </w:p>
          <w:p w:rsidR="008F25A6" w:rsidRPr="008F25A6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F25A6">
              <w:rPr>
                <w:rFonts w:ascii="Verdana" w:hAnsi="Verdana"/>
                <w:sz w:val="16"/>
                <w:szCs w:val="16"/>
              </w:rPr>
              <w:t>Termodinamik yasaları ve ifadeleri</w:t>
            </w:r>
          </w:p>
          <w:p w:rsidR="008F25A6" w:rsidRPr="008F25A6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25A6">
              <w:rPr>
                <w:rFonts w:ascii="Verdana" w:hAnsi="Verdana"/>
                <w:sz w:val="16"/>
                <w:szCs w:val="16"/>
              </w:rPr>
              <w:t>Gibbs</w:t>
            </w:r>
            <w:proofErr w:type="spellEnd"/>
            <w:r w:rsidRPr="008F25A6">
              <w:rPr>
                <w:rFonts w:ascii="Verdana" w:hAnsi="Verdana"/>
                <w:sz w:val="16"/>
                <w:szCs w:val="16"/>
              </w:rPr>
              <w:t xml:space="preserve"> serbest enerjisi ve serbest enerji değişimi kavramı</w:t>
            </w:r>
          </w:p>
          <w:p w:rsidR="008F25A6" w:rsidRPr="008F25A6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25A6">
              <w:rPr>
                <w:rFonts w:ascii="Verdana" w:hAnsi="Verdana"/>
                <w:sz w:val="16"/>
                <w:szCs w:val="16"/>
              </w:rPr>
              <w:t>ATP’nin</w:t>
            </w:r>
            <w:proofErr w:type="spellEnd"/>
            <w:r w:rsidRPr="008F25A6">
              <w:rPr>
                <w:rFonts w:ascii="Verdana" w:hAnsi="Verdana"/>
                <w:sz w:val="16"/>
                <w:szCs w:val="16"/>
              </w:rPr>
              <w:t xml:space="preserve"> yapı ve özellikleri</w:t>
            </w:r>
          </w:p>
          <w:p w:rsidR="008F25A6" w:rsidRPr="008F25A6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F25A6">
              <w:rPr>
                <w:rFonts w:ascii="Verdana" w:hAnsi="Verdana"/>
                <w:sz w:val="16"/>
                <w:szCs w:val="16"/>
              </w:rPr>
              <w:t xml:space="preserve">Hücrede enerji transferi ve </w:t>
            </w:r>
            <w:proofErr w:type="spellStart"/>
            <w:r w:rsidRPr="008F25A6">
              <w:rPr>
                <w:rFonts w:ascii="Verdana" w:hAnsi="Verdana"/>
                <w:sz w:val="16"/>
                <w:szCs w:val="16"/>
              </w:rPr>
              <w:t>ATP’nin</w:t>
            </w:r>
            <w:proofErr w:type="spellEnd"/>
            <w:r w:rsidRPr="008F25A6">
              <w:rPr>
                <w:rFonts w:ascii="Verdana" w:hAnsi="Verdana"/>
                <w:sz w:val="16"/>
                <w:szCs w:val="16"/>
              </w:rPr>
              <w:t xml:space="preserve"> rolü</w:t>
            </w:r>
          </w:p>
          <w:p w:rsidR="009971C2" w:rsidRPr="001A2552" w:rsidRDefault="008F25A6" w:rsidP="008F25A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8F25A6">
              <w:rPr>
                <w:rFonts w:ascii="Verdana" w:hAnsi="Verdana"/>
                <w:sz w:val="16"/>
                <w:szCs w:val="16"/>
              </w:rPr>
              <w:t>Yüksek enerjili bileşikler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8F25A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proofErr w:type="spellStart"/>
            <w:r w:rsidR="008F25A6">
              <w:rPr>
                <w:szCs w:val="16"/>
              </w:rPr>
              <w:t>biyoenerjetik</w:t>
            </w:r>
            <w:proofErr w:type="spellEnd"/>
            <w:r w:rsidR="008F25A6">
              <w:rPr>
                <w:szCs w:val="16"/>
              </w:rPr>
              <w:t xml:space="preserve"> kavramını</w:t>
            </w:r>
            <w:r w:rsidR="005A43F5">
              <w:rPr>
                <w:szCs w:val="16"/>
              </w:rPr>
              <w:t xml:space="preserve"> bilmelerini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F25A6" w:rsidRPr="008F25A6" w:rsidRDefault="008F25A6" w:rsidP="008F25A6">
            <w:pPr>
              <w:pStyle w:val="Kaynakca"/>
              <w:ind w:left="600"/>
              <w:rPr>
                <w:szCs w:val="16"/>
                <w:lang w:val="tr-TR"/>
              </w:rPr>
            </w:pPr>
            <w:r w:rsidRPr="008F25A6">
              <w:rPr>
                <w:szCs w:val="16"/>
                <w:lang w:val="tr-TR"/>
              </w:rPr>
              <w:t xml:space="preserve">1. </w:t>
            </w:r>
            <w:proofErr w:type="spellStart"/>
            <w:r w:rsidRPr="008F25A6">
              <w:rPr>
                <w:szCs w:val="16"/>
                <w:lang w:val="tr-TR"/>
              </w:rPr>
              <w:t>Harper’s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Illustrated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Biochemistry</w:t>
            </w:r>
            <w:proofErr w:type="spellEnd"/>
            <w:r w:rsidRPr="008F25A6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8F25A6">
              <w:rPr>
                <w:szCs w:val="16"/>
                <w:lang w:val="tr-TR"/>
              </w:rPr>
              <w:t>Murray</w:t>
            </w:r>
            <w:proofErr w:type="spellEnd"/>
            <w:r w:rsidRPr="008F25A6">
              <w:rPr>
                <w:szCs w:val="16"/>
                <w:lang w:val="tr-TR"/>
              </w:rPr>
              <w:t xml:space="preserve"> RK, Bender DA, Botham KM, Kennely PJ, Rodwell VW, </w:t>
            </w:r>
            <w:proofErr w:type="spellStart"/>
            <w:r w:rsidRPr="008F25A6">
              <w:rPr>
                <w:szCs w:val="16"/>
                <w:lang w:val="tr-TR"/>
              </w:rPr>
              <w:t>Weil</w:t>
            </w:r>
            <w:proofErr w:type="spellEnd"/>
            <w:r w:rsidRPr="008F25A6">
              <w:rPr>
                <w:szCs w:val="16"/>
                <w:lang w:val="tr-TR"/>
              </w:rPr>
              <w:t xml:space="preserve"> PA. </w:t>
            </w:r>
            <w:proofErr w:type="spellStart"/>
            <w:r w:rsidRPr="008F25A6">
              <w:rPr>
                <w:szCs w:val="16"/>
                <w:lang w:val="tr-TR"/>
              </w:rPr>
              <w:t>Lange</w:t>
            </w:r>
            <w:proofErr w:type="spellEnd"/>
            <w:r w:rsidRPr="008F25A6">
              <w:rPr>
                <w:szCs w:val="16"/>
                <w:lang w:val="tr-TR"/>
              </w:rPr>
              <w:t>, 2009.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11)</w:t>
            </w:r>
          </w:p>
          <w:p w:rsidR="008F25A6" w:rsidRPr="008F25A6" w:rsidRDefault="008F25A6" w:rsidP="008F25A6">
            <w:pPr>
              <w:pStyle w:val="Kaynakca"/>
              <w:ind w:left="600"/>
              <w:rPr>
                <w:szCs w:val="16"/>
                <w:lang w:val="tr-TR"/>
              </w:rPr>
            </w:pPr>
            <w:r w:rsidRPr="008F25A6">
              <w:rPr>
                <w:szCs w:val="16"/>
                <w:lang w:val="tr-TR"/>
              </w:rPr>
              <w:t xml:space="preserve">2. Essentials of </w:t>
            </w:r>
            <w:proofErr w:type="spellStart"/>
            <w:r w:rsidRPr="008F25A6">
              <w:rPr>
                <w:szCs w:val="16"/>
                <w:lang w:val="tr-TR"/>
              </w:rPr>
              <w:t>Medical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Biochemistry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with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Clinical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Cases</w:t>
            </w:r>
            <w:proofErr w:type="spellEnd"/>
            <w:r w:rsidRPr="008F25A6">
              <w:rPr>
                <w:szCs w:val="16"/>
                <w:lang w:val="tr-TR"/>
              </w:rPr>
              <w:t xml:space="preserve">, Second Edition. </w:t>
            </w:r>
            <w:proofErr w:type="spellStart"/>
            <w:r w:rsidRPr="008F25A6">
              <w:rPr>
                <w:szCs w:val="16"/>
                <w:lang w:val="tr-TR"/>
              </w:rPr>
              <w:t>Bhagavan</w:t>
            </w:r>
            <w:proofErr w:type="spellEnd"/>
            <w:r w:rsidRPr="008F25A6">
              <w:rPr>
                <w:szCs w:val="16"/>
                <w:lang w:val="tr-TR"/>
              </w:rPr>
              <w:t xml:space="preserve"> NV, Ha C-E, </w:t>
            </w:r>
            <w:proofErr w:type="spellStart"/>
            <w:r w:rsidRPr="008F25A6">
              <w:rPr>
                <w:szCs w:val="16"/>
                <w:lang w:val="tr-TR"/>
              </w:rPr>
              <w:t>Academic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Press</w:t>
            </w:r>
            <w:proofErr w:type="spellEnd"/>
            <w:r w:rsidRPr="008F25A6">
              <w:rPr>
                <w:szCs w:val="16"/>
                <w:lang w:val="tr-TR"/>
              </w:rPr>
              <w:t>, 2015.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5)</w:t>
            </w:r>
          </w:p>
          <w:p w:rsidR="008F25A6" w:rsidRPr="008F25A6" w:rsidRDefault="008F25A6" w:rsidP="008F25A6">
            <w:pPr>
              <w:pStyle w:val="Kaynakca"/>
              <w:ind w:left="600"/>
              <w:rPr>
                <w:szCs w:val="16"/>
                <w:lang w:val="tr-TR"/>
              </w:rPr>
            </w:pPr>
            <w:r w:rsidRPr="008F25A6">
              <w:rPr>
                <w:szCs w:val="16"/>
                <w:lang w:val="tr-TR"/>
              </w:rPr>
              <w:t xml:space="preserve">3. Marks’ Basic </w:t>
            </w:r>
            <w:proofErr w:type="spellStart"/>
            <w:r w:rsidRPr="008F25A6">
              <w:rPr>
                <w:szCs w:val="16"/>
                <w:lang w:val="tr-TR"/>
              </w:rPr>
              <w:t>Medical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Biochemistry</w:t>
            </w:r>
            <w:proofErr w:type="spellEnd"/>
            <w:r w:rsidRPr="008F25A6">
              <w:rPr>
                <w:szCs w:val="16"/>
                <w:lang w:val="tr-TR"/>
              </w:rPr>
              <w:t xml:space="preserve"> A </w:t>
            </w:r>
            <w:proofErr w:type="spellStart"/>
            <w:r w:rsidRPr="008F25A6">
              <w:rPr>
                <w:szCs w:val="16"/>
                <w:lang w:val="tr-TR"/>
              </w:rPr>
              <w:t>Clinical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Approach</w:t>
            </w:r>
            <w:proofErr w:type="spellEnd"/>
            <w:r w:rsidRPr="008F25A6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8F25A6">
              <w:rPr>
                <w:szCs w:val="16"/>
                <w:lang w:val="tr-TR"/>
              </w:rPr>
              <w:t>Lieberman</w:t>
            </w:r>
            <w:proofErr w:type="spellEnd"/>
            <w:r w:rsidRPr="008F25A6">
              <w:rPr>
                <w:szCs w:val="16"/>
                <w:lang w:val="tr-TR"/>
              </w:rPr>
              <w:t xml:space="preserve"> M. </w:t>
            </w:r>
            <w:proofErr w:type="spellStart"/>
            <w:r w:rsidRPr="008F25A6">
              <w:rPr>
                <w:szCs w:val="16"/>
                <w:lang w:val="tr-TR"/>
              </w:rPr>
              <w:t>Lippincott</w:t>
            </w:r>
            <w:proofErr w:type="spellEnd"/>
            <w:r w:rsidRPr="008F25A6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8F25A6">
              <w:rPr>
                <w:szCs w:val="16"/>
                <w:lang w:val="tr-TR"/>
              </w:rPr>
              <w:t>Wilkins</w:t>
            </w:r>
            <w:proofErr w:type="spellEnd"/>
            <w:r w:rsidRPr="008F25A6">
              <w:rPr>
                <w:szCs w:val="16"/>
                <w:lang w:val="tr-TR"/>
              </w:rPr>
              <w:t>, 2005.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19)</w:t>
            </w:r>
          </w:p>
          <w:p w:rsidR="008F25A6" w:rsidRPr="008F25A6" w:rsidRDefault="008F25A6" w:rsidP="008F25A6">
            <w:pPr>
              <w:pStyle w:val="Kaynakca"/>
              <w:ind w:left="600"/>
              <w:rPr>
                <w:szCs w:val="16"/>
                <w:lang w:val="tr-TR"/>
              </w:rPr>
            </w:pPr>
            <w:r w:rsidRPr="008F25A6">
              <w:rPr>
                <w:szCs w:val="16"/>
                <w:lang w:val="tr-TR"/>
              </w:rPr>
              <w:t xml:space="preserve">4. </w:t>
            </w:r>
            <w:proofErr w:type="spellStart"/>
            <w:r w:rsidRPr="008F25A6">
              <w:rPr>
                <w:szCs w:val="16"/>
                <w:lang w:val="tr-TR"/>
              </w:rPr>
              <w:t>Lehninger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Principles</w:t>
            </w:r>
            <w:proofErr w:type="spellEnd"/>
            <w:r w:rsidRPr="008F25A6">
              <w:rPr>
                <w:szCs w:val="16"/>
                <w:lang w:val="tr-TR"/>
              </w:rPr>
              <w:t xml:space="preserve"> of </w:t>
            </w:r>
            <w:proofErr w:type="spellStart"/>
            <w:r w:rsidRPr="008F25A6">
              <w:rPr>
                <w:szCs w:val="16"/>
                <w:lang w:val="tr-TR"/>
              </w:rPr>
              <w:t>Biochemistry</w:t>
            </w:r>
            <w:proofErr w:type="spellEnd"/>
            <w:r w:rsidRPr="008F25A6">
              <w:rPr>
                <w:szCs w:val="16"/>
                <w:lang w:val="tr-TR"/>
              </w:rPr>
              <w:t xml:space="preserve">, </w:t>
            </w:r>
            <w:proofErr w:type="spellStart"/>
            <w:r w:rsidRPr="008F25A6">
              <w:rPr>
                <w:szCs w:val="16"/>
                <w:lang w:val="tr-TR"/>
              </w:rPr>
              <w:t>Fourth</w:t>
            </w:r>
            <w:proofErr w:type="spellEnd"/>
            <w:r w:rsidRPr="008F25A6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8F25A6">
              <w:rPr>
                <w:szCs w:val="16"/>
                <w:lang w:val="tr-TR"/>
              </w:rPr>
              <w:t>Cox</w:t>
            </w:r>
            <w:proofErr w:type="spellEnd"/>
            <w:r w:rsidRPr="008F25A6">
              <w:rPr>
                <w:szCs w:val="16"/>
                <w:lang w:val="tr-TR"/>
              </w:rPr>
              <w:t xml:space="preserve"> MM. WH </w:t>
            </w:r>
            <w:proofErr w:type="spellStart"/>
            <w:r w:rsidRPr="008F25A6">
              <w:rPr>
                <w:szCs w:val="16"/>
                <w:lang w:val="tr-TR"/>
              </w:rPr>
              <w:t>Freeman</w:t>
            </w:r>
            <w:proofErr w:type="spellEnd"/>
            <w:r w:rsidRPr="008F25A6">
              <w:rPr>
                <w:szCs w:val="16"/>
                <w:lang w:val="tr-TR"/>
              </w:rPr>
              <w:t xml:space="preserve"> &amp; </w:t>
            </w:r>
            <w:proofErr w:type="spellStart"/>
            <w:r w:rsidRPr="008F25A6">
              <w:rPr>
                <w:szCs w:val="16"/>
                <w:lang w:val="tr-TR"/>
              </w:rPr>
              <w:t>Co</w:t>
            </w:r>
            <w:proofErr w:type="spellEnd"/>
            <w:r w:rsidRPr="008F25A6">
              <w:rPr>
                <w:szCs w:val="16"/>
                <w:lang w:val="tr-TR"/>
              </w:rPr>
              <w:t>, 2004.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1 &amp; 13)</w:t>
            </w:r>
          </w:p>
          <w:p w:rsidR="008F25A6" w:rsidRPr="008F25A6" w:rsidRDefault="008F25A6" w:rsidP="008F25A6">
            <w:pPr>
              <w:pStyle w:val="Kaynakca"/>
              <w:ind w:left="600"/>
              <w:rPr>
                <w:szCs w:val="16"/>
                <w:lang w:val="tr-TR"/>
              </w:rPr>
            </w:pPr>
            <w:r w:rsidRPr="008F25A6">
              <w:rPr>
                <w:szCs w:val="16"/>
                <w:lang w:val="tr-TR"/>
              </w:rPr>
              <w:t xml:space="preserve">5. </w:t>
            </w:r>
            <w:proofErr w:type="spellStart"/>
            <w:r w:rsidRPr="008F25A6">
              <w:rPr>
                <w:szCs w:val="16"/>
                <w:lang w:val="tr-TR"/>
              </w:rPr>
              <w:t>Lippincott’s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Illustrated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Reviews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Biochemistry</w:t>
            </w:r>
            <w:proofErr w:type="spellEnd"/>
            <w:r w:rsidRPr="008F25A6">
              <w:rPr>
                <w:szCs w:val="16"/>
                <w:lang w:val="tr-TR"/>
              </w:rPr>
              <w:t xml:space="preserve">, 4th Edition. </w:t>
            </w:r>
            <w:proofErr w:type="spellStart"/>
            <w:r w:rsidRPr="008F25A6">
              <w:rPr>
                <w:szCs w:val="16"/>
                <w:lang w:val="tr-TR"/>
              </w:rPr>
              <w:t>Champe</w:t>
            </w:r>
            <w:proofErr w:type="spellEnd"/>
            <w:r w:rsidRPr="008F25A6">
              <w:rPr>
                <w:szCs w:val="16"/>
                <w:lang w:val="tr-TR"/>
              </w:rPr>
              <w:t xml:space="preserve"> PC, </w:t>
            </w:r>
            <w:proofErr w:type="spellStart"/>
            <w:r w:rsidRPr="008F25A6">
              <w:rPr>
                <w:szCs w:val="16"/>
                <w:lang w:val="tr-TR"/>
              </w:rPr>
              <w:t>Harvey</w:t>
            </w:r>
            <w:proofErr w:type="spellEnd"/>
            <w:r w:rsidRPr="008F25A6">
              <w:rPr>
                <w:szCs w:val="16"/>
                <w:lang w:val="tr-TR"/>
              </w:rPr>
              <w:t xml:space="preserve"> RA, </w:t>
            </w:r>
            <w:proofErr w:type="spellStart"/>
            <w:r w:rsidRPr="008F25A6">
              <w:rPr>
                <w:szCs w:val="16"/>
                <w:lang w:val="tr-TR"/>
              </w:rPr>
              <w:t>Ferrier</w:t>
            </w:r>
            <w:proofErr w:type="spellEnd"/>
            <w:r w:rsidRPr="008F25A6">
              <w:rPr>
                <w:szCs w:val="16"/>
                <w:lang w:val="tr-TR"/>
              </w:rPr>
              <w:t xml:space="preserve"> DR.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6)</w:t>
            </w:r>
          </w:p>
          <w:p w:rsidR="009971C2" w:rsidRPr="001A2552" w:rsidRDefault="008F25A6" w:rsidP="008F25A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bookmarkStart w:id="0" w:name="_GoBack"/>
            <w:bookmarkEnd w:id="0"/>
            <w:r w:rsidRPr="008F25A6">
              <w:rPr>
                <w:szCs w:val="16"/>
                <w:lang w:val="tr-TR"/>
              </w:rPr>
              <w:t xml:space="preserve">6. </w:t>
            </w:r>
            <w:proofErr w:type="spellStart"/>
            <w:r w:rsidRPr="008F25A6">
              <w:rPr>
                <w:szCs w:val="16"/>
                <w:lang w:val="tr-TR"/>
              </w:rPr>
              <w:t>Molecular</w:t>
            </w:r>
            <w:proofErr w:type="spellEnd"/>
            <w:r w:rsidRPr="008F25A6">
              <w:rPr>
                <w:szCs w:val="16"/>
                <w:lang w:val="tr-TR"/>
              </w:rPr>
              <w:t xml:space="preserve"> </w:t>
            </w:r>
            <w:proofErr w:type="spellStart"/>
            <w:r w:rsidRPr="008F25A6">
              <w:rPr>
                <w:szCs w:val="16"/>
                <w:lang w:val="tr-TR"/>
              </w:rPr>
              <w:t>Biology</w:t>
            </w:r>
            <w:proofErr w:type="spellEnd"/>
            <w:r w:rsidRPr="008F25A6">
              <w:rPr>
                <w:szCs w:val="16"/>
                <w:lang w:val="tr-TR"/>
              </w:rPr>
              <w:t xml:space="preserve"> of </w:t>
            </w:r>
            <w:proofErr w:type="spellStart"/>
            <w:r w:rsidRPr="008F25A6">
              <w:rPr>
                <w:szCs w:val="16"/>
                <w:lang w:val="tr-TR"/>
              </w:rPr>
              <w:t>The</w:t>
            </w:r>
            <w:proofErr w:type="spellEnd"/>
            <w:r w:rsidRPr="008F25A6">
              <w:rPr>
                <w:szCs w:val="16"/>
                <w:lang w:val="tr-TR"/>
              </w:rPr>
              <w:t xml:space="preserve"> Cell, </w:t>
            </w:r>
            <w:proofErr w:type="spellStart"/>
            <w:r w:rsidRPr="008F25A6">
              <w:rPr>
                <w:szCs w:val="16"/>
                <w:lang w:val="tr-TR"/>
              </w:rPr>
              <w:t>Fifth</w:t>
            </w:r>
            <w:proofErr w:type="spellEnd"/>
            <w:r w:rsidRPr="008F25A6">
              <w:rPr>
                <w:szCs w:val="16"/>
                <w:lang w:val="tr-TR"/>
              </w:rPr>
              <w:t xml:space="preserve"> Edition, 2008.  (</w:t>
            </w:r>
            <w:proofErr w:type="spellStart"/>
            <w:r w:rsidRPr="008F25A6">
              <w:rPr>
                <w:szCs w:val="16"/>
                <w:lang w:val="tr-TR"/>
              </w:rPr>
              <w:t>Chapter</w:t>
            </w:r>
            <w:proofErr w:type="spellEnd"/>
            <w:r w:rsidRPr="008F25A6">
              <w:rPr>
                <w:szCs w:val="16"/>
                <w:lang w:val="tr-TR"/>
              </w:rPr>
              <w:t xml:space="preserve"> 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25A6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8F25A6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E006A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2020-05-04T11:14:00Z</dcterms:created>
  <dcterms:modified xsi:type="dcterms:W3CDTF">2020-05-04T11:14:00Z</dcterms:modified>
</cp:coreProperties>
</file>