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83EA4" w:rsidP="00283EA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FRA 116 FRANSIZ KÜLTÜR VE UYGARLIĞI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ARŞ.GÖR.DR.ECE YASSITEPE AYYILDIZ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439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3/3</w:t>
            </w:r>
            <w:r w:rsidR="00507B6D">
              <w:rPr>
                <w:szCs w:val="16"/>
              </w:rPr>
              <w:t>/4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83EA4" w:rsidRPr="00283EA4" w:rsidRDefault="00283EA4" w:rsidP="00283EA4">
            <w:pPr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eastAsia="fr-FR"/>
              </w:rPr>
            </w:pPr>
            <w:r w:rsidRPr="00283EA4">
              <w:rPr>
                <w:rFonts w:ascii="Times New Roman" w:hAnsi="Times New Roman"/>
                <w:sz w:val="24"/>
                <w:lang w:eastAsia="fr-FR"/>
              </w:rPr>
              <w:t xml:space="preserve">Fransız medeniyeti, Fransız kültürü, Fransız toplumu Fransız yaşam biçimi, Fransız sanatı tarihi, Fransız siyaseti, eğitimi ve aile yaşamında eğilimler hakkında bilgiler edinmek </w:t>
            </w:r>
          </w:p>
          <w:p w:rsidR="00BC32DD" w:rsidRPr="00283EA4" w:rsidRDefault="00BC32DD" w:rsidP="00507B6D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eastAsia="fr-F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83EA4" w:rsidRPr="00283EA4" w:rsidRDefault="00283EA4" w:rsidP="00283EA4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eastAsia="fr-FR"/>
              </w:rPr>
            </w:pPr>
            <w:r w:rsidRPr="00283EA4">
              <w:rPr>
                <w:rFonts w:ascii="Times New Roman" w:hAnsi="Times New Roman"/>
                <w:sz w:val="24"/>
                <w:lang w:eastAsia="fr-FR"/>
              </w:rPr>
              <w:t xml:space="preserve">Çağdaş Fransız toplumu, siyaseti, külür ve eğitimi ile ilgili güncel konuları yazılı ve sözlü olarak işlemek </w:t>
            </w:r>
          </w:p>
          <w:p w:rsidR="00BC32DD" w:rsidRPr="00507B6D" w:rsidRDefault="00BC32DD" w:rsidP="00D439E9">
            <w:pPr>
              <w:spacing w:before="100" w:beforeAutospacing="1" w:after="100" w:afterAutospacing="1"/>
              <w:ind w:left="360"/>
              <w:jc w:val="left"/>
              <w:rPr>
                <w:rFonts w:ascii="Times New Roman" w:hAnsi="Times New Roman"/>
                <w:sz w:val="24"/>
                <w:lang w:eastAsia="fr-F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83E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507B6D">
              <w:rPr>
                <w:szCs w:val="16"/>
              </w:rPr>
              <w:t xml:space="preserve"> saat/bir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07B6D" w:rsidRDefault="00283EA4" w:rsidP="00832AEF">
            <w:pPr>
              <w:pStyle w:val="Kaynakca"/>
              <w:rPr>
                <w:lang w:val="fr-FR"/>
              </w:rPr>
            </w:pPr>
            <w:r>
              <w:rPr>
                <w:lang w:val="fr-FR"/>
              </w:rPr>
              <w:t>LA France DES REGIONS</w:t>
            </w:r>
          </w:p>
          <w:p w:rsidR="00283EA4" w:rsidRPr="001A2552" w:rsidRDefault="00283EA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lang w:val="fr-FR"/>
              </w:rPr>
              <w:t>L’HISTOIRE DE FRANCE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83EA4"/>
    <w:sectPr w:rsidR="00EB0AE2" w:rsidSect="00D67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0954"/>
    <w:multiLevelType w:val="multilevel"/>
    <w:tmpl w:val="1734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DF4093"/>
    <w:multiLevelType w:val="multilevel"/>
    <w:tmpl w:val="3716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A2944"/>
    <w:multiLevelType w:val="multilevel"/>
    <w:tmpl w:val="94FC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60144B"/>
    <w:multiLevelType w:val="multilevel"/>
    <w:tmpl w:val="33B4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871CF5"/>
    <w:multiLevelType w:val="multilevel"/>
    <w:tmpl w:val="50FA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26F65"/>
    <w:rsid w:val="000A48ED"/>
    <w:rsid w:val="00166DFA"/>
    <w:rsid w:val="00283EA4"/>
    <w:rsid w:val="00507B6D"/>
    <w:rsid w:val="00832BE3"/>
    <w:rsid w:val="00BC32DD"/>
    <w:rsid w:val="00D439E9"/>
    <w:rsid w:val="00D6737E"/>
    <w:rsid w:val="00E7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 Yassıtepe</dc:creator>
  <cp:lastModifiedBy>A</cp:lastModifiedBy>
  <cp:revision>5</cp:revision>
  <dcterms:created xsi:type="dcterms:W3CDTF">2020-05-05T12:05:00Z</dcterms:created>
  <dcterms:modified xsi:type="dcterms:W3CDTF">2020-05-05T12:13:00Z</dcterms:modified>
</cp:coreProperties>
</file>