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CA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F6C493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841D3E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06AB6E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8F7BD6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79A73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29A0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F082C5C" w14:textId="73981E93" w:rsidR="00BC32DD" w:rsidRPr="000D1451" w:rsidRDefault="00BF7C63" w:rsidP="00832AEF">
            <w:pPr>
              <w:pStyle w:val="DersBilgileri"/>
              <w:rPr>
                <w:szCs w:val="16"/>
              </w:rPr>
            </w:pPr>
            <w:r w:rsidRPr="00BF7C63">
              <w:rPr>
                <w:szCs w:val="16"/>
              </w:rPr>
              <w:t>DSA213- ORTODONTİDE KLİNİK YARDIMCILIĞI</w:t>
            </w:r>
            <w:r>
              <w:rPr>
                <w:szCs w:val="16"/>
              </w:rPr>
              <w:t xml:space="preserve"> I</w:t>
            </w:r>
          </w:p>
        </w:tc>
      </w:tr>
      <w:tr w:rsidR="00BC32DD" w:rsidRPr="001A2552" w14:paraId="715959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53AA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3B8531E" w14:textId="7DD7FCCF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Ufuk Toygar </w:t>
            </w:r>
            <w:proofErr w:type="spellStart"/>
            <w:r>
              <w:rPr>
                <w:szCs w:val="16"/>
              </w:rPr>
              <w:t>Memikoğlu</w:t>
            </w:r>
            <w:proofErr w:type="spellEnd"/>
          </w:p>
        </w:tc>
      </w:tr>
      <w:tr w:rsidR="00BC32DD" w:rsidRPr="001A2552" w14:paraId="1BF80B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DAA8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E847E8F" w14:textId="731191FF" w:rsidR="00BC32DD" w:rsidRPr="001A2552" w:rsidRDefault="000D145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14:paraId="293CDB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833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80E576E" w14:textId="041AD7A1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9023C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AD1F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2A40289" w14:textId="20289FA6" w:rsidR="00BC32DD" w:rsidRPr="001A2552" w:rsidRDefault="000D1451" w:rsidP="00832AEF">
            <w:pPr>
              <w:pStyle w:val="DersBilgileri"/>
              <w:rPr>
                <w:szCs w:val="16"/>
              </w:rPr>
            </w:pPr>
            <w:r w:rsidRPr="000D1451">
              <w:rPr>
                <w:szCs w:val="16"/>
              </w:rPr>
              <w:t>Zorunlu</w:t>
            </w:r>
          </w:p>
        </w:tc>
      </w:tr>
      <w:tr w:rsidR="00BC32DD" w:rsidRPr="001A2552" w14:paraId="1BF943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E368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2163AB" w14:textId="59F0E8AF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Ortodontinin tanımı, </w:t>
            </w:r>
            <w:proofErr w:type="spellStart"/>
            <w:r>
              <w:rPr>
                <w:szCs w:val="16"/>
              </w:rPr>
              <w:t>ortodontik</w:t>
            </w:r>
            <w:proofErr w:type="spellEnd"/>
            <w:r>
              <w:rPr>
                <w:szCs w:val="16"/>
              </w:rPr>
              <w:t xml:space="preserve"> anomalilerde teşhis ve tanı, ortodonti klinik uygulamalarında kullanılan malzemeler ve bunların sterilizasyon-dezenfeksiyonu </w:t>
            </w:r>
          </w:p>
        </w:tc>
      </w:tr>
      <w:tr w:rsidR="00BC32DD" w:rsidRPr="001A2552" w14:paraId="0B5F6B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95ED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6D5991B" w14:textId="4A75A8CC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Ortodonti bölümünü tanıtmak ve klinik yardımcılarını teşhis, kullanılan aletler ve sterilizasyon bakımından eğitmek </w:t>
            </w:r>
          </w:p>
        </w:tc>
      </w:tr>
      <w:tr w:rsidR="00BC32DD" w:rsidRPr="001A2552" w14:paraId="7BF498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ABD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02EAC0" w14:textId="1ED9663D" w:rsidR="00BC32DD" w:rsidRPr="001A2552" w:rsidRDefault="000D145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14  hafta</w:t>
            </w:r>
            <w:proofErr w:type="gramEnd"/>
            <w:r w:rsidR="00BF7C63">
              <w:rPr>
                <w:szCs w:val="16"/>
              </w:rPr>
              <w:t xml:space="preserve"> </w:t>
            </w:r>
          </w:p>
        </w:tc>
      </w:tr>
      <w:tr w:rsidR="00BC32DD" w:rsidRPr="001A2552" w14:paraId="2518C3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9A7E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EF4EC44" w14:textId="68CA4B33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C9B6D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1E18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AB2AF3" w14:textId="1533FA9E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DB56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B209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76E261" w14:textId="39995C66" w:rsidR="00BF7C63" w:rsidRPr="00115F31" w:rsidRDefault="00BF7C63" w:rsidP="00BF7C6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15F31">
              <w:rPr>
                <w:szCs w:val="16"/>
                <w:lang w:val="tr-TR"/>
              </w:rPr>
              <w:t>Contemporary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Orthodontics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r>
              <w:rPr>
                <w:szCs w:val="16"/>
                <w:lang w:val="tr-TR"/>
              </w:rPr>
              <w:t>4. Baskı</w:t>
            </w:r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Mosby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Elsevier</w:t>
            </w:r>
            <w:proofErr w:type="spellEnd"/>
            <w:r w:rsidRPr="00115F31">
              <w:rPr>
                <w:szCs w:val="16"/>
                <w:lang w:val="tr-TR"/>
              </w:rPr>
              <w:t>.</w:t>
            </w:r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Proffit</w:t>
            </w:r>
            <w:proofErr w:type="spellEnd"/>
            <w:r w:rsidRPr="00115F31">
              <w:rPr>
                <w:szCs w:val="16"/>
                <w:lang w:val="tr-TR"/>
              </w:rPr>
              <w:t xml:space="preserve">. W.R., </w:t>
            </w:r>
            <w:proofErr w:type="spellStart"/>
            <w:r w:rsidRPr="00115F31">
              <w:rPr>
                <w:szCs w:val="16"/>
                <w:lang w:val="tr-TR"/>
              </w:rPr>
              <w:t>Fields</w:t>
            </w:r>
            <w:proofErr w:type="spellEnd"/>
            <w:r w:rsidRPr="00115F31">
              <w:rPr>
                <w:szCs w:val="16"/>
                <w:lang w:val="tr-TR"/>
              </w:rPr>
              <w:t xml:space="preserve">, W.H. </w:t>
            </w:r>
            <w:proofErr w:type="spellStart"/>
            <w:r w:rsidRPr="00115F31">
              <w:rPr>
                <w:szCs w:val="16"/>
                <w:lang w:val="tr-TR"/>
              </w:rPr>
              <w:t>Jr</w:t>
            </w:r>
            <w:proofErr w:type="spellEnd"/>
            <w:r w:rsidRPr="00115F31">
              <w:rPr>
                <w:szCs w:val="16"/>
                <w:lang w:val="tr-TR"/>
              </w:rPr>
              <w:t xml:space="preserve">., </w:t>
            </w:r>
            <w:proofErr w:type="spellStart"/>
            <w:r w:rsidRPr="00115F31">
              <w:rPr>
                <w:szCs w:val="16"/>
                <w:lang w:val="tr-TR"/>
              </w:rPr>
              <w:t>Sarver</w:t>
            </w:r>
            <w:proofErr w:type="spellEnd"/>
            <w:r w:rsidRPr="00115F31">
              <w:rPr>
                <w:szCs w:val="16"/>
                <w:lang w:val="tr-TR"/>
              </w:rPr>
              <w:t>, M.D. (2007).</w:t>
            </w:r>
          </w:p>
          <w:p w14:paraId="76326F0E" w14:textId="7DAD24F1" w:rsidR="000D1451" w:rsidRPr="001A2552" w:rsidRDefault="00BF7C63" w:rsidP="00BF7C6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7C63">
              <w:rPr>
                <w:szCs w:val="16"/>
                <w:lang w:val="tr-TR"/>
              </w:rPr>
              <w:t>Ortodontik</w:t>
            </w:r>
            <w:proofErr w:type="spellEnd"/>
            <w:r w:rsidRPr="00BF7C63">
              <w:rPr>
                <w:szCs w:val="16"/>
                <w:lang w:val="tr-TR"/>
              </w:rPr>
              <w:t xml:space="preserve"> Tedavi Prensipleri</w:t>
            </w:r>
            <w:r>
              <w:rPr>
                <w:szCs w:val="16"/>
                <w:lang w:val="tr-TR"/>
              </w:rPr>
              <w:t xml:space="preserve"> (7.</w:t>
            </w:r>
            <w:r w:rsidRPr="00BF7C63">
              <w:rPr>
                <w:szCs w:val="16"/>
                <w:lang w:val="tr-TR"/>
              </w:rPr>
              <w:t xml:space="preserve"> </w:t>
            </w:r>
            <w:proofErr w:type="gramStart"/>
            <w:r w:rsidRPr="00BF7C63">
              <w:rPr>
                <w:szCs w:val="16"/>
                <w:lang w:val="tr-TR"/>
              </w:rPr>
              <w:t>Baskı</w:t>
            </w:r>
            <w:r>
              <w:rPr>
                <w:szCs w:val="16"/>
                <w:lang w:val="tr-TR"/>
              </w:rPr>
              <w:t xml:space="preserve">) </w:t>
            </w:r>
            <w:r w:rsidRPr="00BF7C63">
              <w:rPr>
                <w:szCs w:val="16"/>
                <w:lang w:val="tr-TR"/>
              </w:rPr>
              <w:t xml:space="preserve"> Ankara</w:t>
            </w:r>
            <w:proofErr w:type="gramEnd"/>
            <w:r w:rsidRPr="00BF7C63">
              <w:rPr>
                <w:szCs w:val="16"/>
                <w:lang w:val="tr-TR"/>
              </w:rPr>
              <w:t xml:space="preserve"> Üniversitesi Basımevi</w:t>
            </w:r>
            <w:r>
              <w:rPr>
                <w:szCs w:val="16"/>
                <w:lang w:val="tr-TR"/>
              </w:rPr>
              <w:t xml:space="preserve">. Mustafa Ülgen </w:t>
            </w:r>
            <w:bookmarkStart w:id="0" w:name="_GoBack"/>
            <w:bookmarkEnd w:id="0"/>
          </w:p>
        </w:tc>
      </w:tr>
      <w:tr w:rsidR="00BC32DD" w:rsidRPr="001A2552" w14:paraId="47B07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890A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6A78FE" w14:textId="7520012F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14050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DE76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818E6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F2C36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6F0E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82135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E4647AD" w14:textId="77777777" w:rsidR="00BC32DD" w:rsidRPr="001A2552" w:rsidRDefault="00BC32DD" w:rsidP="00BC32DD">
      <w:pPr>
        <w:rPr>
          <w:sz w:val="16"/>
          <w:szCs w:val="16"/>
        </w:rPr>
      </w:pPr>
    </w:p>
    <w:p w14:paraId="5938816D" w14:textId="77777777" w:rsidR="00BC32DD" w:rsidRPr="001A2552" w:rsidRDefault="00BC32DD" w:rsidP="00BC32DD">
      <w:pPr>
        <w:rPr>
          <w:sz w:val="16"/>
          <w:szCs w:val="16"/>
        </w:rPr>
      </w:pPr>
    </w:p>
    <w:p w14:paraId="67CA1AAC" w14:textId="77777777" w:rsidR="00BC32DD" w:rsidRPr="001A2552" w:rsidRDefault="00BC32DD" w:rsidP="00BC32DD">
      <w:pPr>
        <w:rPr>
          <w:sz w:val="16"/>
          <w:szCs w:val="16"/>
        </w:rPr>
      </w:pPr>
    </w:p>
    <w:p w14:paraId="4F6E1DC9" w14:textId="77777777" w:rsidR="00BC32DD" w:rsidRDefault="00BC32DD" w:rsidP="00BC32DD"/>
    <w:p w14:paraId="4E799809" w14:textId="77777777" w:rsidR="00EB0AE2" w:rsidRDefault="00BF7C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1451"/>
    <w:rsid w:val="00166DFA"/>
    <w:rsid w:val="00832BE3"/>
    <w:rsid w:val="00BC32DD"/>
    <w:rsid w:val="00B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5E3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merve berika sezer</cp:lastModifiedBy>
  <cp:revision>2</cp:revision>
  <dcterms:created xsi:type="dcterms:W3CDTF">2020-05-05T23:09:00Z</dcterms:created>
  <dcterms:modified xsi:type="dcterms:W3CDTF">2020-05-05T23:09:00Z</dcterms:modified>
</cp:coreProperties>
</file>