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Formata-MediumCondensed" w:hAnsi="Formata-MediumCondensed" w:cs="Formata-MediumCondensed"/>
          <w:color w:val="FFFFFF"/>
          <w:sz w:val="120"/>
          <w:szCs w:val="120"/>
        </w:rPr>
      </w:pPr>
      <w:r>
        <w:rPr>
          <w:rFonts w:ascii="Formata-MediumCondensed" w:hAnsi="Formata-MediumCondensed" w:cs="Formata-MediumCondensed"/>
          <w:color w:val="FF000D"/>
          <w:sz w:val="84"/>
          <w:szCs w:val="84"/>
        </w:rPr>
        <w:t xml:space="preserve">Scuola e dintorni </w:t>
      </w:r>
      <w:r>
        <w:rPr>
          <w:rFonts w:ascii="Formata-MediumCondensed" w:hAnsi="Formata-MediumCondensed" w:cs="Formata-MediumCondensed"/>
          <w:color w:val="FFFFFF"/>
          <w:sz w:val="120"/>
          <w:szCs w:val="120"/>
        </w:rPr>
        <w:t>1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Formata-MediumCondensed" w:hAnsi="Formata-MediumCondensed" w:cs="Formata-MediumCondensed"/>
          <w:color w:val="FFFFFF"/>
          <w:sz w:val="36"/>
          <w:szCs w:val="36"/>
        </w:rPr>
      </w:pPr>
      <w:r>
        <w:rPr>
          <w:rFonts w:ascii="Formata-MediumCondensed" w:hAnsi="Formata-MediumCondensed" w:cs="Formata-MediumCondensed"/>
          <w:color w:val="FFFFFF"/>
          <w:sz w:val="36"/>
          <w:szCs w:val="36"/>
        </w:rPr>
        <w:t>comunicazione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Formata-Condensed" w:hAnsi="Formata-Condensed" w:cs="Formata-Condensed"/>
          <w:color w:val="000000"/>
          <w:sz w:val="23"/>
          <w:szCs w:val="23"/>
        </w:rPr>
      </w:pPr>
      <w:r>
        <w:rPr>
          <w:rFonts w:ascii="Formata-Condensed" w:hAnsi="Formata-Condensed" w:cs="Formata-Condensed"/>
          <w:color w:val="000000"/>
          <w:sz w:val="23"/>
          <w:szCs w:val="23"/>
        </w:rPr>
        <w:t>Raccontare un evento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Formata-Condensed" w:hAnsi="Formata-Condensed" w:cs="Formata-Condensed"/>
          <w:color w:val="000000"/>
          <w:sz w:val="23"/>
          <w:szCs w:val="23"/>
        </w:rPr>
      </w:pPr>
      <w:r>
        <w:rPr>
          <w:rFonts w:ascii="Formata-Condensed" w:hAnsi="Formata-Condensed" w:cs="Formata-Condensed"/>
          <w:color w:val="000000"/>
          <w:sz w:val="23"/>
          <w:szCs w:val="23"/>
        </w:rPr>
        <w:t>Parlare di abitudini legate ai ricordi di scuola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Formata-Condensed" w:hAnsi="Formata-Condensed" w:cs="Formata-Condensed"/>
          <w:color w:val="000000"/>
          <w:sz w:val="23"/>
          <w:szCs w:val="23"/>
        </w:rPr>
      </w:pPr>
      <w:r>
        <w:rPr>
          <w:rFonts w:ascii="Formata-Condensed" w:hAnsi="Formata-Condensed" w:cs="Formata-Condensed"/>
          <w:color w:val="000000"/>
          <w:sz w:val="23"/>
          <w:szCs w:val="23"/>
        </w:rPr>
        <w:t>Descrivere un docente, un compagno di corso,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Formata-Condensed" w:hAnsi="Formata-Condensed" w:cs="Formata-Condensed"/>
          <w:color w:val="000000"/>
          <w:sz w:val="23"/>
          <w:szCs w:val="23"/>
        </w:rPr>
      </w:pPr>
      <w:r>
        <w:rPr>
          <w:rFonts w:ascii="Formata-Condensed" w:hAnsi="Formata-Condensed" w:cs="Formata-Condensed"/>
          <w:color w:val="000000"/>
          <w:sz w:val="23"/>
          <w:szCs w:val="23"/>
        </w:rPr>
        <w:t>un corso, una scuola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Formata-Condensed" w:hAnsi="Formata-Condensed" w:cs="Formata-Condensed"/>
          <w:color w:val="000000"/>
          <w:sz w:val="23"/>
          <w:szCs w:val="23"/>
        </w:rPr>
      </w:pPr>
      <w:r>
        <w:rPr>
          <w:rFonts w:ascii="Formata-Condensed" w:hAnsi="Formata-Condensed" w:cs="Formata-Condensed"/>
          <w:color w:val="000000"/>
          <w:sz w:val="23"/>
          <w:szCs w:val="23"/>
        </w:rPr>
        <w:t>Esprimere il proprio accordo o disaccordo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Formata-Condensed" w:hAnsi="Formata-Condensed" w:cs="Formata-Condensed"/>
          <w:color w:val="000000"/>
          <w:sz w:val="23"/>
          <w:szCs w:val="23"/>
        </w:rPr>
      </w:pPr>
      <w:r>
        <w:rPr>
          <w:rFonts w:ascii="Formata-Condensed" w:hAnsi="Formata-Condensed" w:cs="Formata-Condensed"/>
          <w:color w:val="000000"/>
          <w:sz w:val="23"/>
          <w:szCs w:val="23"/>
        </w:rPr>
        <w:t>Esprimere rammarico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Formata-Condensed" w:hAnsi="Formata-Condensed" w:cs="Formata-Condensed"/>
          <w:color w:val="000000"/>
          <w:sz w:val="23"/>
          <w:szCs w:val="23"/>
        </w:rPr>
      </w:pPr>
      <w:r>
        <w:rPr>
          <w:rFonts w:ascii="Formata-Condensed" w:hAnsi="Formata-Condensed" w:cs="Formata-Condensed"/>
          <w:color w:val="000000"/>
          <w:sz w:val="23"/>
          <w:szCs w:val="23"/>
        </w:rPr>
        <w:t>Mostrare stupore e incredulità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Formata-Condensed" w:hAnsi="Formata-Condensed" w:cs="Formata-Condensed"/>
          <w:color w:val="000000"/>
          <w:sz w:val="23"/>
          <w:szCs w:val="23"/>
        </w:rPr>
      </w:pPr>
      <w:r>
        <w:rPr>
          <w:rFonts w:ascii="Formata-Condensed" w:hAnsi="Formata-Condensed" w:cs="Formata-Condensed"/>
          <w:color w:val="000000"/>
          <w:sz w:val="23"/>
          <w:szCs w:val="23"/>
        </w:rPr>
        <w:t>Ammettere qualcosa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Formata-Condensed" w:hAnsi="Formata-Condensed" w:cs="Formata-Condensed"/>
          <w:color w:val="000000"/>
          <w:sz w:val="23"/>
          <w:szCs w:val="23"/>
        </w:rPr>
      </w:pPr>
      <w:r>
        <w:rPr>
          <w:rFonts w:ascii="Formata-Condensed" w:hAnsi="Formata-Condensed" w:cs="Formata-Condensed"/>
          <w:color w:val="000000"/>
          <w:sz w:val="23"/>
          <w:szCs w:val="23"/>
        </w:rPr>
        <w:t>Criticare un’opinione o un’affermazione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Formata-MediumCondensed" w:hAnsi="Formata-MediumCondensed" w:cs="Formata-MediumCondensed"/>
          <w:color w:val="FFFFFF"/>
          <w:sz w:val="36"/>
          <w:szCs w:val="36"/>
        </w:rPr>
      </w:pPr>
      <w:r>
        <w:rPr>
          <w:rFonts w:ascii="Formata-MediumCondensed" w:hAnsi="Formata-MediumCondensed" w:cs="Formata-MediumCondensed"/>
          <w:color w:val="FFFFFF"/>
          <w:sz w:val="36"/>
          <w:szCs w:val="36"/>
        </w:rPr>
        <w:t>grammatica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Formata-Condensed" w:hAnsi="Formata-Condensed" w:cs="Formata-Condensed"/>
          <w:color w:val="000000"/>
          <w:sz w:val="23"/>
          <w:szCs w:val="23"/>
        </w:rPr>
      </w:pPr>
      <w:r>
        <w:rPr>
          <w:rFonts w:ascii="Formata-Condensed" w:hAnsi="Formata-Condensed" w:cs="Formata-Condensed"/>
          <w:color w:val="000000"/>
          <w:sz w:val="23"/>
          <w:szCs w:val="23"/>
        </w:rPr>
        <w:t>Uso dell’ausiliare al passato prossimo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Formata-Condensed" w:hAnsi="Formata-Condensed" w:cs="Formata-Condensed"/>
          <w:color w:val="000000"/>
          <w:sz w:val="23"/>
          <w:szCs w:val="23"/>
        </w:rPr>
      </w:pPr>
      <w:r>
        <w:rPr>
          <w:rFonts w:ascii="Formata-Condensed" w:hAnsi="Formata-Condensed" w:cs="Formata-Condensed"/>
          <w:color w:val="000000"/>
          <w:sz w:val="23"/>
          <w:szCs w:val="23"/>
        </w:rPr>
        <w:t>Verbi con doppio ausiliare al passato prossimo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Italic" w:hAnsi="AGaramond-Italic" w:cs="AGaramond-Italic"/>
          <w:i/>
          <w:iCs/>
          <w:color w:val="000000"/>
          <w:sz w:val="29"/>
          <w:szCs w:val="29"/>
        </w:rPr>
      </w:pPr>
      <w:r>
        <w:rPr>
          <w:rFonts w:ascii="Formata-Condensed" w:hAnsi="Formata-Condensed" w:cs="Formata-Condensed"/>
          <w:color w:val="000000"/>
          <w:sz w:val="23"/>
          <w:szCs w:val="23"/>
        </w:rPr>
        <w:t xml:space="preserve">I verbi pronominali </w:t>
      </w:r>
      <w:r>
        <w:rPr>
          <w:rFonts w:ascii="AGaramond-Italic" w:hAnsi="AGaramond-Italic" w:cs="AGaramond-Italic"/>
          <w:i/>
          <w:iCs/>
          <w:color w:val="000000"/>
          <w:sz w:val="29"/>
          <w:szCs w:val="29"/>
        </w:rPr>
        <w:t xml:space="preserve">Cavarsela </w:t>
      </w:r>
      <w:r>
        <w:rPr>
          <w:rFonts w:ascii="Formata-Condensed" w:hAnsi="Formata-Condensed" w:cs="Formata-Condensed"/>
          <w:color w:val="000000"/>
          <w:sz w:val="23"/>
          <w:szCs w:val="23"/>
        </w:rPr>
        <w:t xml:space="preserve">e </w:t>
      </w:r>
      <w:r>
        <w:rPr>
          <w:rFonts w:ascii="AGaramond-Italic" w:hAnsi="AGaramond-Italic" w:cs="AGaramond-Italic"/>
          <w:i/>
          <w:iCs/>
          <w:color w:val="000000"/>
          <w:sz w:val="29"/>
          <w:szCs w:val="29"/>
        </w:rPr>
        <w:t>Entrarci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Formata-Condensed" w:hAnsi="Formata-Condensed" w:cs="Formata-Condensed"/>
          <w:color w:val="000000"/>
          <w:sz w:val="23"/>
          <w:szCs w:val="23"/>
        </w:rPr>
      </w:pPr>
      <w:r>
        <w:rPr>
          <w:rFonts w:ascii="Formata-Condensed" w:hAnsi="Formata-Condensed" w:cs="Formata-Condensed"/>
          <w:color w:val="000000"/>
          <w:sz w:val="23"/>
          <w:szCs w:val="23"/>
        </w:rPr>
        <w:t>Ripresa dei tempi passati dell’indicativo: passato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Formata-Condensed" w:hAnsi="Formata-Condensed" w:cs="Formata-Condensed"/>
          <w:color w:val="000000"/>
          <w:sz w:val="23"/>
          <w:szCs w:val="23"/>
        </w:rPr>
      </w:pPr>
      <w:r>
        <w:rPr>
          <w:rFonts w:ascii="Formata-Condensed" w:hAnsi="Formata-Condensed" w:cs="Formata-Condensed"/>
          <w:color w:val="000000"/>
          <w:sz w:val="23"/>
          <w:szCs w:val="23"/>
        </w:rPr>
        <w:t>prossimo, imperfetto, passato remoto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Italic" w:hAnsi="AGaramond-Italic" w:cs="AGaramond-Italic"/>
          <w:i/>
          <w:iCs/>
          <w:color w:val="000000"/>
          <w:sz w:val="29"/>
          <w:szCs w:val="29"/>
        </w:rPr>
      </w:pPr>
      <w:r>
        <w:rPr>
          <w:rFonts w:ascii="Formata-Condensed" w:hAnsi="Formata-Condensed" w:cs="Formata-Condensed"/>
          <w:color w:val="000000"/>
          <w:sz w:val="23"/>
          <w:szCs w:val="23"/>
        </w:rPr>
        <w:t xml:space="preserve">I pronomi relativi doppi </w:t>
      </w:r>
      <w:r>
        <w:rPr>
          <w:rFonts w:ascii="AGaramond-Italic" w:hAnsi="AGaramond-Italic" w:cs="AGaramond-Italic"/>
          <w:i/>
          <w:iCs/>
          <w:color w:val="000000"/>
          <w:sz w:val="29"/>
          <w:szCs w:val="29"/>
        </w:rPr>
        <w:t>Chi</w:t>
      </w:r>
      <w:r>
        <w:rPr>
          <w:rFonts w:ascii="Formata-Condensed" w:hAnsi="Formata-Condensed" w:cs="Formata-Condensed"/>
          <w:color w:val="000000"/>
          <w:sz w:val="23"/>
          <w:szCs w:val="23"/>
        </w:rPr>
        <w:t xml:space="preserve">, </w:t>
      </w:r>
      <w:r>
        <w:rPr>
          <w:rFonts w:ascii="AGaramond-Italic" w:hAnsi="AGaramond-Italic" w:cs="AGaramond-Italic"/>
          <w:i/>
          <w:iCs/>
          <w:color w:val="000000"/>
          <w:sz w:val="29"/>
          <w:szCs w:val="29"/>
        </w:rPr>
        <w:t>Ciò che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Formata-MediumCondensed" w:hAnsi="Formata-MediumCondensed" w:cs="Formata-MediumCondensed"/>
          <w:color w:val="FFFFFF"/>
          <w:sz w:val="36"/>
          <w:szCs w:val="36"/>
        </w:rPr>
      </w:pPr>
      <w:r>
        <w:rPr>
          <w:rFonts w:ascii="Formata-MediumCondensed" w:hAnsi="Formata-MediumCondensed" w:cs="Formata-MediumCondensed"/>
          <w:color w:val="FFFFFF"/>
          <w:sz w:val="36"/>
          <w:szCs w:val="36"/>
        </w:rPr>
        <w:t>lessico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Formata-MediumCondensed" w:hAnsi="Formata-MediumCondensed" w:cs="Formata-MediumCondensed"/>
          <w:color w:val="FFFFFF"/>
          <w:sz w:val="28"/>
          <w:szCs w:val="28"/>
        </w:rPr>
      </w:pPr>
      <w:r>
        <w:rPr>
          <w:rFonts w:ascii="Formata-MediumCondensed" w:hAnsi="Formata-MediumCondensed" w:cs="Formata-MediumCondensed"/>
          <w:color w:val="FFFFFF"/>
          <w:sz w:val="28"/>
          <w:szCs w:val="28"/>
        </w:rPr>
        <w:t>oggetti legati alla scuola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Formata-Condensed" w:hAnsi="Formata-Condensed" w:cs="Formata-Condensed"/>
          <w:color w:val="000000"/>
          <w:sz w:val="23"/>
          <w:szCs w:val="23"/>
        </w:rPr>
      </w:pPr>
      <w:r>
        <w:rPr>
          <w:rFonts w:ascii="Formata-Condensed" w:hAnsi="Formata-Condensed" w:cs="Formata-Condensed"/>
          <w:color w:val="000000"/>
          <w:sz w:val="23"/>
          <w:szCs w:val="23"/>
        </w:rPr>
        <w:t>cancellino (____________)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Formata-Condensed" w:hAnsi="Formata-Condensed" w:cs="Formata-Condensed"/>
          <w:color w:val="000000"/>
          <w:sz w:val="23"/>
          <w:szCs w:val="23"/>
        </w:rPr>
      </w:pPr>
      <w:r>
        <w:rPr>
          <w:rFonts w:ascii="Formata-Condensed" w:hAnsi="Formata-Condensed" w:cs="Formata-Condensed"/>
          <w:color w:val="000000"/>
          <w:sz w:val="23"/>
          <w:szCs w:val="23"/>
        </w:rPr>
        <w:t>grembiule (____________)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Formata-Condensed" w:hAnsi="Formata-Condensed" w:cs="Formata-Condensed"/>
          <w:color w:val="000000"/>
          <w:sz w:val="23"/>
          <w:szCs w:val="23"/>
        </w:rPr>
      </w:pPr>
      <w:r>
        <w:rPr>
          <w:rFonts w:ascii="Formata-Condensed" w:hAnsi="Formata-Condensed" w:cs="Formata-Condensed"/>
          <w:color w:val="000000"/>
          <w:sz w:val="23"/>
          <w:szCs w:val="23"/>
        </w:rPr>
        <w:t>lavagna (____________) cattedra (____________)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Formata-MediumCondensed" w:hAnsi="Formata-MediumCondensed" w:cs="Formata-MediumCondensed"/>
          <w:color w:val="FFFFFF"/>
          <w:sz w:val="28"/>
          <w:szCs w:val="28"/>
        </w:rPr>
      </w:pPr>
      <w:r>
        <w:rPr>
          <w:rFonts w:ascii="Formata-MediumCondensed" w:hAnsi="Formata-MediumCondensed" w:cs="Formata-MediumCondensed"/>
          <w:color w:val="FFFFFF"/>
          <w:sz w:val="28"/>
          <w:szCs w:val="28"/>
        </w:rPr>
        <w:t>aggettivi legati alla descrizione di persone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Formata-Condensed" w:hAnsi="Formata-Condensed" w:cs="Formata-Condensed"/>
          <w:color w:val="000000"/>
          <w:sz w:val="23"/>
          <w:szCs w:val="23"/>
        </w:rPr>
      </w:pPr>
      <w:r>
        <w:rPr>
          <w:rFonts w:ascii="Formata-Condensed" w:hAnsi="Formata-Condensed" w:cs="Formata-Condensed"/>
          <w:color w:val="000000"/>
          <w:sz w:val="23"/>
          <w:szCs w:val="23"/>
        </w:rPr>
        <w:t>diligente (____________)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Formata-Condensed" w:hAnsi="Formata-Condensed" w:cs="Formata-Condensed"/>
          <w:color w:val="000000"/>
          <w:sz w:val="23"/>
          <w:szCs w:val="23"/>
        </w:rPr>
      </w:pPr>
      <w:r>
        <w:rPr>
          <w:rFonts w:ascii="Formata-Condensed" w:hAnsi="Formata-Condensed" w:cs="Formata-Condensed"/>
          <w:color w:val="000000"/>
          <w:sz w:val="23"/>
          <w:szCs w:val="23"/>
        </w:rPr>
        <w:t>disinteressato (____________)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Formata-Condensed" w:hAnsi="Formata-Condensed" w:cs="Formata-Condensed"/>
          <w:color w:val="000000"/>
          <w:sz w:val="23"/>
          <w:szCs w:val="23"/>
        </w:rPr>
      </w:pPr>
      <w:r>
        <w:rPr>
          <w:rFonts w:ascii="Formata-Condensed" w:hAnsi="Formata-Condensed" w:cs="Formata-Condensed"/>
          <w:color w:val="000000"/>
          <w:sz w:val="23"/>
          <w:szCs w:val="23"/>
        </w:rPr>
        <w:t>secchione (____________) empatico (____________)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Formata-MediumCondensed" w:hAnsi="Formata-MediumCondensed" w:cs="Formata-MediumCondensed"/>
          <w:color w:val="FFFFFF"/>
          <w:sz w:val="28"/>
          <w:szCs w:val="28"/>
        </w:rPr>
      </w:pPr>
      <w:r>
        <w:rPr>
          <w:rFonts w:ascii="Formata-MediumCondensed" w:hAnsi="Formata-MediumCondensed" w:cs="Formata-MediumCondensed"/>
          <w:color w:val="FFFFFF"/>
          <w:sz w:val="28"/>
          <w:szCs w:val="28"/>
        </w:rPr>
        <w:t>attività scolastiche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Formata-Condensed" w:hAnsi="Formata-Condensed" w:cs="Formata-Condensed"/>
          <w:color w:val="000000"/>
          <w:sz w:val="23"/>
          <w:szCs w:val="23"/>
        </w:rPr>
      </w:pPr>
      <w:r>
        <w:rPr>
          <w:rFonts w:ascii="Formata-Condensed" w:hAnsi="Formata-Condensed" w:cs="Formata-Condensed"/>
          <w:color w:val="000000"/>
          <w:sz w:val="23"/>
          <w:szCs w:val="23"/>
        </w:rPr>
        <w:t>fare un compito in classe (____________)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Formata-Condensed" w:hAnsi="Formata-Condensed" w:cs="Formata-Condensed"/>
          <w:color w:val="000000"/>
          <w:sz w:val="23"/>
          <w:szCs w:val="23"/>
        </w:rPr>
      </w:pPr>
      <w:r>
        <w:rPr>
          <w:rFonts w:ascii="Formata-Condensed" w:hAnsi="Formata-Condensed" w:cs="Formata-Condensed"/>
          <w:color w:val="000000"/>
          <w:sz w:val="23"/>
          <w:szCs w:val="23"/>
        </w:rPr>
        <w:t>fare una gita (____________)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Formata-Condensed" w:hAnsi="Formata-Condensed" w:cs="Formata-Condensed"/>
          <w:color w:val="000000"/>
          <w:sz w:val="23"/>
          <w:szCs w:val="23"/>
        </w:rPr>
      </w:pPr>
      <w:r>
        <w:rPr>
          <w:rFonts w:ascii="Formata-Condensed" w:hAnsi="Formata-Condensed" w:cs="Formata-Condensed"/>
          <w:color w:val="000000"/>
          <w:sz w:val="23"/>
          <w:szCs w:val="23"/>
        </w:rPr>
        <w:t>andare alla lavagna (____________)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Formata-MediumCondensed" w:hAnsi="Formata-MediumCondensed" w:cs="Formata-MediumCondensed"/>
          <w:color w:val="FFFFFF"/>
          <w:sz w:val="28"/>
          <w:szCs w:val="28"/>
        </w:rPr>
      </w:pPr>
      <w:r>
        <w:rPr>
          <w:rFonts w:ascii="Formata-MediumCondensed" w:hAnsi="Formata-MediumCondensed" w:cs="Formata-MediumCondensed"/>
          <w:color w:val="FFFFFF"/>
          <w:sz w:val="28"/>
          <w:szCs w:val="28"/>
        </w:rPr>
        <w:t>sistema di istruzione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Formata-Condensed" w:hAnsi="Formata-Condensed" w:cs="Formata-Condensed"/>
          <w:color w:val="000000"/>
          <w:sz w:val="23"/>
          <w:szCs w:val="23"/>
        </w:rPr>
      </w:pPr>
      <w:r>
        <w:rPr>
          <w:rFonts w:ascii="Formata-Condensed" w:hAnsi="Formata-Condensed" w:cs="Formata-Condensed"/>
          <w:color w:val="000000"/>
          <w:sz w:val="23"/>
          <w:szCs w:val="23"/>
        </w:rPr>
        <w:t>tirocinio (____________)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Formata-Condensed" w:hAnsi="Formata-Condensed" w:cs="Formata-Condensed"/>
          <w:color w:val="000000"/>
          <w:sz w:val="23"/>
          <w:szCs w:val="23"/>
        </w:rPr>
      </w:pPr>
      <w:r>
        <w:rPr>
          <w:rFonts w:ascii="Formata-Condensed" w:hAnsi="Formata-Condensed" w:cs="Formata-Condensed"/>
          <w:color w:val="000000"/>
          <w:sz w:val="23"/>
          <w:szCs w:val="23"/>
        </w:rPr>
        <w:t>apprendimento (____________)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Formata-Condensed" w:hAnsi="Formata-Condensed" w:cs="Formata-Condensed"/>
          <w:color w:val="000000"/>
          <w:sz w:val="23"/>
          <w:szCs w:val="23"/>
        </w:rPr>
      </w:pPr>
      <w:r>
        <w:rPr>
          <w:rFonts w:ascii="Formata-Condensed" w:hAnsi="Formata-Condensed" w:cs="Formata-Condensed"/>
          <w:color w:val="000000"/>
          <w:sz w:val="23"/>
          <w:szCs w:val="23"/>
        </w:rPr>
        <w:t>obiettivo (____________) laurea (____________)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Formata-Condensed" w:hAnsi="Formata-Condensed" w:cs="Formata-Condensed"/>
          <w:color w:val="000000"/>
          <w:sz w:val="23"/>
          <w:szCs w:val="23"/>
        </w:rPr>
      </w:pPr>
      <w:r>
        <w:rPr>
          <w:rFonts w:ascii="Formata-Condensed" w:hAnsi="Formata-Condensed" w:cs="Formata-Condensed"/>
          <w:color w:val="000000"/>
          <w:sz w:val="23"/>
          <w:szCs w:val="23"/>
        </w:rPr>
        <w:t>percorso educativo (____________)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Formata-MediumCondensed" w:hAnsi="Formata-MediumCondensed" w:cs="Formata-MediumCondensed"/>
          <w:color w:val="FFFFFF"/>
          <w:sz w:val="36"/>
          <w:szCs w:val="36"/>
        </w:rPr>
      </w:pPr>
      <w:r>
        <w:rPr>
          <w:rFonts w:ascii="Formata-MediumCondensed" w:hAnsi="Formata-MediumCondensed" w:cs="Formata-MediumCondensed"/>
          <w:color w:val="FFFFFF"/>
          <w:sz w:val="36"/>
          <w:szCs w:val="36"/>
        </w:rPr>
        <w:t>1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Formata-MediumCondensed" w:hAnsi="Formata-MediumCondensed" w:cs="Formata-MediumCondensed"/>
          <w:color w:val="FFFFFF"/>
          <w:sz w:val="48"/>
          <w:szCs w:val="48"/>
        </w:rPr>
      </w:pPr>
      <w:r>
        <w:rPr>
          <w:rFonts w:ascii="Formata-MediumCondensed" w:hAnsi="Formata-MediumCondensed" w:cs="Formata-MediumCondensed"/>
          <w:color w:val="FFFFFF"/>
          <w:sz w:val="48"/>
          <w:szCs w:val="48"/>
        </w:rPr>
        <w:t>scuola e dintorni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Formata-MediumCondensed" w:hAnsi="Formata-MediumCondensed" w:cs="Formata-MediumCondensed"/>
          <w:color w:val="FF000D"/>
          <w:sz w:val="25"/>
          <w:szCs w:val="25"/>
        </w:rPr>
      </w:pPr>
      <w:r>
        <w:rPr>
          <w:rFonts w:ascii="Formata-MediumCondensed" w:hAnsi="Formata-MediumCondensed" w:cs="Formata-MediumCondensed"/>
          <w:color w:val="FF000D"/>
          <w:sz w:val="44"/>
          <w:szCs w:val="44"/>
        </w:rPr>
        <w:t xml:space="preserve">1 </w:t>
      </w:r>
      <w:r>
        <w:rPr>
          <w:rFonts w:ascii="Formata-MediumCondensed" w:hAnsi="Formata-MediumCondensed" w:cs="Formata-MediumCondensed"/>
          <w:color w:val="FF000D"/>
          <w:sz w:val="25"/>
          <w:szCs w:val="25"/>
        </w:rPr>
        <w:t>Tu, ti ricordi?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Italic" w:hAnsi="AGaramond-Italic" w:cs="AGaramond-Italic"/>
          <w:i/>
          <w:iCs/>
          <w:color w:val="000000"/>
          <w:sz w:val="25"/>
          <w:szCs w:val="25"/>
        </w:rPr>
      </w:pPr>
      <w:r>
        <w:rPr>
          <w:rFonts w:ascii="AGaramond-Italic" w:hAnsi="AGaramond-Italic" w:cs="AGaramond-Italic"/>
          <w:i/>
          <w:iCs/>
          <w:color w:val="000000"/>
          <w:sz w:val="25"/>
          <w:szCs w:val="25"/>
        </w:rPr>
        <w:t>Guarda le foto. A cosa ti fanno pensare? Parlane con un compagno.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Italic" w:hAnsi="AGaramond-Italic" w:cs="AGaramond-Italic"/>
          <w:i/>
          <w:iCs/>
          <w:color w:val="000000"/>
          <w:sz w:val="25"/>
          <w:szCs w:val="25"/>
        </w:rPr>
      </w:pPr>
      <w:r>
        <w:rPr>
          <w:rFonts w:ascii="AGaramond-Italic" w:hAnsi="AGaramond-Italic" w:cs="AGaramond-Italic"/>
          <w:i/>
          <w:iCs/>
          <w:color w:val="000000"/>
          <w:sz w:val="25"/>
          <w:szCs w:val="25"/>
        </w:rPr>
        <w:t>Quali delle seguenti parole / espressioni riesci a trovare nelle foto precedenti?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AGaramond-Regular" w:hAnsi="AGaramond-Regular" w:cs="AGaramond-Regular"/>
          <w:color w:val="000000"/>
          <w:sz w:val="25"/>
          <w:szCs w:val="25"/>
        </w:rPr>
        <w:t>classe / aula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AGaramond-Regular" w:hAnsi="AGaramond-Regular" w:cs="AGaramond-Regular"/>
          <w:color w:val="000000"/>
          <w:sz w:val="25"/>
          <w:szCs w:val="25"/>
        </w:rPr>
        <w:t>gita scolastica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AGaramond-Regular" w:hAnsi="AGaramond-Regular" w:cs="AGaramond-Regular"/>
          <w:color w:val="000000"/>
          <w:sz w:val="25"/>
          <w:szCs w:val="25"/>
        </w:rPr>
        <w:lastRenderedPageBreak/>
        <w:t>esami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AGaramond-Regular" w:hAnsi="AGaramond-Regular" w:cs="AGaramond-Regular"/>
          <w:color w:val="000000"/>
          <w:sz w:val="25"/>
          <w:szCs w:val="25"/>
        </w:rPr>
        <w:t>grembiule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AGaramond-Regular" w:hAnsi="AGaramond-Regular" w:cs="AGaramond-Regular"/>
          <w:color w:val="000000"/>
          <w:sz w:val="25"/>
          <w:szCs w:val="25"/>
        </w:rPr>
        <w:t>interrogazione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AGaramond-Regular" w:hAnsi="AGaramond-Regular" w:cs="AGaramond-Regular"/>
          <w:color w:val="000000"/>
          <w:sz w:val="25"/>
          <w:szCs w:val="25"/>
        </w:rPr>
        <w:t>voto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AGaramond-Regular" w:hAnsi="AGaramond-Regular" w:cs="AGaramond-Regular"/>
          <w:color w:val="000000"/>
          <w:sz w:val="25"/>
          <w:szCs w:val="25"/>
        </w:rPr>
        <w:t>laurea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AGaramond-Regular" w:hAnsi="AGaramond-Regular" w:cs="AGaramond-Regular"/>
          <w:color w:val="000000"/>
          <w:sz w:val="25"/>
          <w:szCs w:val="25"/>
        </w:rPr>
        <w:t>insegnante di sostegno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AGaramond-Regular" w:hAnsi="AGaramond-Regular" w:cs="AGaramond-Regular"/>
          <w:color w:val="000000"/>
          <w:sz w:val="25"/>
          <w:szCs w:val="25"/>
        </w:rPr>
        <w:t>banco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AGaramond-Regular" w:hAnsi="AGaramond-Regular" w:cs="AGaramond-Regular"/>
          <w:color w:val="000000"/>
          <w:sz w:val="25"/>
          <w:szCs w:val="25"/>
        </w:rPr>
        <w:t>lavagna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AGaramond-Regular" w:hAnsi="AGaramond-Regular" w:cs="AGaramond-Regular"/>
          <w:color w:val="000000"/>
          <w:sz w:val="25"/>
          <w:szCs w:val="25"/>
        </w:rPr>
        <w:t>cattedra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AGaramond-Regular" w:hAnsi="AGaramond-Regular" w:cs="AGaramond-Regular"/>
          <w:color w:val="000000"/>
          <w:sz w:val="25"/>
          <w:szCs w:val="25"/>
        </w:rPr>
        <w:t>cancellino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Italic" w:hAnsi="AGaramond-Italic" w:cs="AGaramond-Italic"/>
          <w:i/>
          <w:iCs/>
          <w:color w:val="000000"/>
          <w:sz w:val="25"/>
          <w:szCs w:val="25"/>
        </w:rPr>
      </w:pPr>
      <w:r>
        <w:rPr>
          <w:rFonts w:ascii="AGaramond-Italic" w:hAnsi="AGaramond-Italic" w:cs="AGaramond-Italic"/>
          <w:i/>
          <w:iCs/>
          <w:color w:val="000000"/>
          <w:sz w:val="25"/>
          <w:szCs w:val="25"/>
        </w:rPr>
        <w:t>Confrontati con alcuni compagni motivando le tue risposte.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AGaramond-Regular" w:hAnsi="AGaramond-Regular" w:cs="AGaramond-Regular"/>
          <w:color w:val="000000"/>
          <w:sz w:val="25"/>
          <w:szCs w:val="25"/>
        </w:rPr>
        <w:t xml:space="preserve">Andare alla lavagna mi imbarazzava tantissimo. Mi ricordo che diventavo rosso </w:t>
      </w:r>
      <w:proofErr w:type="spellStart"/>
      <w:r>
        <w:rPr>
          <w:rFonts w:ascii="AGaramond-Regular" w:hAnsi="AGaramond-Regular" w:cs="AGaramond-Regular"/>
          <w:color w:val="000000"/>
          <w:sz w:val="25"/>
          <w:szCs w:val="25"/>
        </w:rPr>
        <w:t>e…</w:t>
      </w:r>
      <w:proofErr w:type="spellEnd"/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Formata-MediumCondensed" w:hAnsi="Formata-MediumCondensed" w:cs="Formata-MediumCondensed"/>
          <w:color w:val="FFFFFF"/>
          <w:sz w:val="36"/>
          <w:szCs w:val="36"/>
        </w:rPr>
      </w:pPr>
      <w:r>
        <w:rPr>
          <w:rFonts w:ascii="Formata-MediumCondensed" w:hAnsi="Formata-MediumCondensed" w:cs="Formata-MediumCondensed"/>
          <w:color w:val="FFFFFF"/>
          <w:sz w:val="36"/>
          <w:szCs w:val="36"/>
        </w:rPr>
        <w:t>1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Formata-MediumCondensed" w:hAnsi="Formata-MediumCondensed" w:cs="Formata-MediumCondensed"/>
          <w:color w:val="FF000D"/>
          <w:sz w:val="21"/>
          <w:szCs w:val="21"/>
        </w:rPr>
      </w:pPr>
      <w:r>
        <w:rPr>
          <w:rFonts w:ascii="Formata-LightCondensed" w:hAnsi="Formata-LightCondensed" w:cs="Formata-LightCondensed"/>
          <w:color w:val="000000"/>
          <w:sz w:val="21"/>
          <w:szCs w:val="21"/>
        </w:rPr>
        <w:t xml:space="preserve">LE Z IONE 1 </w:t>
      </w:r>
      <w:r>
        <w:rPr>
          <w:rFonts w:ascii="Formata-MediumCondensed" w:hAnsi="Formata-MediumCondensed" w:cs="Formata-MediumCondensed"/>
          <w:color w:val="FF000D"/>
          <w:sz w:val="21"/>
          <w:szCs w:val="21"/>
        </w:rPr>
        <w:t>7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Formata-MediumCondensed" w:hAnsi="Formata-MediumCondensed" w:cs="Formata-MediumCondensed"/>
          <w:color w:val="FF000D"/>
          <w:sz w:val="48"/>
          <w:szCs w:val="48"/>
        </w:rPr>
      </w:pPr>
      <w:r>
        <w:rPr>
          <w:rFonts w:ascii="Formata-MediumCondensed" w:hAnsi="Formata-MediumCondensed" w:cs="Formata-MediumCondensed"/>
          <w:color w:val="FF000D"/>
          <w:sz w:val="48"/>
          <w:szCs w:val="48"/>
        </w:rPr>
        <w:t>scuola e dintorni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Formata-MediumCondensed" w:hAnsi="Formata-MediumCondensed" w:cs="Formata-MediumCondensed"/>
          <w:color w:val="FF000D"/>
          <w:sz w:val="25"/>
          <w:szCs w:val="25"/>
        </w:rPr>
      </w:pPr>
      <w:r>
        <w:rPr>
          <w:rFonts w:ascii="Formata-MediumCondensed" w:hAnsi="Formata-MediumCondensed" w:cs="Formata-MediumCondensed"/>
          <w:color w:val="FF000D"/>
          <w:sz w:val="44"/>
          <w:szCs w:val="44"/>
        </w:rPr>
        <w:t xml:space="preserve">2 </w:t>
      </w:r>
      <w:r>
        <w:rPr>
          <w:rFonts w:ascii="Formata-MediumCondensed" w:hAnsi="Formata-MediumCondensed" w:cs="Formata-MediumCondensed"/>
          <w:color w:val="FF000D"/>
          <w:sz w:val="25"/>
          <w:szCs w:val="25"/>
        </w:rPr>
        <w:t>Ti piaceva?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Italic" w:hAnsi="AGaramond-Italic" w:cs="AGaramond-Italic"/>
          <w:i/>
          <w:iCs/>
          <w:color w:val="000000"/>
          <w:sz w:val="25"/>
          <w:szCs w:val="25"/>
        </w:rPr>
      </w:pPr>
      <w:r>
        <w:rPr>
          <w:rFonts w:ascii="AGaramond-Italic" w:hAnsi="AGaramond-Italic" w:cs="AGaramond-Italic"/>
          <w:i/>
          <w:iCs/>
          <w:color w:val="000000"/>
          <w:sz w:val="25"/>
          <w:szCs w:val="25"/>
        </w:rPr>
        <w:t xml:space="preserve">Leggi questa lista di attività legate alla scuola e indica </w:t>
      </w:r>
      <w:proofErr w:type="spellStart"/>
      <w:r>
        <w:rPr>
          <w:rFonts w:ascii="AGaramond-Italic" w:hAnsi="AGaramond-Italic" w:cs="AGaramond-Italic"/>
          <w:i/>
          <w:iCs/>
          <w:color w:val="000000"/>
          <w:sz w:val="25"/>
          <w:szCs w:val="25"/>
        </w:rPr>
        <w:t>se…</w:t>
      </w:r>
      <w:proofErr w:type="spellEnd"/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Formata-MediumCondensed" w:hAnsi="Formata-MediumCondensed" w:cs="Formata-MediumCondensed"/>
          <w:color w:val="FF000D"/>
          <w:sz w:val="25"/>
          <w:szCs w:val="25"/>
        </w:rPr>
      </w:pPr>
      <w:r>
        <w:rPr>
          <w:rFonts w:ascii="Formata-MediumCondensed" w:hAnsi="Formata-MediumCondensed" w:cs="Formata-MediumCondensed"/>
          <w:color w:val="FF000D"/>
          <w:sz w:val="44"/>
          <w:szCs w:val="44"/>
        </w:rPr>
        <w:t xml:space="preserve">3 </w:t>
      </w:r>
      <w:r>
        <w:rPr>
          <w:rFonts w:ascii="Formata-MediumCondensed" w:hAnsi="Formata-MediumCondensed" w:cs="Formata-MediumCondensed"/>
          <w:color w:val="FF000D"/>
          <w:sz w:val="25"/>
          <w:szCs w:val="25"/>
        </w:rPr>
        <w:t>Eri bravo in matematica?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Italic" w:hAnsi="AGaramond-Italic" w:cs="AGaramond-Italic"/>
          <w:i/>
          <w:iCs/>
          <w:color w:val="000000"/>
          <w:sz w:val="25"/>
          <w:szCs w:val="25"/>
        </w:rPr>
      </w:pPr>
      <w:r>
        <w:rPr>
          <w:rFonts w:ascii="AGaramond-Italic" w:hAnsi="AGaramond-Italic" w:cs="AGaramond-Italic"/>
          <w:i/>
          <w:iCs/>
          <w:color w:val="000000"/>
          <w:sz w:val="25"/>
          <w:szCs w:val="25"/>
        </w:rPr>
        <w:t>Ascolta il dialogo e abbina le seguenti informazioni alla persona a cui si riferiscono.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Italic" w:hAnsi="AGaramond-Italic" w:cs="AGaramond-Italic"/>
          <w:i/>
          <w:iCs/>
          <w:color w:val="000000"/>
          <w:sz w:val="25"/>
          <w:szCs w:val="25"/>
        </w:rPr>
      </w:pPr>
      <w:r>
        <w:rPr>
          <w:rFonts w:ascii="AGaramond-Italic" w:hAnsi="AGaramond-Italic" w:cs="AGaramond-Italic"/>
          <w:i/>
          <w:iCs/>
          <w:color w:val="000000"/>
          <w:sz w:val="25"/>
          <w:szCs w:val="25"/>
        </w:rPr>
        <w:t>Attenzione, non tutte le informazioni vanno abbinate mentre altre si riferiscono a tutti e due.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Formata-Condensed" w:hAnsi="Formata-Condensed" w:cs="Formata-Condensed"/>
          <w:color w:val="FF000D"/>
          <w:sz w:val="23"/>
          <w:szCs w:val="23"/>
        </w:rPr>
      </w:pPr>
      <w:r>
        <w:rPr>
          <w:rFonts w:ascii="Formata-Condensed" w:hAnsi="Formata-Condensed" w:cs="Formata-Condensed"/>
          <w:color w:val="FF000D"/>
          <w:sz w:val="23"/>
          <w:szCs w:val="23"/>
        </w:rPr>
        <w:t>Ti piaceva Ti annoiava Ti imbarazzava Ti spaventava Ti divertiva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AGaramond-Regular" w:hAnsi="AGaramond-Regular" w:cs="AGaramond-Regular"/>
          <w:color w:val="000000"/>
          <w:sz w:val="25"/>
          <w:szCs w:val="25"/>
        </w:rPr>
        <w:t>Fare i compiti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AGaramond-Regular" w:hAnsi="AGaramond-Regular" w:cs="AGaramond-Regular"/>
          <w:color w:val="000000"/>
          <w:sz w:val="25"/>
          <w:szCs w:val="25"/>
        </w:rPr>
        <w:t>Tradurre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AGaramond-Regular" w:hAnsi="AGaramond-Regular" w:cs="AGaramond-Regular"/>
          <w:color w:val="000000"/>
          <w:sz w:val="25"/>
          <w:szCs w:val="25"/>
        </w:rPr>
        <w:t>Leggere ad alta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AGaramond-Regular" w:hAnsi="AGaramond-Regular" w:cs="AGaramond-Regular"/>
          <w:color w:val="000000"/>
          <w:sz w:val="25"/>
          <w:szCs w:val="25"/>
        </w:rPr>
        <w:t>voce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AGaramond-Regular" w:hAnsi="AGaramond-Regular" w:cs="AGaramond-Regular"/>
          <w:color w:val="000000"/>
          <w:sz w:val="25"/>
          <w:szCs w:val="25"/>
        </w:rPr>
        <w:t>Imparare a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AGaramond-Regular" w:hAnsi="AGaramond-Regular" w:cs="AGaramond-Regular"/>
          <w:color w:val="000000"/>
          <w:sz w:val="25"/>
          <w:szCs w:val="25"/>
        </w:rPr>
        <w:t>memoria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AGaramond-Regular" w:hAnsi="AGaramond-Regular" w:cs="AGaramond-Regular"/>
          <w:color w:val="000000"/>
          <w:sz w:val="25"/>
          <w:szCs w:val="25"/>
        </w:rPr>
        <w:t>Andare alla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AGaramond-Regular" w:hAnsi="AGaramond-Regular" w:cs="AGaramond-Regular"/>
          <w:color w:val="000000"/>
          <w:sz w:val="25"/>
          <w:szCs w:val="25"/>
        </w:rPr>
        <w:t>lavagna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AGaramond-Regular" w:hAnsi="AGaramond-Regular" w:cs="AGaramond-Regular"/>
          <w:color w:val="000000"/>
          <w:sz w:val="25"/>
          <w:szCs w:val="25"/>
        </w:rPr>
        <w:t>Essere interrogato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AGaramond-Regular" w:hAnsi="AGaramond-Regular" w:cs="AGaramond-Regular"/>
          <w:color w:val="000000"/>
          <w:sz w:val="25"/>
          <w:szCs w:val="25"/>
        </w:rPr>
        <w:t>Fare lavori di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AGaramond-Regular" w:hAnsi="AGaramond-Regular" w:cs="AGaramond-Regular"/>
          <w:color w:val="000000"/>
          <w:sz w:val="25"/>
          <w:szCs w:val="25"/>
        </w:rPr>
        <w:t>gruppo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AGaramond-Regular" w:hAnsi="AGaramond-Regular" w:cs="AGaramond-Regular"/>
          <w:color w:val="000000"/>
          <w:sz w:val="25"/>
          <w:szCs w:val="25"/>
        </w:rPr>
        <w:t>Fare compiti in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AGaramond-Regular" w:hAnsi="AGaramond-Regular" w:cs="AGaramond-Regular"/>
          <w:color w:val="000000"/>
          <w:sz w:val="25"/>
          <w:szCs w:val="25"/>
        </w:rPr>
        <w:t>classe / verifiche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AGaramond-Regular" w:hAnsi="AGaramond-Regular" w:cs="AGaramond-Regular"/>
          <w:color w:val="000000"/>
          <w:sz w:val="25"/>
          <w:szCs w:val="25"/>
        </w:rPr>
        <w:t>scritte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AGaramond-Regular" w:hAnsi="AGaramond-Regular" w:cs="AGaramond-Regular"/>
          <w:color w:val="000000"/>
          <w:sz w:val="25"/>
          <w:szCs w:val="25"/>
        </w:rPr>
        <w:t>Fare gite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AGaramond-Regular" w:hAnsi="AGaramond-Regular" w:cs="AGaramond-Regular"/>
          <w:color w:val="000000"/>
          <w:sz w:val="25"/>
          <w:szCs w:val="25"/>
        </w:rPr>
        <w:t>Partecipare a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AGaramond-Regular" w:hAnsi="AGaramond-Regular" w:cs="AGaramond-Regular"/>
          <w:color w:val="000000"/>
          <w:sz w:val="25"/>
          <w:szCs w:val="25"/>
        </w:rPr>
        <w:t>discussioni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AGaramond-Regular" w:hAnsi="AGaramond-Regular" w:cs="AGaramond-Regular"/>
          <w:color w:val="000000"/>
          <w:sz w:val="25"/>
          <w:szCs w:val="25"/>
        </w:rPr>
        <w:t>Partecipare a lavori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AGaramond-Regular" w:hAnsi="AGaramond-Regular" w:cs="AGaramond-Regular"/>
          <w:color w:val="000000"/>
          <w:sz w:val="25"/>
          <w:szCs w:val="25"/>
        </w:rPr>
        <w:t>di gruppo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AGaramond-Regular" w:hAnsi="AGaramond-Regular" w:cs="AGaramond-Regular"/>
          <w:color w:val="000000"/>
          <w:sz w:val="25"/>
          <w:szCs w:val="25"/>
        </w:rPr>
        <w:t>ha trovato l’ascensore rotto.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AGaramond-Regular" w:hAnsi="AGaramond-Regular" w:cs="AGaramond-Regular"/>
          <w:color w:val="000000"/>
          <w:sz w:val="25"/>
          <w:szCs w:val="25"/>
        </w:rPr>
        <w:t>andava bene a scuola.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AGaramond-Regular" w:hAnsi="AGaramond-Regular" w:cs="AGaramond-Regular"/>
          <w:color w:val="000000"/>
          <w:sz w:val="25"/>
          <w:szCs w:val="25"/>
        </w:rPr>
        <w:t>aveva problemi in matematica.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AGaramond-Regular" w:hAnsi="AGaramond-Regular" w:cs="AGaramond-Regular"/>
          <w:color w:val="000000"/>
          <w:sz w:val="25"/>
          <w:szCs w:val="25"/>
        </w:rPr>
        <w:t>ha avuto un periodo difficile a scuola.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AGaramond-Regular" w:hAnsi="AGaramond-Regular" w:cs="AGaramond-Regular"/>
          <w:color w:val="000000"/>
          <w:sz w:val="25"/>
          <w:szCs w:val="25"/>
        </w:rPr>
        <w:t>aiuta la figlia a studiare.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AGaramond-Regular" w:hAnsi="AGaramond-Regular" w:cs="AGaramond-Regular"/>
          <w:color w:val="000000"/>
          <w:sz w:val="25"/>
          <w:szCs w:val="25"/>
        </w:rPr>
        <w:t>studiava anche di notte.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AGaramond-Regular" w:hAnsi="AGaramond-Regular" w:cs="AGaramond-Regular"/>
          <w:color w:val="000000"/>
          <w:sz w:val="25"/>
          <w:szCs w:val="25"/>
        </w:rPr>
        <w:t>non è felice del lavoro che fa.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AGaramond-Regular" w:hAnsi="AGaramond-Regular" w:cs="AGaramond-Regular"/>
          <w:color w:val="000000"/>
          <w:sz w:val="25"/>
          <w:szCs w:val="25"/>
        </w:rPr>
        <w:lastRenderedPageBreak/>
        <w:t>ha cambiato opinione sul valore dello studio.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AGaramond-Regular" w:hAnsi="AGaramond-Regular" w:cs="AGaramond-Regular"/>
          <w:color w:val="000000"/>
          <w:sz w:val="25"/>
          <w:szCs w:val="25"/>
        </w:rPr>
        <w:t>Marco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AGaramond-Regular" w:hAnsi="AGaramond-Regular" w:cs="AGaramond-Regular"/>
          <w:color w:val="000000"/>
          <w:sz w:val="25"/>
          <w:szCs w:val="25"/>
        </w:rPr>
        <w:t>Giovanna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Formata-LightCondensed" w:hAnsi="Formata-LightCondensed" w:cs="Formata-LightCondensed"/>
          <w:color w:val="FF000D"/>
        </w:rPr>
      </w:pPr>
      <w:r>
        <w:rPr>
          <w:rFonts w:ascii="Formata-LightCondensed" w:hAnsi="Formata-LightCondensed" w:cs="Formata-LightCondensed"/>
          <w:color w:val="FF000D"/>
        </w:rPr>
        <w:t>2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Italic" w:hAnsi="AGaramond-Italic" w:cs="AGaramond-Italic"/>
          <w:i/>
          <w:iCs/>
          <w:color w:val="000000"/>
          <w:sz w:val="25"/>
          <w:szCs w:val="25"/>
        </w:rPr>
      </w:pPr>
      <w:r>
        <w:rPr>
          <w:rFonts w:ascii="AGaramond-Italic" w:hAnsi="AGaramond-Italic" w:cs="AGaramond-Italic"/>
          <w:i/>
          <w:iCs/>
          <w:color w:val="000000"/>
          <w:sz w:val="25"/>
          <w:szCs w:val="25"/>
        </w:rPr>
        <w:t>Riascolta il dialogo, leggi e controlla se gli abbinamenti sono corretti.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ZapfDingbatsITC" w:hAnsi="ZapfDingbatsITC" w:cs="ZapfDingbatsITC"/>
          <w:color w:val="0D4DEE"/>
          <w:sz w:val="18"/>
          <w:szCs w:val="18"/>
        </w:rPr>
        <w:t xml:space="preserve">n </w:t>
      </w:r>
      <w:r>
        <w:rPr>
          <w:rFonts w:ascii="AGaramond-Regular" w:hAnsi="AGaramond-Regular" w:cs="AGaramond-Regular"/>
          <w:color w:val="000000"/>
          <w:sz w:val="25"/>
          <w:szCs w:val="25"/>
        </w:rPr>
        <w:t>Eccomi!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ZapfDingbatsITC" w:hAnsi="ZapfDingbatsITC" w:cs="ZapfDingbatsITC"/>
          <w:color w:val="F3B300"/>
          <w:sz w:val="18"/>
          <w:szCs w:val="18"/>
        </w:rPr>
        <w:t xml:space="preserve">t </w:t>
      </w:r>
      <w:r>
        <w:rPr>
          <w:rFonts w:ascii="AGaramond-Regular" w:hAnsi="AGaramond-Regular" w:cs="AGaramond-Regular"/>
          <w:color w:val="000000"/>
          <w:sz w:val="25"/>
          <w:szCs w:val="25"/>
        </w:rPr>
        <w:t>Marco, che fiatone! Ma che hai fatto?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ZapfDingbatsITC" w:hAnsi="ZapfDingbatsITC" w:cs="ZapfDingbatsITC"/>
          <w:color w:val="0D4DEE"/>
          <w:sz w:val="18"/>
          <w:szCs w:val="18"/>
        </w:rPr>
        <w:t xml:space="preserve">n </w:t>
      </w:r>
      <w:r>
        <w:rPr>
          <w:rFonts w:ascii="AGaramond-Regular" w:hAnsi="AGaramond-Regular" w:cs="AGaramond-Regular"/>
          <w:color w:val="000000"/>
          <w:sz w:val="25"/>
          <w:szCs w:val="25"/>
        </w:rPr>
        <w:t xml:space="preserve">Ho salito le scale di corsa, pensavo di far </w:t>
      </w:r>
      <w:proofErr w:type="spellStart"/>
      <w:r>
        <w:rPr>
          <w:rFonts w:ascii="AGaramond-Regular" w:hAnsi="AGaramond-Regular" w:cs="AGaramond-Regular"/>
          <w:color w:val="000000"/>
          <w:sz w:val="25"/>
          <w:szCs w:val="25"/>
        </w:rPr>
        <w:t>tardi…</w:t>
      </w:r>
      <w:proofErr w:type="spellEnd"/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ZapfDingbatsITC" w:hAnsi="ZapfDingbatsITC" w:cs="ZapfDingbatsITC"/>
          <w:color w:val="F3B300"/>
          <w:sz w:val="18"/>
          <w:szCs w:val="18"/>
        </w:rPr>
        <w:t xml:space="preserve">t </w:t>
      </w:r>
      <w:r>
        <w:rPr>
          <w:rFonts w:ascii="AGaramond-Regular" w:hAnsi="AGaramond-Regular" w:cs="AGaramond-Regular"/>
          <w:color w:val="000000"/>
          <w:sz w:val="25"/>
          <w:szCs w:val="25"/>
        </w:rPr>
        <w:t>Perché non sei salito con l’ascensore?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ZapfDingbatsITC" w:hAnsi="ZapfDingbatsITC" w:cs="ZapfDingbatsITC"/>
          <w:color w:val="0D4DEE"/>
          <w:sz w:val="18"/>
          <w:szCs w:val="18"/>
        </w:rPr>
        <w:t xml:space="preserve">n </w:t>
      </w:r>
      <w:r>
        <w:rPr>
          <w:rFonts w:ascii="AGaramond-Regular" w:hAnsi="AGaramond-Regular" w:cs="AGaramond-Regular"/>
          <w:color w:val="000000"/>
          <w:sz w:val="25"/>
          <w:szCs w:val="25"/>
        </w:rPr>
        <w:t xml:space="preserve">Era </w:t>
      </w:r>
      <w:proofErr w:type="spellStart"/>
      <w:r>
        <w:rPr>
          <w:rFonts w:ascii="AGaramond-Regular" w:hAnsi="AGaramond-Regular" w:cs="AGaramond-Regular"/>
          <w:color w:val="000000"/>
          <w:sz w:val="25"/>
          <w:szCs w:val="25"/>
        </w:rPr>
        <w:t>rotto…</w:t>
      </w:r>
      <w:proofErr w:type="spellEnd"/>
      <w:r>
        <w:rPr>
          <w:rFonts w:ascii="AGaramond-Regular" w:hAnsi="AGaramond-Regular" w:cs="AGaramond-Regular"/>
          <w:color w:val="000000"/>
          <w:sz w:val="25"/>
          <w:szCs w:val="25"/>
        </w:rPr>
        <w:t xml:space="preserve"> lascia stare! Sono stato due ore ad aspettare la professoressa di matematica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AGaramond-Regular" w:hAnsi="AGaramond-Regular" w:cs="AGaramond-Regular"/>
          <w:color w:val="000000"/>
          <w:sz w:val="25"/>
          <w:szCs w:val="25"/>
        </w:rPr>
        <w:t>di mia figlia, mi sono beccato una multa perché sono passato con il rosso, colpa mia,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AGaramond-Regular" w:hAnsi="AGaramond-Regular" w:cs="AGaramond-Regular"/>
          <w:color w:val="000000"/>
          <w:sz w:val="25"/>
          <w:szCs w:val="25"/>
        </w:rPr>
        <w:t>chiaro! Poi arrivo qui e l’ascensore è rotto, cinque piani a piedi.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ZapfDingbatsITC" w:hAnsi="ZapfDingbatsITC" w:cs="ZapfDingbatsITC"/>
          <w:color w:val="F3B300"/>
          <w:sz w:val="18"/>
          <w:szCs w:val="18"/>
        </w:rPr>
        <w:t xml:space="preserve">t </w:t>
      </w:r>
      <w:r>
        <w:rPr>
          <w:rFonts w:ascii="AGaramond-Regular" w:hAnsi="AGaramond-Regular" w:cs="AGaramond-Regular"/>
          <w:color w:val="000000"/>
          <w:sz w:val="25"/>
          <w:szCs w:val="25"/>
        </w:rPr>
        <w:t xml:space="preserve">E adesso ti do il colpo di grazia se ti dico che la riunione è stata spostata a </w:t>
      </w:r>
      <w:proofErr w:type="spellStart"/>
      <w:r>
        <w:rPr>
          <w:rFonts w:ascii="AGaramond-Regular" w:hAnsi="AGaramond-Regular" w:cs="AGaramond-Regular"/>
          <w:color w:val="000000"/>
          <w:sz w:val="25"/>
          <w:szCs w:val="25"/>
        </w:rPr>
        <w:t>domani…</w:t>
      </w:r>
      <w:proofErr w:type="spellEnd"/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ZapfDingbatsITC" w:hAnsi="ZapfDingbatsITC" w:cs="ZapfDingbatsITC"/>
          <w:color w:val="0D4DEE"/>
          <w:sz w:val="18"/>
          <w:szCs w:val="18"/>
        </w:rPr>
        <w:t xml:space="preserve">n </w:t>
      </w:r>
      <w:proofErr w:type="spellStart"/>
      <w:r>
        <w:rPr>
          <w:rFonts w:ascii="AGaramond-Regular" w:hAnsi="AGaramond-Regular" w:cs="AGaramond-Regular"/>
          <w:color w:val="000000"/>
          <w:sz w:val="25"/>
          <w:szCs w:val="25"/>
        </w:rPr>
        <w:t>Noooo</w:t>
      </w:r>
      <w:proofErr w:type="spellEnd"/>
      <w:r>
        <w:rPr>
          <w:rFonts w:ascii="AGaramond-Regular" w:hAnsi="AGaramond-Regular" w:cs="AGaramond-Regular"/>
          <w:color w:val="000000"/>
          <w:sz w:val="25"/>
          <w:szCs w:val="25"/>
        </w:rPr>
        <w:t xml:space="preserve">, va </w:t>
      </w:r>
      <w:proofErr w:type="spellStart"/>
      <w:r>
        <w:rPr>
          <w:rFonts w:ascii="AGaramond-Regular" w:hAnsi="AGaramond-Regular" w:cs="AGaramond-Regular"/>
          <w:color w:val="000000"/>
          <w:sz w:val="25"/>
          <w:szCs w:val="25"/>
        </w:rPr>
        <w:t>be</w:t>
      </w:r>
      <w:proofErr w:type="spellEnd"/>
      <w:r>
        <w:rPr>
          <w:rFonts w:ascii="AGaramond-Regular" w:hAnsi="AGaramond-Regular" w:cs="AGaramond-Regular"/>
          <w:color w:val="000000"/>
          <w:sz w:val="25"/>
          <w:szCs w:val="25"/>
        </w:rPr>
        <w:t>’ allora questa è sfiga!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ZapfDingbatsITC" w:hAnsi="ZapfDingbatsITC" w:cs="ZapfDingbatsITC"/>
          <w:color w:val="F3B300"/>
          <w:sz w:val="18"/>
          <w:szCs w:val="18"/>
        </w:rPr>
        <w:t xml:space="preserve">t </w:t>
      </w:r>
      <w:r>
        <w:rPr>
          <w:rFonts w:ascii="AGaramond-Regular" w:hAnsi="AGaramond-Regular" w:cs="AGaramond-Regular"/>
          <w:color w:val="000000"/>
          <w:sz w:val="25"/>
          <w:szCs w:val="25"/>
        </w:rPr>
        <w:t>Povero! Dai, vieni, per consolarti ti offro un caffè. Senti, ma tua figlia ha problemi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AGaramond-Regular" w:hAnsi="AGaramond-Regular" w:cs="AGaramond-Regular"/>
          <w:color w:val="000000"/>
          <w:sz w:val="25"/>
          <w:szCs w:val="25"/>
        </w:rPr>
        <w:t>in matematica?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ZapfDingbatsITC" w:hAnsi="ZapfDingbatsITC" w:cs="ZapfDingbatsITC"/>
          <w:color w:val="0D4DEE"/>
          <w:sz w:val="18"/>
          <w:szCs w:val="18"/>
        </w:rPr>
        <w:t xml:space="preserve">n </w:t>
      </w:r>
      <w:r>
        <w:rPr>
          <w:rFonts w:ascii="AGaramond-Regular" w:hAnsi="AGaramond-Regular" w:cs="AGaramond-Regular"/>
          <w:color w:val="000000"/>
          <w:sz w:val="25"/>
          <w:szCs w:val="25"/>
        </w:rPr>
        <w:t>Eh, un po’ sì. Ultimamente non va tanto bene a scuola.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ZapfDingbatsITC" w:hAnsi="ZapfDingbatsITC" w:cs="ZapfDingbatsITC"/>
          <w:color w:val="F3B300"/>
          <w:sz w:val="18"/>
          <w:szCs w:val="18"/>
        </w:rPr>
        <w:t xml:space="preserve">t </w:t>
      </w:r>
      <w:r>
        <w:rPr>
          <w:rFonts w:ascii="AGaramond-Regular" w:hAnsi="AGaramond-Regular" w:cs="AGaramond-Regular"/>
          <w:color w:val="000000"/>
          <w:sz w:val="25"/>
          <w:szCs w:val="25"/>
        </w:rPr>
        <w:t>Ma tu riesci ad aiutarla? Eri bravo in matematica?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ZapfDingbatsITC" w:hAnsi="ZapfDingbatsITC" w:cs="ZapfDingbatsITC"/>
          <w:color w:val="0D4DEE"/>
          <w:sz w:val="18"/>
          <w:szCs w:val="18"/>
        </w:rPr>
        <w:t xml:space="preserve">n </w:t>
      </w:r>
      <w:r>
        <w:rPr>
          <w:rFonts w:ascii="AGaramond-Regular" w:hAnsi="AGaramond-Regular" w:cs="AGaramond-Regular"/>
          <w:color w:val="000000"/>
          <w:sz w:val="25"/>
          <w:szCs w:val="25"/>
        </w:rPr>
        <w:t>Sì, in matematica sì. Anche nelle altre materie me la son sempre cavata. Non ero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AGaramond-Regular" w:hAnsi="AGaramond-Regular" w:cs="AGaramond-Regular"/>
          <w:color w:val="000000"/>
          <w:sz w:val="25"/>
          <w:szCs w:val="25"/>
        </w:rPr>
        <w:t>un secchione, ma tutto sommato andavo benone.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ZapfDingbatsITC" w:hAnsi="ZapfDingbatsITC" w:cs="ZapfDingbatsITC"/>
          <w:color w:val="F3B300"/>
          <w:sz w:val="18"/>
          <w:szCs w:val="18"/>
        </w:rPr>
        <w:t xml:space="preserve">t </w:t>
      </w:r>
      <w:r>
        <w:rPr>
          <w:rFonts w:ascii="AGaramond-Regular" w:hAnsi="AGaramond-Regular" w:cs="AGaramond-Regular"/>
          <w:color w:val="000000"/>
          <w:sz w:val="25"/>
          <w:szCs w:val="25"/>
        </w:rPr>
        <w:t>Io invece ero la classica secchiona, otto e nove in tutte le materie.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ZapfDingbatsITC" w:hAnsi="ZapfDingbatsITC" w:cs="ZapfDingbatsITC"/>
          <w:color w:val="0D4DEE"/>
          <w:sz w:val="18"/>
          <w:szCs w:val="18"/>
        </w:rPr>
        <w:t xml:space="preserve">n </w:t>
      </w:r>
      <w:r>
        <w:rPr>
          <w:rFonts w:ascii="AGaramond-Regular" w:hAnsi="AGaramond-Regular" w:cs="AGaramond-Regular"/>
          <w:color w:val="000000"/>
          <w:sz w:val="25"/>
          <w:szCs w:val="25"/>
        </w:rPr>
        <w:t>Però, brava la nostra Giovanna!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ZapfDingbatsITC" w:hAnsi="ZapfDingbatsITC" w:cs="ZapfDingbatsITC"/>
          <w:color w:val="F3B300"/>
          <w:sz w:val="18"/>
          <w:szCs w:val="18"/>
        </w:rPr>
        <w:t xml:space="preserve">t </w:t>
      </w:r>
      <w:r>
        <w:rPr>
          <w:rFonts w:ascii="AGaramond-Regular" w:hAnsi="AGaramond-Regular" w:cs="AGaramond-Regular"/>
          <w:color w:val="000000"/>
          <w:sz w:val="25"/>
          <w:szCs w:val="25"/>
        </w:rPr>
        <w:t>Sì, ma se ci ripenso mi pento.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ZapfDingbatsITC" w:hAnsi="ZapfDingbatsITC" w:cs="ZapfDingbatsITC"/>
          <w:color w:val="0D4DEE"/>
          <w:sz w:val="18"/>
          <w:szCs w:val="18"/>
        </w:rPr>
        <w:t xml:space="preserve">n </w:t>
      </w:r>
      <w:r>
        <w:rPr>
          <w:rFonts w:ascii="AGaramond-Regular" w:hAnsi="AGaramond-Regular" w:cs="AGaramond-Regular"/>
          <w:color w:val="000000"/>
          <w:sz w:val="25"/>
          <w:szCs w:val="25"/>
        </w:rPr>
        <w:t>Ti penti di cosa?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ZapfDingbatsITC" w:hAnsi="ZapfDingbatsITC" w:cs="ZapfDingbatsITC"/>
          <w:color w:val="F3B300"/>
          <w:sz w:val="18"/>
          <w:szCs w:val="18"/>
        </w:rPr>
        <w:t xml:space="preserve">t </w:t>
      </w:r>
      <w:r>
        <w:rPr>
          <w:rFonts w:ascii="AGaramond-Regular" w:hAnsi="AGaramond-Regular" w:cs="AGaramond-Regular"/>
          <w:color w:val="000000"/>
          <w:sz w:val="25"/>
          <w:szCs w:val="25"/>
        </w:rPr>
        <w:t>Mah, di aver sprecato la mia gioventù. Se penso che ho passato ore e ore sui libri, interi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AGaramond-Regular" w:hAnsi="AGaramond-Regular" w:cs="AGaramond-Regular"/>
          <w:color w:val="000000"/>
          <w:sz w:val="25"/>
          <w:szCs w:val="25"/>
        </w:rPr>
        <w:t>pomeriggi chiusa in casa a fare versioni di greco e latino, notti insonni per prepararmi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AGaramond-Regular" w:hAnsi="AGaramond-Regular" w:cs="AGaramond-Regular"/>
          <w:color w:val="000000"/>
          <w:sz w:val="25"/>
          <w:szCs w:val="25"/>
        </w:rPr>
        <w:t>ai compiti in classe e tutto questo per ritrovarmi oggi a fare l’impiegata!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ZapfDingbatsITC" w:hAnsi="ZapfDingbatsITC" w:cs="ZapfDingbatsITC"/>
          <w:color w:val="0D4DEE"/>
          <w:sz w:val="18"/>
          <w:szCs w:val="18"/>
        </w:rPr>
        <w:t xml:space="preserve">n </w:t>
      </w:r>
      <w:r>
        <w:rPr>
          <w:rFonts w:ascii="AGaramond-Regular" w:hAnsi="AGaramond-Regular" w:cs="AGaramond-Regular"/>
          <w:color w:val="000000"/>
          <w:sz w:val="25"/>
          <w:szCs w:val="25"/>
        </w:rPr>
        <w:t>Che c’entra! Uno mica studia solo in funzione del lavoro che farà! Uno studia per sé.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AGaramond-Regular" w:hAnsi="AGaramond-Regular" w:cs="AGaramond-Regular"/>
          <w:color w:val="000000"/>
          <w:sz w:val="25"/>
          <w:szCs w:val="25"/>
        </w:rPr>
        <w:t>Il valore della scuola, dello studio è quello di aprirti la mente.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ZapfDingbatsITC" w:hAnsi="ZapfDingbatsITC" w:cs="ZapfDingbatsITC"/>
          <w:color w:val="F3B300"/>
          <w:sz w:val="18"/>
          <w:szCs w:val="18"/>
        </w:rPr>
        <w:t xml:space="preserve">t </w:t>
      </w:r>
      <w:r>
        <w:rPr>
          <w:rFonts w:ascii="AGaramond-Regular" w:hAnsi="AGaramond-Regular" w:cs="AGaramond-Regular"/>
          <w:color w:val="000000"/>
          <w:sz w:val="25"/>
          <w:szCs w:val="25"/>
        </w:rPr>
        <w:t xml:space="preserve">O quello di prepararti a diventare un </w:t>
      </w:r>
      <w:proofErr w:type="spellStart"/>
      <w:r>
        <w:rPr>
          <w:rFonts w:ascii="AGaramond-Regular" w:hAnsi="AGaramond-Regular" w:cs="AGaramond-Regular"/>
          <w:color w:val="000000"/>
          <w:sz w:val="25"/>
          <w:szCs w:val="25"/>
        </w:rPr>
        <w:t>precario…</w:t>
      </w:r>
      <w:proofErr w:type="spellEnd"/>
      <w:r>
        <w:rPr>
          <w:rFonts w:ascii="AGaramond-Regular" w:hAnsi="AGaramond-Regular" w:cs="AGaramond-Regular"/>
          <w:color w:val="000000"/>
          <w:sz w:val="25"/>
          <w:szCs w:val="25"/>
        </w:rPr>
        <w:t xml:space="preserve"> no, guarda, non sono per niente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AGaramond-Regular" w:hAnsi="AGaramond-Regular" w:cs="AGaramond-Regular"/>
          <w:color w:val="000000"/>
          <w:sz w:val="25"/>
          <w:szCs w:val="25"/>
        </w:rPr>
        <w:t>d’accordo, altro che aprirti la testa! A scuola la testa te la riempiono di belle parole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AGaramond-Regular" w:hAnsi="AGaramond-Regular" w:cs="AGaramond-Regular"/>
          <w:color w:val="000000"/>
          <w:sz w:val="25"/>
          <w:szCs w:val="25"/>
        </w:rPr>
        <w:t>e poi quando hai finito la realtà è un’altra!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Formata-MediumCondensed" w:hAnsi="Formata-MediumCondensed" w:cs="Formata-MediumCondensed"/>
          <w:color w:val="FF000D"/>
          <w:sz w:val="25"/>
          <w:szCs w:val="25"/>
        </w:rPr>
      </w:pPr>
      <w:r>
        <w:rPr>
          <w:rFonts w:ascii="Formata-MediumCondensed" w:hAnsi="Formata-MediumCondensed" w:cs="Formata-MediumCondensed"/>
          <w:color w:val="FF000D"/>
          <w:sz w:val="44"/>
          <w:szCs w:val="44"/>
        </w:rPr>
        <w:t xml:space="preserve">5 </w:t>
      </w:r>
      <w:r>
        <w:rPr>
          <w:rFonts w:ascii="Formata-MediumCondensed" w:hAnsi="Formata-MediumCondensed" w:cs="Formata-MediumCondensed"/>
          <w:color w:val="FF000D"/>
          <w:sz w:val="25"/>
          <w:szCs w:val="25"/>
        </w:rPr>
        <w:t>Verbi ausiliari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Italic" w:hAnsi="AGaramond-Italic" w:cs="AGaramond-Italic"/>
          <w:i/>
          <w:iCs/>
          <w:color w:val="000000"/>
          <w:sz w:val="25"/>
          <w:szCs w:val="25"/>
        </w:rPr>
      </w:pPr>
      <w:r>
        <w:rPr>
          <w:rFonts w:ascii="AGaramond-Italic" w:hAnsi="AGaramond-Italic" w:cs="AGaramond-Italic"/>
          <w:i/>
          <w:iCs/>
          <w:color w:val="000000"/>
          <w:sz w:val="25"/>
          <w:szCs w:val="25"/>
        </w:rPr>
        <w:t xml:space="preserve">Nel dialogo compaiono due esempi con i verbi </w:t>
      </w:r>
      <w:r>
        <w:rPr>
          <w:rFonts w:ascii="AGaramond-Regular" w:hAnsi="AGaramond-Regular" w:cs="AGaramond-Regular"/>
          <w:color w:val="000000"/>
          <w:sz w:val="25"/>
          <w:szCs w:val="25"/>
        </w:rPr>
        <w:t xml:space="preserve">salire </w:t>
      </w:r>
      <w:r>
        <w:rPr>
          <w:rFonts w:ascii="AGaramond-Italic" w:hAnsi="AGaramond-Italic" w:cs="AGaramond-Italic"/>
          <w:i/>
          <w:iCs/>
          <w:color w:val="000000"/>
          <w:sz w:val="25"/>
          <w:szCs w:val="25"/>
        </w:rPr>
        <w:t xml:space="preserve">e </w:t>
      </w:r>
      <w:r>
        <w:rPr>
          <w:rFonts w:ascii="AGaramond-Regular" w:hAnsi="AGaramond-Regular" w:cs="AGaramond-Regular"/>
          <w:color w:val="000000"/>
          <w:sz w:val="25"/>
          <w:szCs w:val="25"/>
        </w:rPr>
        <w:t>passare</w:t>
      </w:r>
      <w:r>
        <w:rPr>
          <w:rFonts w:ascii="AGaramond-Italic" w:hAnsi="AGaramond-Italic" w:cs="AGaramond-Italic"/>
          <w:i/>
          <w:iCs/>
          <w:color w:val="000000"/>
          <w:sz w:val="25"/>
          <w:szCs w:val="25"/>
        </w:rPr>
        <w:t>.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Italic" w:hAnsi="AGaramond-Italic" w:cs="AGaramond-Italic"/>
          <w:i/>
          <w:iCs/>
          <w:color w:val="000000"/>
          <w:sz w:val="25"/>
          <w:szCs w:val="25"/>
        </w:rPr>
      </w:pPr>
      <w:r>
        <w:rPr>
          <w:rFonts w:ascii="AGaramond-Italic" w:hAnsi="AGaramond-Italic" w:cs="AGaramond-Italic"/>
          <w:i/>
          <w:iCs/>
          <w:color w:val="000000"/>
          <w:sz w:val="25"/>
          <w:szCs w:val="25"/>
        </w:rPr>
        <w:t>Cercali e scrivili accanto all’infinito. Poi completa la regola nella prossima pagina.</w:t>
      </w:r>
    </w:p>
    <w:p w:rsidR="00B56DC4" w:rsidRDefault="002375D6" w:rsidP="002375D6">
      <w:pPr>
        <w:rPr>
          <w:rFonts w:ascii="Formata-MediumCondensed" w:hAnsi="Formata-MediumCondensed" w:cs="Formata-MediumCondensed"/>
          <w:color w:val="FF000D"/>
          <w:sz w:val="25"/>
          <w:szCs w:val="25"/>
        </w:rPr>
      </w:pPr>
      <w:r>
        <w:rPr>
          <w:rFonts w:ascii="Formata-MediumCondensed" w:hAnsi="Formata-MediumCondensed" w:cs="Formata-MediumCondensed"/>
          <w:color w:val="FF000D"/>
          <w:sz w:val="44"/>
          <w:szCs w:val="44"/>
        </w:rPr>
        <w:t xml:space="preserve">4 </w:t>
      </w:r>
      <w:r>
        <w:rPr>
          <w:rFonts w:ascii="Formata-MediumCondensed" w:hAnsi="Formata-MediumCondensed" w:cs="Formata-MediumCondensed"/>
          <w:color w:val="FF000D"/>
          <w:sz w:val="25"/>
          <w:szCs w:val="25"/>
        </w:rPr>
        <w:t>Che significa?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Formata-MediumCondensed" w:hAnsi="Formata-MediumCondensed" w:cs="Formata-MediumCondensed"/>
          <w:color w:val="FFFFFF"/>
          <w:sz w:val="20"/>
          <w:szCs w:val="20"/>
        </w:rPr>
        <w:t xml:space="preserve">1 </w:t>
      </w:r>
      <w:r>
        <w:rPr>
          <w:rFonts w:ascii="AGaramond-Regular" w:hAnsi="AGaramond-Regular" w:cs="AGaramond-Regular"/>
          <w:color w:val="000000"/>
          <w:sz w:val="25"/>
          <w:szCs w:val="25"/>
        </w:rPr>
        <w:t>respiro affannato dopo una corsa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AGaramond-Regular" w:hAnsi="AGaramond-Regular" w:cs="AGaramond-Regular"/>
          <w:color w:val="000000"/>
          <w:sz w:val="25"/>
          <w:szCs w:val="25"/>
        </w:rPr>
        <w:t>___________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Formata-MediumCondensed" w:hAnsi="Formata-MediumCondensed" w:cs="Formata-MediumCondensed"/>
          <w:color w:val="FFFFFF"/>
          <w:sz w:val="20"/>
          <w:szCs w:val="20"/>
        </w:rPr>
        <w:t xml:space="preserve">2 </w:t>
      </w:r>
      <w:r>
        <w:rPr>
          <w:rFonts w:ascii="AGaramond-Regular" w:hAnsi="AGaramond-Regular" w:cs="AGaramond-Regular"/>
          <w:color w:val="000000"/>
          <w:sz w:val="25"/>
          <w:szCs w:val="25"/>
        </w:rPr>
        <w:t>ho preso ___________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Formata-MediumCondensed" w:hAnsi="Formata-MediumCondensed" w:cs="Formata-MediumCondensed"/>
          <w:color w:val="FFFFFF"/>
          <w:sz w:val="20"/>
          <w:szCs w:val="20"/>
        </w:rPr>
        <w:t xml:space="preserve">3 </w:t>
      </w:r>
      <w:r>
        <w:rPr>
          <w:rFonts w:ascii="AGaramond-Regular" w:hAnsi="AGaramond-Regular" w:cs="AGaramond-Regular"/>
          <w:color w:val="000000"/>
          <w:sz w:val="25"/>
          <w:szCs w:val="25"/>
        </w:rPr>
        <w:t>la botta finale, definitiva ___________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Formata-MediumCondensed" w:hAnsi="Formata-MediumCondensed" w:cs="Formata-MediumCondensed"/>
          <w:color w:val="FFFFFF"/>
          <w:sz w:val="20"/>
          <w:szCs w:val="20"/>
        </w:rPr>
        <w:t xml:space="preserve">4 </w:t>
      </w:r>
      <w:r>
        <w:rPr>
          <w:rFonts w:ascii="AGaramond-Regular" w:hAnsi="AGaramond-Regular" w:cs="AGaramond-Regular"/>
          <w:color w:val="000000"/>
          <w:sz w:val="25"/>
          <w:szCs w:val="25"/>
        </w:rPr>
        <w:t>sfortuna ___________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Formata-MediumCondensed" w:hAnsi="Formata-MediumCondensed" w:cs="Formata-MediumCondensed"/>
          <w:color w:val="FFFFFF"/>
          <w:sz w:val="20"/>
          <w:szCs w:val="20"/>
        </w:rPr>
        <w:t xml:space="preserve">5 </w:t>
      </w:r>
      <w:r>
        <w:rPr>
          <w:rFonts w:ascii="AGaramond-Regular" w:hAnsi="AGaramond-Regular" w:cs="AGaramond-Regular"/>
          <w:color w:val="000000"/>
          <w:sz w:val="25"/>
          <w:szCs w:val="25"/>
        </w:rPr>
        <w:t>darti conforto ___________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Formata-MediumCondensed" w:hAnsi="Formata-MediumCondensed" w:cs="Formata-MediumCondensed"/>
          <w:color w:val="FFFFFF"/>
          <w:sz w:val="20"/>
          <w:szCs w:val="20"/>
        </w:rPr>
        <w:t xml:space="preserve">6 </w:t>
      </w:r>
      <w:r>
        <w:rPr>
          <w:rFonts w:ascii="AGaramond-Regular" w:hAnsi="AGaramond-Regular" w:cs="AGaramond-Regular"/>
          <w:color w:val="000000"/>
          <w:sz w:val="25"/>
          <w:szCs w:val="25"/>
        </w:rPr>
        <w:t>molto studioso __________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Formata-MediumCondensed" w:hAnsi="Formata-MediumCondensed" w:cs="Formata-MediumCondensed"/>
          <w:color w:val="FFFFFF"/>
          <w:sz w:val="20"/>
          <w:szCs w:val="20"/>
        </w:rPr>
        <w:t xml:space="preserve">7 </w:t>
      </w:r>
      <w:r>
        <w:rPr>
          <w:rFonts w:ascii="AGaramond-Regular" w:hAnsi="AGaramond-Regular" w:cs="AGaramond-Regular"/>
          <w:color w:val="000000"/>
          <w:sz w:val="25"/>
          <w:szCs w:val="25"/>
        </w:rPr>
        <w:t>cambio opinione ___________</w:t>
      </w:r>
    </w:p>
    <w:p w:rsidR="002375D6" w:rsidRDefault="002375D6" w:rsidP="002375D6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5"/>
          <w:szCs w:val="25"/>
        </w:rPr>
      </w:pPr>
      <w:r>
        <w:rPr>
          <w:rFonts w:ascii="Formata-MediumCondensed" w:hAnsi="Formata-MediumCondensed" w:cs="Formata-MediumCondensed"/>
          <w:color w:val="FFFFFF"/>
          <w:sz w:val="20"/>
          <w:szCs w:val="20"/>
        </w:rPr>
        <w:t xml:space="preserve">8 </w:t>
      </w:r>
      <w:r>
        <w:rPr>
          <w:rFonts w:ascii="AGaramond-Regular" w:hAnsi="AGaramond-Regular" w:cs="AGaramond-Regular"/>
          <w:color w:val="000000"/>
          <w:sz w:val="25"/>
          <w:szCs w:val="25"/>
        </w:rPr>
        <w:t>buttato via, perso ___________</w:t>
      </w:r>
    </w:p>
    <w:p w:rsidR="002375D6" w:rsidRPr="002375D6" w:rsidRDefault="002375D6" w:rsidP="002375D6">
      <w:r>
        <w:rPr>
          <w:rFonts w:ascii="Formata-MediumCondensed" w:hAnsi="Formata-MediumCondensed" w:cs="Formata-MediumCondensed"/>
          <w:color w:val="FFFFFF"/>
          <w:sz w:val="20"/>
          <w:szCs w:val="20"/>
        </w:rPr>
        <w:t xml:space="preserve">9 </w:t>
      </w:r>
      <w:r>
        <w:rPr>
          <w:rFonts w:ascii="AGaramond-Regular" w:hAnsi="AGaramond-Regular" w:cs="AGaramond-Regular"/>
          <w:color w:val="000000"/>
          <w:sz w:val="25"/>
          <w:szCs w:val="25"/>
        </w:rPr>
        <w:t>senza dormire ___________</w:t>
      </w:r>
    </w:p>
    <w:sectPr w:rsidR="002375D6" w:rsidRPr="002375D6" w:rsidSect="00B56D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mata-Medium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rmata-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aramon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ormata-Light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DingbatsIT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375D6"/>
    <w:rsid w:val="002375D6"/>
    <w:rsid w:val="00B56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6DC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2020-05-06T06:34:00Z</dcterms:created>
  <dcterms:modified xsi:type="dcterms:W3CDTF">2020-05-06T06:36:00Z</dcterms:modified>
</cp:coreProperties>
</file>