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DF" w:rsidRDefault="009B22E4">
      <w:r>
        <w:t>FARMASÖTİK TEKNOLOJİ</w:t>
      </w:r>
      <w:r w:rsidR="008537DF" w:rsidRPr="008537DF">
        <w:t xml:space="preserve"> III</w:t>
      </w:r>
      <w:r>
        <w:t xml:space="preserve"> Referanslar</w:t>
      </w:r>
      <w:r w:rsidR="008537DF">
        <w:t xml:space="preserve"> </w:t>
      </w:r>
    </w:p>
    <w:p w:rsidR="0018539D" w:rsidRDefault="0018539D" w:rsidP="0018539D">
      <w:pPr>
        <w:pStyle w:val="ListeParagraf"/>
        <w:numPr>
          <w:ilvl w:val="0"/>
          <w:numId w:val="1"/>
        </w:numPr>
        <w:jc w:val="both"/>
      </w:pPr>
      <w:proofErr w:type="spellStart"/>
      <w:r>
        <w:t>Alfred</w:t>
      </w:r>
      <w:proofErr w:type="spellEnd"/>
      <w:r>
        <w:t xml:space="preserve"> N. Martin, “</w:t>
      </w:r>
      <w:proofErr w:type="spellStart"/>
      <w:r>
        <w:t>Physical</w:t>
      </w:r>
      <w:proofErr w:type="spellEnd"/>
      <w:r>
        <w:t xml:space="preserve"> Pharmacy”, </w:t>
      </w:r>
      <w:proofErr w:type="spellStart"/>
      <w:r>
        <w:t>Lea</w:t>
      </w:r>
      <w:proofErr w:type="spellEnd"/>
      <w:r>
        <w:t xml:space="preserve"> &amp; </w:t>
      </w:r>
      <w:proofErr w:type="spellStart"/>
      <w:r>
        <w:t>Febiger</w:t>
      </w:r>
      <w:proofErr w:type="spellEnd"/>
      <w:r>
        <w:t>, 1993.</w:t>
      </w:r>
    </w:p>
    <w:p w:rsidR="0018539D" w:rsidRDefault="0018539D" w:rsidP="0018539D">
      <w:pPr>
        <w:pStyle w:val="ListeParagraf"/>
        <w:numPr>
          <w:ilvl w:val="0"/>
          <w:numId w:val="1"/>
        </w:numPr>
        <w:jc w:val="both"/>
      </w:pPr>
      <w:r>
        <w:t xml:space="preserve">H.A. </w:t>
      </w:r>
      <w:proofErr w:type="spellStart"/>
      <w:r>
        <w:t>Lieberman</w:t>
      </w:r>
      <w:proofErr w:type="spellEnd"/>
      <w:r>
        <w:t xml:space="preserve"> &amp; L. </w:t>
      </w:r>
      <w:proofErr w:type="spellStart"/>
      <w:r>
        <w:t>Lachman</w:t>
      </w:r>
      <w:proofErr w:type="spellEnd"/>
      <w:r>
        <w:t xml:space="preserve">, “Pharmaceutical </w:t>
      </w:r>
      <w:proofErr w:type="spellStart"/>
      <w:r>
        <w:t>Dosage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: </w:t>
      </w:r>
      <w:proofErr w:type="spellStart"/>
      <w:r>
        <w:t>Tablets</w:t>
      </w:r>
      <w:proofErr w:type="spellEnd"/>
      <w:r>
        <w:t xml:space="preserve">. Volume I, II, III”, </w:t>
      </w:r>
      <w:proofErr w:type="spellStart"/>
      <w:r>
        <w:t>Marcel</w:t>
      </w:r>
      <w:proofErr w:type="spellEnd"/>
      <w:r>
        <w:t xml:space="preserve"> </w:t>
      </w:r>
      <w:proofErr w:type="spellStart"/>
      <w:r>
        <w:t>Dekker</w:t>
      </w:r>
      <w:proofErr w:type="spellEnd"/>
      <w:r>
        <w:t>, 1989.</w:t>
      </w:r>
    </w:p>
    <w:p w:rsidR="002F4017" w:rsidRDefault="009E0EAA" w:rsidP="009E0EAA">
      <w:pPr>
        <w:pStyle w:val="ListeParagraf"/>
        <w:numPr>
          <w:ilvl w:val="0"/>
          <w:numId w:val="1"/>
        </w:numPr>
        <w:jc w:val="both"/>
      </w:pPr>
      <w:r>
        <w:t xml:space="preserve">Paul J. </w:t>
      </w:r>
      <w:proofErr w:type="spellStart"/>
      <w:r>
        <w:t>Sheskey</w:t>
      </w:r>
      <w:proofErr w:type="spellEnd"/>
      <w:r>
        <w:t xml:space="preserve">, </w:t>
      </w:r>
      <w:proofErr w:type="spellStart"/>
      <w:r>
        <w:t>Walter</w:t>
      </w:r>
      <w:proofErr w:type="spellEnd"/>
      <w:r>
        <w:t xml:space="preserve"> G. </w:t>
      </w:r>
      <w:proofErr w:type="spellStart"/>
      <w:r>
        <w:t>Cook</w:t>
      </w:r>
      <w:proofErr w:type="spellEnd"/>
      <w:r>
        <w:t xml:space="preserve">, </w:t>
      </w:r>
      <w:proofErr w:type="spellStart"/>
      <w:r>
        <w:t>Colin</w:t>
      </w:r>
      <w:proofErr w:type="spellEnd"/>
      <w:r>
        <w:t xml:space="preserve"> G </w:t>
      </w:r>
      <w:proofErr w:type="spellStart"/>
      <w:r>
        <w:t>Cable</w:t>
      </w:r>
      <w:proofErr w:type="spellEnd"/>
      <w:r>
        <w:t>, “</w:t>
      </w:r>
      <w:proofErr w:type="spellStart"/>
      <w:r>
        <w:t>Handbook</w:t>
      </w:r>
      <w:proofErr w:type="spellEnd"/>
      <w:r>
        <w:t xml:space="preserve"> of Pharmaceutical </w:t>
      </w:r>
      <w:proofErr w:type="spellStart"/>
      <w:r>
        <w:t>Exci</w:t>
      </w:r>
      <w:r w:rsidR="002F4017">
        <w:t>pients</w:t>
      </w:r>
      <w:proofErr w:type="spellEnd"/>
      <w:r>
        <w:t>”</w:t>
      </w:r>
      <w:r w:rsidR="002F4017">
        <w:t xml:space="preserve">, </w:t>
      </w:r>
      <w:proofErr w:type="spellStart"/>
      <w:r w:rsidR="002F4017">
        <w:t>American</w:t>
      </w:r>
      <w:proofErr w:type="spellEnd"/>
      <w:r w:rsidR="002F4017">
        <w:t xml:space="preserve"> Pharmaceutical </w:t>
      </w:r>
      <w:proofErr w:type="spellStart"/>
      <w:r w:rsidR="002F4017">
        <w:t>Press</w:t>
      </w:r>
      <w:proofErr w:type="spellEnd"/>
      <w:r w:rsidR="002F4017">
        <w:t xml:space="preserve">, </w:t>
      </w:r>
      <w:proofErr w:type="spellStart"/>
      <w:r>
        <w:t>Eighth</w:t>
      </w:r>
      <w:proofErr w:type="spellEnd"/>
      <w:r>
        <w:t xml:space="preserve"> Edition, 2017</w:t>
      </w:r>
      <w:r w:rsidR="002F4017">
        <w:t>.</w:t>
      </w:r>
    </w:p>
    <w:p w:rsidR="004070F5" w:rsidRDefault="004070F5" w:rsidP="009E0EAA">
      <w:pPr>
        <w:pStyle w:val="ListeParagraf"/>
        <w:numPr>
          <w:ilvl w:val="0"/>
          <w:numId w:val="1"/>
        </w:numPr>
        <w:jc w:val="both"/>
      </w:pPr>
      <w:r>
        <w:t xml:space="preserve">Michael E. </w:t>
      </w:r>
      <w:proofErr w:type="spellStart"/>
      <w:r>
        <w:t>Aulton</w:t>
      </w:r>
      <w:proofErr w:type="spellEnd"/>
      <w:r>
        <w:t xml:space="preserve"> &amp; </w:t>
      </w:r>
      <w:proofErr w:type="spellStart"/>
      <w:r>
        <w:t>Kevin</w:t>
      </w:r>
      <w:proofErr w:type="spellEnd"/>
      <w:r>
        <w:t xml:space="preserve"> M. G. Taylor, “</w:t>
      </w:r>
      <w:proofErr w:type="spellStart"/>
      <w:r>
        <w:t>Aulton’s</w:t>
      </w:r>
      <w:proofErr w:type="spellEnd"/>
      <w:r>
        <w:t xml:space="preserve"> Pharmaceutics” Elsevier, </w:t>
      </w:r>
      <w:proofErr w:type="spellStart"/>
      <w:r>
        <w:t>Fourth</w:t>
      </w:r>
      <w:proofErr w:type="spellEnd"/>
      <w:r>
        <w:t xml:space="preserve"> Edition, 2013.</w:t>
      </w:r>
    </w:p>
    <w:p w:rsidR="00BF5CD8" w:rsidRDefault="004D4926" w:rsidP="004D4926">
      <w:pPr>
        <w:pStyle w:val="ListeParagraf"/>
        <w:numPr>
          <w:ilvl w:val="0"/>
          <w:numId w:val="1"/>
        </w:numPr>
        <w:jc w:val="both"/>
      </w:pPr>
      <w:r>
        <w:t xml:space="preserve">Kurt H. </w:t>
      </w:r>
      <w:proofErr w:type="spellStart"/>
      <w:r>
        <w:t>Bauer</w:t>
      </w:r>
      <w:proofErr w:type="spellEnd"/>
      <w:r>
        <w:t>, “</w:t>
      </w:r>
      <w:proofErr w:type="spellStart"/>
      <w:r w:rsidRPr="004D4926">
        <w:t>Coated</w:t>
      </w:r>
      <w:proofErr w:type="spellEnd"/>
      <w:r w:rsidRPr="004D4926">
        <w:t xml:space="preserve"> Pharmaceutical </w:t>
      </w:r>
      <w:proofErr w:type="spellStart"/>
      <w:r w:rsidRPr="004D4926">
        <w:t>Dosage</w:t>
      </w:r>
      <w:proofErr w:type="spellEnd"/>
      <w:r w:rsidRPr="004D4926">
        <w:t xml:space="preserve"> </w:t>
      </w:r>
      <w:proofErr w:type="spellStart"/>
      <w:r w:rsidRPr="004D4926">
        <w:t>Forms</w:t>
      </w:r>
      <w:proofErr w:type="spellEnd"/>
      <w:r w:rsidRPr="004D4926">
        <w:t xml:space="preserve">: Fundamentals, </w:t>
      </w:r>
      <w:proofErr w:type="spellStart"/>
      <w:r w:rsidRPr="004D4926">
        <w:t>Manufacturing</w:t>
      </w:r>
      <w:proofErr w:type="spellEnd"/>
      <w:r w:rsidRPr="004D4926">
        <w:t xml:space="preserve"> </w:t>
      </w:r>
      <w:proofErr w:type="spellStart"/>
      <w:r w:rsidRPr="004D4926">
        <w:t>Techniques</w:t>
      </w:r>
      <w:proofErr w:type="spellEnd"/>
      <w:r w:rsidRPr="004D4926">
        <w:t xml:space="preserve">, </w:t>
      </w:r>
      <w:proofErr w:type="spellStart"/>
      <w:r w:rsidRPr="004D4926">
        <w:t>Biopharmaceutical</w:t>
      </w:r>
      <w:proofErr w:type="spellEnd"/>
      <w:r w:rsidRPr="004D4926">
        <w:t xml:space="preserve"> </w:t>
      </w:r>
      <w:proofErr w:type="spellStart"/>
      <w:r w:rsidRPr="004D4926">
        <w:t>Aspects</w:t>
      </w:r>
      <w:proofErr w:type="spellEnd"/>
      <w:r w:rsidRPr="004D4926">
        <w:t xml:space="preserve">, Test </w:t>
      </w:r>
      <w:proofErr w:type="spellStart"/>
      <w:r w:rsidRPr="004D4926">
        <w:t>Methods</w:t>
      </w:r>
      <w:proofErr w:type="spellEnd"/>
      <w:r w:rsidRPr="004D4926">
        <w:t xml:space="preserve"> and </w:t>
      </w:r>
      <w:proofErr w:type="spellStart"/>
      <w:r w:rsidRPr="004D4926">
        <w:t>Raw</w:t>
      </w:r>
      <w:proofErr w:type="spellEnd"/>
      <w:r w:rsidRPr="004D4926">
        <w:t xml:space="preserve"> Materials</w:t>
      </w:r>
      <w:r>
        <w:t xml:space="preserve">” CRC </w:t>
      </w:r>
      <w:proofErr w:type="spellStart"/>
      <w:r>
        <w:t>Press</w:t>
      </w:r>
      <w:proofErr w:type="spellEnd"/>
      <w:r>
        <w:t>, 1998.</w:t>
      </w:r>
    </w:p>
    <w:p w:rsidR="007926C1" w:rsidRDefault="00A725FC" w:rsidP="00A725FC">
      <w:pPr>
        <w:pStyle w:val="ListeParagraf"/>
        <w:numPr>
          <w:ilvl w:val="0"/>
          <w:numId w:val="1"/>
        </w:numPr>
        <w:jc w:val="both"/>
      </w:pPr>
      <w:proofErr w:type="spellStart"/>
      <w:r>
        <w:t>Fridrun</w:t>
      </w:r>
      <w:proofErr w:type="spellEnd"/>
      <w:r>
        <w:t xml:space="preserve"> </w:t>
      </w:r>
      <w:proofErr w:type="spellStart"/>
      <w:r>
        <w:t>Podczeck</w:t>
      </w:r>
      <w:proofErr w:type="spellEnd"/>
      <w:r>
        <w:t xml:space="preserve"> &amp;</w:t>
      </w:r>
      <w:r w:rsidRPr="00A725FC">
        <w:t xml:space="preserve"> </w:t>
      </w:r>
      <w:proofErr w:type="spellStart"/>
      <w:r w:rsidRPr="00A725FC">
        <w:t>Brian</w:t>
      </w:r>
      <w:proofErr w:type="spellEnd"/>
      <w:r w:rsidRPr="00A725FC">
        <w:t xml:space="preserve"> E. </w:t>
      </w:r>
      <w:proofErr w:type="spellStart"/>
      <w:r w:rsidRPr="00A725FC">
        <w:t>Jones</w:t>
      </w:r>
      <w:proofErr w:type="spellEnd"/>
      <w:r>
        <w:t>, “</w:t>
      </w:r>
      <w:r w:rsidRPr="00A725FC">
        <w:t xml:space="preserve">Pharmaceutical </w:t>
      </w:r>
      <w:proofErr w:type="spellStart"/>
      <w:r w:rsidRPr="00A725FC">
        <w:t>Capsules</w:t>
      </w:r>
      <w:proofErr w:type="spellEnd"/>
      <w:r>
        <w:t xml:space="preserve">”, </w:t>
      </w:r>
      <w:r w:rsidRPr="00A725FC">
        <w:t xml:space="preserve">Pharmaceutical </w:t>
      </w:r>
      <w:proofErr w:type="spellStart"/>
      <w:r w:rsidRPr="00A725FC">
        <w:t>Press</w:t>
      </w:r>
      <w:proofErr w:type="spellEnd"/>
      <w:r w:rsidRPr="00A725FC">
        <w:t>, 2004</w:t>
      </w:r>
      <w:r>
        <w:t>.</w:t>
      </w:r>
    </w:p>
    <w:p w:rsidR="00A725FC" w:rsidRDefault="00A725FC" w:rsidP="00A725FC">
      <w:pPr>
        <w:pStyle w:val="ListeParagraf"/>
        <w:numPr>
          <w:ilvl w:val="0"/>
          <w:numId w:val="1"/>
        </w:numPr>
        <w:jc w:val="both"/>
      </w:pPr>
      <w:proofErr w:type="spellStart"/>
      <w:r w:rsidRPr="00A725FC">
        <w:t>Gilbert</w:t>
      </w:r>
      <w:proofErr w:type="spellEnd"/>
      <w:r w:rsidRPr="00A725FC">
        <w:t xml:space="preserve"> S. Banker, </w:t>
      </w:r>
      <w:proofErr w:type="spellStart"/>
      <w:r w:rsidRPr="00A725FC">
        <w:t>Juergen</w:t>
      </w:r>
      <w:proofErr w:type="spellEnd"/>
      <w:r w:rsidRPr="00A725FC">
        <w:t xml:space="preserve"> </w:t>
      </w:r>
      <w:proofErr w:type="spellStart"/>
      <w:r w:rsidRPr="00A725FC">
        <w:t>Siepmann</w:t>
      </w:r>
      <w:proofErr w:type="spellEnd"/>
      <w:r w:rsidRPr="00A725FC">
        <w:t xml:space="preserve">, </w:t>
      </w:r>
      <w:proofErr w:type="spellStart"/>
      <w:r w:rsidRPr="00A725FC">
        <w:t>Christopher</w:t>
      </w:r>
      <w:proofErr w:type="spellEnd"/>
      <w:r w:rsidRPr="00A725FC">
        <w:t xml:space="preserve"> </w:t>
      </w:r>
      <w:proofErr w:type="spellStart"/>
      <w:r w:rsidRPr="00A725FC">
        <w:t>Rhodes</w:t>
      </w:r>
      <w:proofErr w:type="spellEnd"/>
      <w:r>
        <w:t>, “</w:t>
      </w:r>
      <w:r w:rsidRPr="00A725FC">
        <w:t>Modern Pharmaceutics</w:t>
      </w:r>
      <w:r>
        <w:t xml:space="preserve">”, </w:t>
      </w:r>
      <w:r w:rsidRPr="00A725FC">
        <w:t xml:space="preserve">CRC </w:t>
      </w:r>
      <w:proofErr w:type="spellStart"/>
      <w:r w:rsidRPr="00A725FC">
        <w:t>Press</w:t>
      </w:r>
      <w:proofErr w:type="spellEnd"/>
      <w:r>
        <w:t>, 2002.</w:t>
      </w:r>
    </w:p>
    <w:p w:rsidR="00DA610C" w:rsidRDefault="00324549" w:rsidP="00DA610C">
      <w:pPr>
        <w:pStyle w:val="ListeParagraf"/>
        <w:numPr>
          <w:ilvl w:val="0"/>
          <w:numId w:val="1"/>
        </w:numPr>
        <w:jc w:val="both"/>
      </w:pPr>
      <w:r>
        <w:t>M.J.</w:t>
      </w:r>
      <w:r w:rsidR="00040FB8">
        <w:t xml:space="preserve"> </w:t>
      </w:r>
      <w:proofErr w:type="spellStart"/>
      <w:r w:rsidR="00040FB8">
        <w:t>Rathbone</w:t>
      </w:r>
      <w:proofErr w:type="spellEnd"/>
      <w:r w:rsidR="00040FB8">
        <w:t xml:space="preserve">, </w:t>
      </w:r>
      <w:r>
        <w:t>J.</w:t>
      </w:r>
      <w:r w:rsidR="00040FB8">
        <w:t xml:space="preserve"> </w:t>
      </w:r>
      <w:proofErr w:type="spellStart"/>
      <w:r w:rsidR="00040FB8">
        <w:t>Hadgraft</w:t>
      </w:r>
      <w:proofErr w:type="spellEnd"/>
      <w:r w:rsidR="00040FB8">
        <w:t xml:space="preserve">, </w:t>
      </w:r>
      <w:r>
        <w:t>M.S.</w:t>
      </w:r>
      <w:r w:rsidR="00040FB8">
        <w:t xml:space="preserve"> </w:t>
      </w:r>
      <w:proofErr w:type="spellStart"/>
      <w:r w:rsidR="00040FB8">
        <w:t>Roberts</w:t>
      </w:r>
      <w:proofErr w:type="spellEnd"/>
      <w:r w:rsidR="00040FB8">
        <w:t xml:space="preserve">, M.E. </w:t>
      </w:r>
      <w:proofErr w:type="spellStart"/>
      <w:r w:rsidR="00040FB8">
        <w:t>Lane</w:t>
      </w:r>
      <w:proofErr w:type="spellEnd"/>
      <w:r w:rsidR="00040FB8">
        <w:t>, “</w:t>
      </w:r>
      <w:proofErr w:type="spellStart"/>
      <w:r w:rsidR="00DA610C">
        <w:t>Modified</w:t>
      </w:r>
      <w:proofErr w:type="spellEnd"/>
      <w:r w:rsidR="00DA610C">
        <w:t>-</w:t>
      </w:r>
      <w:proofErr w:type="spellStart"/>
      <w:r w:rsidR="00DA610C">
        <w:t>Release</w:t>
      </w:r>
      <w:proofErr w:type="spellEnd"/>
      <w:r w:rsidR="00DA610C">
        <w:t xml:space="preserve"> Drug Delivery </w:t>
      </w:r>
      <w:proofErr w:type="spellStart"/>
      <w:r w:rsidR="00DA610C">
        <w:t>Technology</w:t>
      </w:r>
      <w:proofErr w:type="spellEnd"/>
      <w:r w:rsidR="00040FB8">
        <w:t>”,</w:t>
      </w:r>
      <w:r w:rsidR="00DA610C">
        <w:t xml:space="preserve"> CRC </w:t>
      </w:r>
      <w:proofErr w:type="spellStart"/>
      <w:r w:rsidR="00DA610C">
        <w:t>Press</w:t>
      </w:r>
      <w:proofErr w:type="spellEnd"/>
      <w:r w:rsidR="00DA610C">
        <w:t>, 2008.</w:t>
      </w:r>
    </w:p>
    <w:p w:rsidR="00DA610C" w:rsidRDefault="00246F1E" w:rsidP="00DA610C">
      <w:pPr>
        <w:pStyle w:val="ListeParagraf"/>
        <w:numPr>
          <w:ilvl w:val="0"/>
          <w:numId w:val="1"/>
        </w:numPr>
        <w:jc w:val="both"/>
      </w:pPr>
      <w:proofErr w:type="spellStart"/>
      <w:r>
        <w:t>Clive</w:t>
      </w:r>
      <w:proofErr w:type="spellEnd"/>
      <w:r>
        <w:t xml:space="preserve"> G.</w:t>
      </w:r>
      <w:r w:rsidR="00040FB8">
        <w:t xml:space="preserve"> </w:t>
      </w:r>
      <w:r>
        <w:t xml:space="preserve">Wilson &amp; </w:t>
      </w:r>
      <w:proofErr w:type="spellStart"/>
      <w:r>
        <w:t>Patrick</w:t>
      </w:r>
      <w:proofErr w:type="spellEnd"/>
      <w:r>
        <w:t xml:space="preserve"> J. </w:t>
      </w:r>
      <w:proofErr w:type="spellStart"/>
      <w:r w:rsidR="00040FB8">
        <w:t>Crowley</w:t>
      </w:r>
      <w:proofErr w:type="spellEnd"/>
      <w:r w:rsidR="00040FB8">
        <w:t xml:space="preserve">, </w:t>
      </w:r>
      <w:r>
        <w:t>“</w:t>
      </w:r>
      <w:proofErr w:type="spellStart"/>
      <w:r w:rsidR="00DA610C">
        <w:t>Controlled</w:t>
      </w:r>
      <w:proofErr w:type="spellEnd"/>
      <w:r w:rsidR="00DA610C">
        <w:t xml:space="preserve"> </w:t>
      </w:r>
      <w:proofErr w:type="spellStart"/>
      <w:r w:rsidR="00DA610C">
        <w:t>Release</w:t>
      </w:r>
      <w:proofErr w:type="spellEnd"/>
      <w:r w:rsidR="00DA610C">
        <w:t xml:space="preserve"> in Oral Drug Delivery</w:t>
      </w:r>
      <w:r>
        <w:t xml:space="preserve">”, </w:t>
      </w:r>
      <w:r w:rsidR="00DA610C">
        <w:t xml:space="preserve">CRC </w:t>
      </w:r>
      <w:proofErr w:type="spellStart"/>
      <w:r w:rsidR="00DA610C">
        <w:t>Press</w:t>
      </w:r>
      <w:proofErr w:type="spellEnd"/>
      <w:r w:rsidR="00DA610C">
        <w:t>, 2011.</w:t>
      </w:r>
    </w:p>
    <w:p w:rsidR="00DA610C" w:rsidRDefault="00324549" w:rsidP="00DA610C">
      <w:pPr>
        <w:pStyle w:val="ListeParagraf"/>
        <w:numPr>
          <w:ilvl w:val="0"/>
          <w:numId w:val="1"/>
        </w:numPr>
        <w:jc w:val="both"/>
      </w:pPr>
      <w:r>
        <w:t xml:space="preserve">D.L. </w:t>
      </w:r>
      <w:proofErr w:type="spellStart"/>
      <w:r>
        <w:t>Wise</w:t>
      </w:r>
      <w:proofErr w:type="spellEnd"/>
      <w:r>
        <w:t>, “</w:t>
      </w:r>
      <w:proofErr w:type="spellStart"/>
      <w:r w:rsidR="00DA610C">
        <w:t>Handbook</w:t>
      </w:r>
      <w:proofErr w:type="spellEnd"/>
      <w:r w:rsidR="00DA610C">
        <w:t xml:space="preserve"> of Pharmaceutica</w:t>
      </w:r>
      <w:r>
        <w:t xml:space="preserve">l 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”,</w:t>
      </w:r>
      <w:r w:rsidR="00DA610C">
        <w:t xml:space="preserve"> CRC </w:t>
      </w:r>
      <w:proofErr w:type="spellStart"/>
      <w:r w:rsidR="00DA610C">
        <w:t>Press</w:t>
      </w:r>
      <w:proofErr w:type="spellEnd"/>
      <w:r w:rsidR="00DA610C">
        <w:t>, 2000.</w:t>
      </w:r>
    </w:p>
    <w:p w:rsidR="00DA610C" w:rsidRDefault="00324549" w:rsidP="00DA610C">
      <w:pPr>
        <w:pStyle w:val="ListeParagraf"/>
        <w:numPr>
          <w:ilvl w:val="0"/>
          <w:numId w:val="1"/>
        </w:numPr>
        <w:jc w:val="both"/>
      </w:pPr>
      <w:r>
        <w:t xml:space="preserve">J. </w:t>
      </w:r>
      <w:proofErr w:type="spellStart"/>
      <w:r>
        <w:t>Robinson</w:t>
      </w:r>
      <w:proofErr w:type="spellEnd"/>
      <w:r>
        <w:t xml:space="preserve"> &amp; V.H.L. Lee, “</w:t>
      </w:r>
      <w:proofErr w:type="spellStart"/>
      <w:r w:rsidR="00DA610C">
        <w:t>Controlled</w:t>
      </w:r>
      <w:proofErr w:type="spellEnd"/>
      <w:r w:rsidR="00DA610C">
        <w:t xml:space="preserve"> Drug Delivery: Fundamentals and </w:t>
      </w:r>
      <w:proofErr w:type="spellStart"/>
      <w:r w:rsidR="00DA610C">
        <w:t>Applications</w:t>
      </w:r>
      <w:proofErr w:type="spellEnd"/>
      <w:r w:rsidR="00DA610C">
        <w:t xml:space="preserve">, </w:t>
      </w:r>
      <w:proofErr w:type="spellStart"/>
      <w:r w:rsidR="00DA610C">
        <w:t>Second</w:t>
      </w:r>
      <w:proofErr w:type="spellEnd"/>
      <w:r w:rsidR="00DA610C">
        <w:t xml:space="preserve"> </w:t>
      </w:r>
      <w:proofErr w:type="spellStart"/>
      <w:r w:rsidR="00DA610C">
        <w:t>Edition</w:t>
      </w:r>
      <w:proofErr w:type="spellEnd"/>
      <w:r w:rsidR="00DA610C">
        <w:t xml:space="preserve"> (Drugs and </w:t>
      </w:r>
      <w:proofErr w:type="spellStart"/>
      <w:r w:rsidR="00DA610C">
        <w:t>the</w:t>
      </w:r>
      <w:proofErr w:type="spellEnd"/>
      <w:r w:rsidR="00DA610C">
        <w:t xml:space="preserve"> Pharmaceutical Sciences)</w:t>
      </w:r>
      <w:r>
        <w:t>”,</w:t>
      </w:r>
      <w:r w:rsidR="00DA610C">
        <w:t xml:space="preserve"> CRC </w:t>
      </w:r>
      <w:proofErr w:type="spellStart"/>
      <w:r w:rsidR="00DA610C">
        <w:t>Press</w:t>
      </w:r>
      <w:proofErr w:type="spellEnd"/>
      <w:r w:rsidR="00DA610C">
        <w:t>, 1987.</w:t>
      </w:r>
    </w:p>
    <w:p w:rsidR="00DA610C" w:rsidRDefault="006E0787" w:rsidP="00DA610C">
      <w:pPr>
        <w:pStyle w:val="ListeParagraf"/>
        <w:numPr>
          <w:ilvl w:val="0"/>
          <w:numId w:val="1"/>
        </w:numPr>
        <w:jc w:val="both"/>
      </w:pPr>
      <w:r>
        <w:t xml:space="preserve">K. </w:t>
      </w:r>
      <w:proofErr w:type="spellStart"/>
      <w:r>
        <w:t>Bechtold</w:t>
      </w:r>
      <w:proofErr w:type="spellEnd"/>
      <w:r>
        <w:t xml:space="preserve"> &amp; </w:t>
      </w:r>
      <w:proofErr w:type="spellStart"/>
      <w:r>
        <w:t>Henrik</w:t>
      </w:r>
      <w:proofErr w:type="spellEnd"/>
      <w:r>
        <w:t xml:space="preserve"> L. </w:t>
      </w:r>
      <w:proofErr w:type="spellStart"/>
      <w:r>
        <w:t>Luessen</w:t>
      </w:r>
      <w:proofErr w:type="spellEnd"/>
      <w:r>
        <w:t>, “</w:t>
      </w:r>
      <w:proofErr w:type="spellStart"/>
      <w:r w:rsidR="00DA610C">
        <w:t>Pulmonary</w:t>
      </w:r>
      <w:proofErr w:type="spellEnd"/>
      <w:r w:rsidR="00DA610C">
        <w:t xml:space="preserve"> Drug Delivery: </w:t>
      </w:r>
      <w:proofErr w:type="spellStart"/>
      <w:r w:rsidR="00DA610C">
        <w:t>Basics</w:t>
      </w:r>
      <w:proofErr w:type="spellEnd"/>
      <w:r w:rsidR="00DA610C">
        <w:t xml:space="preserve">, </w:t>
      </w:r>
      <w:proofErr w:type="spellStart"/>
      <w:r w:rsidR="00DA610C">
        <w:t>Applications</w:t>
      </w:r>
      <w:proofErr w:type="spellEnd"/>
      <w:r w:rsidR="00DA610C">
        <w:t xml:space="preserve"> and </w:t>
      </w:r>
      <w:proofErr w:type="spellStart"/>
      <w:r w:rsidR="00DA610C">
        <w:t>Opportunities</w:t>
      </w:r>
      <w:proofErr w:type="spellEnd"/>
      <w:r w:rsidR="00DA610C">
        <w:t xml:space="preserve"> </w:t>
      </w:r>
      <w:proofErr w:type="spellStart"/>
      <w:r w:rsidR="00DA610C">
        <w:t>for</w:t>
      </w:r>
      <w:proofErr w:type="spellEnd"/>
      <w:r w:rsidR="00DA610C">
        <w:t xml:space="preserve"> </w:t>
      </w:r>
      <w:proofErr w:type="spellStart"/>
      <w:r w:rsidR="00DA610C">
        <w:t>Small</w:t>
      </w:r>
      <w:proofErr w:type="spellEnd"/>
      <w:r>
        <w:t xml:space="preserve"> </w:t>
      </w:r>
      <w:proofErr w:type="spellStart"/>
      <w:r>
        <w:t>Molecules</w:t>
      </w:r>
      <w:proofErr w:type="spellEnd"/>
      <w:r>
        <w:t xml:space="preserve"> and </w:t>
      </w:r>
      <w:proofErr w:type="spellStart"/>
      <w:r>
        <w:t>Biopharmaceutics</w:t>
      </w:r>
      <w:proofErr w:type="spellEnd"/>
      <w:r>
        <w:t>”</w:t>
      </w:r>
      <w:r w:rsidR="00DA610C">
        <w:t xml:space="preserve"> </w:t>
      </w:r>
      <w:proofErr w:type="spellStart"/>
      <w:r w:rsidR="00DA610C">
        <w:t>Editio</w:t>
      </w:r>
      <w:proofErr w:type="spellEnd"/>
      <w:r w:rsidR="00DA610C">
        <w:t xml:space="preserve"> </w:t>
      </w:r>
      <w:proofErr w:type="spellStart"/>
      <w:r w:rsidR="00DA610C">
        <w:t>Cantor</w:t>
      </w:r>
      <w:proofErr w:type="spellEnd"/>
      <w:r w:rsidR="00DA610C">
        <w:t>, 2007.</w:t>
      </w:r>
    </w:p>
    <w:p w:rsidR="00DA610C" w:rsidRDefault="006E0787" w:rsidP="00DA610C">
      <w:pPr>
        <w:pStyle w:val="ListeParagraf"/>
        <w:numPr>
          <w:ilvl w:val="0"/>
          <w:numId w:val="1"/>
        </w:numPr>
        <w:jc w:val="both"/>
      </w:pPr>
      <w:proofErr w:type="spellStart"/>
      <w:r>
        <w:t>Anya</w:t>
      </w:r>
      <w:proofErr w:type="spellEnd"/>
      <w:r>
        <w:t xml:space="preserve"> M. </w:t>
      </w:r>
      <w:proofErr w:type="spellStart"/>
      <w:r>
        <w:t>Hillery</w:t>
      </w:r>
      <w:proofErr w:type="spellEnd"/>
      <w:r>
        <w:t xml:space="preserve"> &amp; </w:t>
      </w:r>
      <w:proofErr w:type="spellStart"/>
      <w:r>
        <w:t>Kinam</w:t>
      </w:r>
      <w:proofErr w:type="spellEnd"/>
      <w:r>
        <w:t xml:space="preserve"> Park, “</w:t>
      </w:r>
      <w:r w:rsidR="00DA610C">
        <w:t xml:space="preserve">Drug Delivery: Fundamentals and </w:t>
      </w:r>
      <w:proofErr w:type="spellStart"/>
      <w:r w:rsidR="00DA610C">
        <w:t>Applications</w:t>
      </w:r>
      <w:proofErr w:type="spellEnd"/>
      <w:r>
        <w:t>”</w:t>
      </w:r>
      <w:r w:rsidR="00DA610C">
        <w:t xml:space="preserve">, </w:t>
      </w:r>
      <w:r>
        <w:t xml:space="preserve">CRC </w:t>
      </w:r>
      <w:proofErr w:type="spellStart"/>
      <w:r>
        <w:t>PRess</w:t>
      </w:r>
      <w:proofErr w:type="spellEnd"/>
      <w:r>
        <w:t>, 2016.</w:t>
      </w:r>
    </w:p>
    <w:p w:rsidR="00DA610C" w:rsidRDefault="006E0787" w:rsidP="00D9122B">
      <w:pPr>
        <w:pStyle w:val="ListeParagraf"/>
        <w:numPr>
          <w:ilvl w:val="0"/>
          <w:numId w:val="1"/>
        </w:numPr>
        <w:jc w:val="both"/>
      </w:pPr>
      <w:r>
        <w:t xml:space="preserve">Y. </w:t>
      </w:r>
      <w:proofErr w:type="spellStart"/>
      <w:r>
        <w:t>Perrie</w:t>
      </w:r>
      <w:proofErr w:type="spellEnd"/>
      <w:r>
        <w:t xml:space="preserve"> &amp; T. </w:t>
      </w:r>
      <w:proofErr w:type="spellStart"/>
      <w:r>
        <w:t>Rades</w:t>
      </w:r>
      <w:proofErr w:type="spellEnd"/>
      <w:r>
        <w:t>, “</w:t>
      </w:r>
      <w:r w:rsidR="00DA610C">
        <w:t xml:space="preserve">Pharmaceutics - Drug Delivery and </w:t>
      </w:r>
      <w:proofErr w:type="spellStart"/>
      <w:r w:rsidR="00DA610C">
        <w:t>Targeting</w:t>
      </w:r>
      <w:proofErr w:type="spellEnd"/>
      <w:r>
        <w:t>”</w:t>
      </w:r>
      <w:r w:rsidR="00DA610C">
        <w:t>, 2012</w:t>
      </w:r>
      <w:r>
        <w:t>.</w:t>
      </w:r>
    </w:p>
    <w:p w:rsidR="002F4017" w:rsidRDefault="00FA4B00" w:rsidP="000975A7">
      <w:pPr>
        <w:pStyle w:val="ListeParagraf"/>
        <w:numPr>
          <w:ilvl w:val="0"/>
          <w:numId w:val="1"/>
        </w:numPr>
        <w:jc w:val="both"/>
      </w:pPr>
      <w:proofErr w:type="spellStart"/>
      <w:r>
        <w:t>Padma</w:t>
      </w:r>
      <w:proofErr w:type="spellEnd"/>
      <w:r>
        <w:t xml:space="preserve"> V. </w:t>
      </w:r>
      <w:proofErr w:type="spellStart"/>
      <w:r>
        <w:t>Devarajan</w:t>
      </w:r>
      <w:proofErr w:type="spellEnd"/>
      <w:r>
        <w:t xml:space="preserve"> &amp; S. </w:t>
      </w:r>
      <w:proofErr w:type="spellStart"/>
      <w:r>
        <w:t>Jain</w:t>
      </w:r>
      <w:proofErr w:type="spellEnd"/>
      <w:r>
        <w:t>, “</w:t>
      </w:r>
      <w:proofErr w:type="spellStart"/>
      <w:r w:rsidR="00DA610C">
        <w:t>Targeted</w:t>
      </w:r>
      <w:proofErr w:type="spellEnd"/>
      <w:r w:rsidR="00DA610C">
        <w:t xml:space="preserve"> Drug </w:t>
      </w:r>
      <w:proofErr w:type="gramStart"/>
      <w:r w:rsidR="00DA610C">
        <w:t xml:space="preserve">Delivery : </w:t>
      </w:r>
      <w:proofErr w:type="spellStart"/>
      <w:r w:rsidR="00DA610C">
        <w:t>Concepts</w:t>
      </w:r>
      <w:proofErr w:type="spellEnd"/>
      <w:proofErr w:type="gramEnd"/>
      <w:r w:rsidR="00DA610C">
        <w:t xml:space="preserve"> and </w:t>
      </w:r>
      <w:proofErr w:type="spellStart"/>
      <w:r w:rsidR="00DA610C">
        <w:t>Design</w:t>
      </w:r>
      <w:proofErr w:type="spellEnd"/>
      <w:r>
        <w:t>”</w:t>
      </w:r>
      <w:r w:rsidR="00DA610C">
        <w:t xml:space="preserve">, </w:t>
      </w:r>
      <w:proofErr w:type="spellStart"/>
      <w:r w:rsidR="00DA610C">
        <w:t>Springer</w:t>
      </w:r>
      <w:proofErr w:type="spellEnd"/>
      <w:r w:rsidR="00DA610C">
        <w:t>, 2015</w:t>
      </w:r>
      <w:r>
        <w:t>.</w:t>
      </w:r>
    </w:p>
    <w:p w:rsidR="009B22E4" w:rsidRDefault="009B22E4" w:rsidP="009B22E4">
      <w:pPr>
        <w:pStyle w:val="ListeParagraf"/>
        <w:numPr>
          <w:ilvl w:val="0"/>
          <w:numId w:val="1"/>
        </w:numPr>
        <w:jc w:val="both"/>
      </w:pPr>
      <w:r>
        <w:t xml:space="preserve">Ayla Z. Gürsoy, Kontrollü Salım Sistemleri, Elma Bil. Basım ve </w:t>
      </w:r>
      <w:proofErr w:type="spellStart"/>
      <w:r>
        <w:t>Amb</w:t>
      </w:r>
      <w:proofErr w:type="spellEnd"/>
      <w:r>
        <w:t xml:space="preserve">. San. Tic. </w:t>
      </w:r>
      <w:proofErr w:type="spellStart"/>
      <w:r>
        <w:t>Ltd.Şti</w:t>
      </w:r>
      <w:proofErr w:type="spellEnd"/>
      <w:proofErr w:type="gramStart"/>
      <w:r>
        <w:t>.,</w:t>
      </w:r>
      <w:proofErr w:type="gramEnd"/>
      <w:r>
        <w:t xml:space="preserve"> 2002</w:t>
      </w:r>
    </w:p>
    <w:p w:rsidR="009B22E4" w:rsidRDefault="009B22E4" w:rsidP="009B22E4">
      <w:pPr>
        <w:pStyle w:val="ListeParagraf"/>
        <w:numPr>
          <w:ilvl w:val="0"/>
          <w:numId w:val="1"/>
        </w:numPr>
        <w:jc w:val="both"/>
      </w:pPr>
      <w:r>
        <w:t xml:space="preserve">Füsun </w:t>
      </w:r>
      <w:proofErr w:type="spellStart"/>
      <w:r>
        <w:t>Acartürk</w:t>
      </w:r>
      <w:proofErr w:type="spellEnd"/>
      <w:r>
        <w:t xml:space="preserve">, </w:t>
      </w:r>
      <w:proofErr w:type="spellStart"/>
      <w:r>
        <w:t>İlbeyi</w:t>
      </w:r>
      <w:proofErr w:type="spellEnd"/>
      <w:r>
        <w:t xml:space="preserve"> </w:t>
      </w:r>
      <w:proofErr w:type="spellStart"/>
      <w:r>
        <w:t>Ağabeyoğlu</w:t>
      </w:r>
      <w:proofErr w:type="spellEnd"/>
      <w:r>
        <w:t xml:space="preserve">, Nevin Çelebi, Tuncer Değim, </w:t>
      </w:r>
      <w:proofErr w:type="spellStart"/>
      <w:r>
        <w:t>Zelihagül</w:t>
      </w:r>
      <w:proofErr w:type="spellEnd"/>
      <w:r>
        <w:t xml:space="preserve"> Değim, </w:t>
      </w:r>
      <w:proofErr w:type="spellStart"/>
      <w:r>
        <w:t>Tanver</w:t>
      </w:r>
      <w:proofErr w:type="spellEnd"/>
      <w:r>
        <w:t xml:space="preserve"> </w:t>
      </w:r>
      <w:proofErr w:type="spellStart"/>
      <w:r>
        <w:t>Doğanay</w:t>
      </w:r>
      <w:proofErr w:type="spellEnd"/>
      <w:r>
        <w:t xml:space="preserve">, Sevgi </w:t>
      </w:r>
      <w:proofErr w:type="spellStart"/>
      <w:r>
        <w:t>Takka</w:t>
      </w:r>
      <w:proofErr w:type="spellEnd"/>
      <w:r>
        <w:t xml:space="preserve">, Figen tırnaksız, Modern </w:t>
      </w:r>
      <w:proofErr w:type="spellStart"/>
      <w:r>
        <w:t>Farmasötik</w:t>
      </w:r>
      <w:proofErr w:type="spellEnd"/>
      <w:r>
        <w:t xml:space="preserve"> Teknoloji, TEB Akademisi Yayını, 2007.</w:t>
      </w:r>
    </w:p>
    <w:p w:rsidR="009B22E4" w:rsidRDefault="009B22E4" w:rsidP="009B22E4">
      <w:pPr>
        <w:pStyle w:val="ListeParagraf"/>
        <w:numPr>
          <w:ilvl w:val="0"/>
          <w:numId w:val="1"/>
        </w:numPr>
        <w:jc w:val="both"/>
      </w:pPr>
      <w:r>
        <w:t xml:space="preserve">Joseph R. </w:t>
      </w:r>
      <w:proofErr w:type="spellStart"/>
      <w:r>
        <w:t>Robinson</w:t>
      </w:r>
      <w:proofErr w:type="spellEnd"/>
      <w:r>
        <w:t xml:space="preserve">, </w:t>
      </w:r>
      <w:proofErr w:type="spellStart"/>
      <w:r>
        <w:t>Vincent</w:t>
      </w:r>
      <w:proofErr w:type="spellEnd"/>
      <w:r>
        <w:t xml:space="preserve"> H.L. Lee, </w:t>
      </w:r>
      <w:proofErr w:type="spellStart"/>
      <w:r>
        <w:t>Controlled</w:t>
      </w:r>
      <w:proofErr w:type="spellEnd"/>
      <w:r>
        <w:t xml:space="preserve"> Drug Delivery Fundamentals and </w:t>
      </w:r>
      <w:proofErr w:type="spellStart"/>
      <w:r>
        <w:t>Applications</w:t>
      </w:r>
      <w:proofErr w:type="spellEnd"/>
      <w:r>
        <w:t xml:space="preserve">, </w:t>
      </w:r>
      <w:proofErr w:type="spellStart"/>
      <w:r>
        <w:t>Marcel</w:t>
      </w:r>
      <w:proofErr w:type="spellEnd"/>
      <w:r>
        <w:t xml:space="preserve"> </w:t>
      </w:r>
      <w:proofErr w:type="spellStart"/>
      <w:r>
        <w:t>Dekker</w:t>
      </w:r>
      <w:proofErr w:type="spellEnd"/>
      <w:r>
        <w:t xml:space="preserve"> </w:t>
      </w:r>
      <w:proofErr w:type="spellStart"/>
      <w:r>
        <w:t>Inc</w:t>
      </w:r>
      <w:proofErr w:type="spellEnd"/>
      <w:r>
        <w:t>, 1987</w:t>
      </w:r>
    </w:p>
    <w:p w:rsidR="009B22E4" w:rsidRDefault="009B22E4" w:rsidP="009B22E4">
      <w:pPr>
        <w:pStyle w:val="ListeParagraf"/>
        <w:numPr>
          <w:ilvl w:val="0"/>
          <w:numId w:val="1"/>
        </w:numPr>
        <w:jc w:val="both"/>
      </w:pPr>
      <w:r>
        <w:t xml:space="preserve">Nurten Kaynar, </w:t>
      </w:r>
      <w:proofErr w:type="spellStart"/>
      <w:r>
        <w:t>İlbeyi</w:t>
      </w:r>
      <w:proofErr w:type="spellEnd"/>
      <w:r>
        <w:t xml:space="preserve"> </w:t>
      </w:r>
      <w:proofErr w:type="spellStart"/>
      <w:r>
        <w:t>Ağabeyoğlu</w:t>
      </w:r>
      <w:proofErr w:type="spellEnd"/>
      <w:r>
        <w:t xml:space="preserve">, Modern </w:t>
      </w:r>
      <w:proofErr w:type="spellStart"/>
      <w:r>
        <w:t>Terapötik</w:t>
      </w:r>
      <w:proofErr w:type="spellEnd"/>
      <w:r>
        <w:t xml:space="preserve"> Sistemler: İlaç </w:t>
      </w:r>
      <w:proofErr w:type="spellStart"/>
      <w:r>
        <w:t>Formülasyonunda</w:t>
      </w:r>
      <w:proofErr w:type="spellEnd"/>
      <w:r>
        <w:t xml:space="preserve"> Yeni Atılımlar, FABAD, 6, 107-113, 1981</w:t>
      </w:r>
    </w:p>
    <w:p w:rsidR="009B22E4" w:rsidRDefault="009B22E4" w:rsidP="009B22E4">
      <w:pPr>
        <w:pStyle w:val="ListeParagraf"/>
        <w:numPr>
          <w:ilvl w:val="0"/>
          <w:numId w:val="1"/>
        </w:numPr>
        <w:jc w:val="both"/>
      </w:pPr>
      <w:r>
        <w:t xml:space="preserve">Nurten Kaynar, </w:t>
      </w:r>
      <w:proofErr w:type="spellStart"/>
      <w:r>
        <w:t>İlbeyi</w:t>
      </w:r>
      <w:proofErr w:type="spellEnd"/>
      <w:r>
        <w:t xml:space="preserve"> </w:t>
      </w:r>
      <w:proofErr w:type="spellStart"/>
      <w:r>
        <w:t>Ağabeyoğlu</w:t>
      </w:r>
      <w:proofErr w:type="spellEnd"/>
      <w:r>
        <w:t>, Sürekli Etkili Preparatlarda Doz Tasarımı, FABAD, 2, 115-126, 1987</w:t>
      </w:r>
    </w:p>
    <w:p w:rsidR="009B22E4" w:rsidRDefault="009B22E4" w:rsidP="009B22E4">
      <w:pPr>
        <w:pStyle w:val="ListeParagraf"/>
        <w:numPr>
          <w:ilvl w:val="0"/>
          <w:numId w:val="1"/>
        </w:numPr>
        <w:jc w:val="both"/>
      </w:pPr>
      <w:proofErr w:type="spellStart"/>
      <w:r>
        <w:t>Simon</w:t>
      </w:r>
      <w:proofErr w:type="spellEnd"/>
      <w:r>
        <w:t xml:space="preserve"> </w:t>
      </w:r>
      <w:proofErr w:type="spellStart"/>
      <w:r>
        <w:t>Benita</w:t>
      </w:r>
      <w:proofErr w:type="spellEnd"/>
      <w:r>
        <w:t xml:space="preserve">, </w:t>
      </w:r>
      <w:proofErr w:type="spellStart"/>
      <w:r>
        <w:t>Microencapsulation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, </w:t>
      </w:r>
      <w:proofErr w:type="spellStart"/>
      <w:r>
        <w:t>Marcel</w:t>
      </w:r>
      <w:proofErr w:type="spellEnd"/>
      <w:r>
        <w:t xml:space="preserve"> </w:t>
      </w:r>
      <w:proofErr w:type="spellStart"/>
      <w:r>
        <w:t>Dekker</w:t>
      </w:r>
      <w:proofErr w:type="spellEnd"/>
      <w:r>
        <w:t xml:space="preserve"> </w:t>
      </w:r>
      <w:proofErr w:type="spellStart"/>
      <w:r>
        <w:t>Inc</w:t>
      </w:r>
      <w:proofErr w:type="spellEnd"/>
      <w:r>
        <w:t>, 1980.</w:t>
      </w:r>
      <w:bookmarkStart w:id="0" w:name="_GoBack"/>
      <w:bookmarkEnd w:id="0"/>
    </w:p>
    <w:sectPr w:rsidR="009B22E4" w:rsidSect="001C0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7A7C"/>
    <w:multiLevelType w:val="hybridMultilevel"/>
    <w:tmpl w:val="A1ACD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F8A"/>
    <w:rsid w:val="00040FB8"/>
    <w:rsid w:val="000909B8"/>
    <w:rsid w:val="000975A7"/>
    <w:rsid w:val="0018539D"/>
    <w:rsid w:val="001C0198"/>
    <w:rsid w:val="00246F1E"/>
    <w:rsid w:val="00285C8C"/>
    <w:rsid w:val="00296F8A"/>
    <w:rsid w:val="002B2187"/>
    <w:rsid w:val="002F4017"/>
    <w:rsid w:val="00324549"/>
    <w:rsid w:val="00394886"/>
    <w:rsid w:val="003B0D8E"/>
    <w:rsid w:val="004070F5"/>
    <w:rsid w:val="004D4926"/>
    <w:rsid w:val="005003AA"/>
    <w:rsid w:val="006E0787"/>
    <w:rsid w:val="00714318"/>
    <w:rsid w:val="00755638"/>
    <w:rsid w:val="007926C1"/>
    <w:rsid w:val="007D5E6C"/>
    <w:rsid w:val="008537DF"/>
    <w:rsid w:val="008D13E9"/>
    <w:rsid w:val="008D744B"/>
    <w:rsid w:val="00905CD6"/>
    <w:rsid w:val="009B22E4"/>
    <w:rsid w:val="009E0C23"/>
    <w:rsid w:val="009E0EAA"/>
    <w:rsid w:val="00A725FC"/>
    <w:rsid w:val="00AC2A48"/>
    <w:rsid w:val="00BF5CD8"/>
    <w:rsid w:val="00D37A55"/>
    <w:rsid w:val="00DA610C"/>
    <w:rsid w:val="00DB5AEC"/>
    <w:rsid w:val="00DB74A2"/>
    <w:rsid w:val="00DF26DF"/>
    <w:rsid w:val="00DF767B"/>
    <w:rsid w:val="00F717AD"/>
    <w:rsid w:val="00FA4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1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türk</dc:creator>
  <cp:lastModifiedBy>Nurten Özdemir</cp:lastModifiedBy>
  <cp:revision>4</cp:revision>
  <dcterms:created xsi:type="dcterms:W3CDTF">2020-05-07T07:51:00Z</dcterms:created>
  <dcterms:modified xsi:type="dcterms:W3CDTF">2020-05-07T07:52:00Z</dcterms:modified>
</cp:coreProperties>
</file>