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4CA5A9B4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8248AA">
              <w:rPr>
                <w:b/>
                <w:bCs/>
                <w:szCs w:val="16"/>
              </w:rPr>
              <w:t>227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8248AA" w:rsidRPr="008248AA">
              <w:rPr>
                <w:b/>
                <w:bCs/>
                <w:szCs w:val="16"/>
              </w:rPr>
              <w:t>Sözlü Anlatım 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50B3773D" w:rsidR="00BC32DD" w:rsidRPr="001A2552" w:rsidRDefault="008248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3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348B11C2" w:rsidR="00BC32DD" w:rsidRPr="001A2552" w:rsidRDefault="00C015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6EBAD3F7" w:rsidR="00BC32DD" w:rsidRPr="008265E5" w:rsidRDefault="008248AA" w:rsidP="008265E5">
            <w:pPr>
              <w:rPr>
                <w:sz w:val="16"/>
                <w:szCs w:val="16"/>
              </w:rPr>
            </w:pPr>
            <w:r w:rsidRPr="008248AA">
              <w:rPr>
                <w:sz w:val="16"/>
                <w:szCs w:val="16"/>
              </w:rPr>
              <w:t>1 • Olağanüstü bir olay hakkında konuşma/Bir olay anlatma/Trafik kazası hakkında konuşma/Şikâyette bulunma/Hasta ziyaretinde bulunma ile ilgili sözlü anlatım çalışması 2 •Olağanüstü bir olay hakkında konuşma/Bir olay anlatma/Trafik kazası hakkında konuşma/Şikâyette bulunma/Hasta ziyaretinde bulunma ile ilgili sözlü anlatım çalışması 3 "•Gelenek ve görenekler hakkında konuşma/Alışkanlıklardan bahsetme Beğeni/hoşlanma ve hoşlanmama belirtme/Görüş bildirme/Karşılaştırma yapma/Farklılıkları ifade etme ile ilgili sözlü anlatım çalışması" 4 "•Bayram kutlama/Bayramlar hakkında konuşma/Örf adet ve gelenekler hakkında konuşma/Armağan alma verme/Armağan hakkında konuşma, Teşekkür etme, takdir etme, minnettarlık belirtme/Kaygı ve endişe belirtme ile ilgili sözlü anlatım çalışması" 5 "• Olağanüstü bir olay hakkında konuşma/Bir olay anlatma/Trafik kazası hakkında konuşma/Şikâyette bulunma/Hasta ziyaretinde bulunma/ Olağanüstü bir olay hakkında konuşma/Bir olay anlatma/Trafik kazası hakkında konuşma/Şikâyette bulunma/Hasta ziyaretinde bulunma/ Gelenek ve görenekler hakkında konuşma/Alışkanlıklardan bahsetme Beğeni/hoşlanma ve hoşlanmama belirtme/Görüş bildirme/ Karşılaştırma yapma/ Farklılıkları ifade etme / Bayram kutlama/Bayramlar hakkında konuşma/Örf adet ve gelenekler hakkında konuşma/Armağan alma verme/Armağan hakkında konuşma, Teşekkür etme, takdir etme, minnettarlık belirtme/Kaygı ve endişe belirtme ile ilgili sözlü anlatım çalışmalarının tekrar edilmesi" 6 •Çevre hakkında konuşma/Çiçek ve bitki adlarını söyleme/Çiçek yetiştirme ve bakımı üzerine konuşma/Düşüncesini dile getirme ve vurgulama/Olmakta olan bir olayı ifade etme/Tevazu ifade etme ile ilgili sözlü anlatım çalışması 7 •Hobilerden ve boş zaman uğraşları hakkında konuşma/Olay tanımlama / Kıyas yapma/Değişiklik vurgulama/ Görüş bildirme ile ilgili sözlü anlatım çalışması</w:t>
            </w: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13D5A85" w14:textId="213C74F8" w:rsidR="00715E29" w:rsidRPr="00715E29" w:rsidRDefault="00715E29" w:rsidP="00715E29">
            <w:pPr>
              <w:rPr>
                <w:sz w:val="16"/>
                <w:szCs w:val="16"/>
              </w:rPr>
            </w:pPr>
            <w:r w:rsidRPr="00715E29">
              <w:rPr>
                <w:sz w:val="16"/>
                <w:szCs w:val="16"/>
              </w:rPr>
              <w:t>Çince konuşma becerisi kazandırmak</w:t>
            </w:r>
            <w:r w:rsidR="008248AA">
              <w:rPr>
                <w:sz w:val="16"/>
                <w:szCs w:val="16"/>
              </w:rPr>
              <w:t>.</w:t>
            </w:r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C7F4C7" w14:textId="77777777" w:rsidR="00C015E8" w:rsidRPr="00C015E8" w:rsidRDefault="00C015E8" w:rsidP="00C015E8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C015E8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r w:rsidRPr="00C015E8">
              <w:rPr>
                <w:sz w:val="16"/>
                <w:szCs w:val="16"/>
              </w:rPr>
              <w:t>iu</w:t>
            </w:r>
            <w:proofErr w:type="spellEnd"/>
            <w:r w:rsidRPr="00C015E8">
              <w:rPr>
                <w:sz w:val="16"/>
                <w:szCs w:val="16"/>
              </w:rPr>
              <w:t xml:space="preserve">, </w:t>
            </w:r>
            <w:proofErr w:type="spellStart"/>
            <w:r w:rsidRPr="00C015E8">
              <w:rPr>
                <w:sz w:val="16"/>
                <w:szCs w:val="16"/>
              </w:rPr>
              <w:t>Xun</w:t>
            </w:r>
            <w:proofErr w:type="spellEnd"/>
            <w:r w:rsidRPr="00C015E8">
              <w:rPr>
                <w:sz w:val="16"/>
                <w:szCs w:val="16"/>
              </w:rPr>
              <w:t xml:space="preserve"> (Ed.), </w:t>
            </w:r>
            <w:proofErr w:type="spellStart"/>
            <w:r w:rsidRPr="00C015E8">
              <w:rPr>
                <w:sz w:val="16"/>
                <w:szCs w:val="16"/>
              </w:rPr>
              <w:t>Xin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Shiyong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Hanyu</w:t>
            </w:r>
            <w:proofErr w:type="spellEnd"/>
            <w:r w:rsidRPr="00C015E8">
              <w:rPr>
                <w:sz w:val="16"/>
                <w:szCs w:val="16"/>
              </w:rPr>
              <w:t xml:space="preserve"> Keben (Yeni Pratik Çince Ders Kitabı), 2002, Pekin.</w:t>
            </w:r>
          </w:p>
          <w:p w14:paraId="2A732A9F" w14:textId="4F4AC081" w:rsidR="00BC32DD" w:rsidRPr="000E6C2F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5E0AFDEF" w:rsidR="00BC32DD" w:rsidRPr="001A2552" w:rsidRDefault="008248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8248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715E29"/>
    <w:rsid w:val="008248AA"/>
    <w:rsid w:val="008265E5"/>
    <w:rsid w:val="00832BE3"/>
    <w:rsid w:val="009D5E1C"/>
    <w:rsid w:val="00A77996"/>
    <w:rsid w:val="00B92809"/>
    <w:rsid w:val="00BC32DD"/>
    <w:rsid w:val="00BD255A"/>
    <w:rsid w:val="00C015E8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2073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2020-05-01T08:06:00Z</dcterms:created>
  <dcterms:modified xsi:type="dcterms:W3CDTF">2020-05-01T08:06:00Z</dcterms:modified>
</cp:coreProperties>
</file>