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ABE" w:rsidRPr="00B038D8" w:rsidRDefault="00512ABE" w:rsidP="00512ABE">
      <w:pPr>
        <w:spacing w:line="360" w:lineRule="auto"/>
        <w:jc w:val="both"/>
        <w:rPr>
          <w:rFonts w:ascii="Times New Roman" w:hAnsi="Times New Roman" w:cs="Times New Roman"/>
          <w:sz w:val="28"/>
          <w:szCs w:val="28"/>
        </w:rPr>
      </w:pP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Husit</w:t>
      </w:r>
      <w:proofErr w:type="spellEnd"/>
      <w:r w:rsidRPr="00B038D8">
        <w:rPr>
          <w:rFonts w:ascii="Times New Roman" w:hAnsi="Times New Roman" w:cs="Times New Roman"/>
          <w:sz w:val="28"/>
          <w:szCs w:val="28"/>
        </w:rPr>
        <w:t xml:space="preserve"> savaşları sırasında yetersiz görünen ordu sistemine yeni bir çekidüzen verilmesi gerektiğini görmüş ve bu amaçla 1435’te yeni bir kanuni düzenlemeye gitmiştir. Buna göre mülk sahiplerinin, serf başına belli sayıda iyi donatılmış asker çıkarması zorunlu hale gelmiş, ayrıca soyluların bundan sonra da bizzat savaşlara katılması şart koşulmuştur. Bu kanun, soyluların savaş yükümlülüklerinden kaçmaya çalıştıkları bir dönemde tam bir reform sayılırdı, zira soyluları bütün kuvvetiyle ülke savunmasına katılmaya zorluyordu.</w:t>
      </w:r>
    </w:p>
    <w:p w:rsidR="00512ABE" w:rsidRPr="00B038D8" w:rsidRDefault="00512ABE" w:rsidP="00512ABE">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Elbette bu yeni askerlik kanunu, toprak sahiplerinin, hiçbir kamu hukukuna sahip bulunmayan serflere yeni ve ağır maddî yükler getirmesine yol açmıştır. 15. Yüzyılda serfler kiliseye ödediği onda bir vergi dışında devlete de vergi vermekle yükümlüydü. Toprak sahiplerinin ve idarecilerin keyfî tutumları bu tabakanın yaşam koşullarını iyiden iyiye ağırlaştırmıştır. Önceleri </w:t>
      </w:r>
      <w:proofErr w:type="spellStart"/>
      <w:r w:rsidRPr="00B038D8">
        <w:rPr>
          <w:rFonts w:ascii="Times New Roman" w:hAnsi="Times New Roman" w:cs="Times New Roman"/>
          <w:sz w:val="28"/>
          <w:szCs w:val="28"/>
        </w:rPr>
        <w:t>Husit</w:t>
      </w:r>
      <w:proofErr w:type="spellEnd"/>
      <w:r w:rsidRPr="00B038D8">
        <w:rPr>
          <w:rFonts w:ascii="Times New Roman" w:hAnsi="Times New Roman" w:cs="Times New Roman"/>
          <w:sz w:val="28"/>
          <w:szCs w:val="28"/>
        </w:rPr>
        <w:t xml:space="preserve"> hareketi ve ardından reformcu fikirlerin etkisi altında bu tabaka adı geçen akımlara teveccüh etmeye başlamıştır. Ancak gerek kilisenin gerekse sivil yönetimin aldığı sert müdahaleler artan huzursuzluğu zaman zaman ayaklanmaya dönüştürmüştür. Macaristan’da büyük çaptaki ilk ayaklanma </w:t>
      </w:r>
      <w:proofErr w:type="spellStart"/>
      <w:r w:rsidRPr="00B038D8">
        <w:rPr>
          <w:rFonts w:ascii="Times New Roman" w:hAnsi="Times New Roman" w:cs="Times New Roman"/>
          <w:sz w:val="28"/>
          <w:szCs w:val="28"/>
        </w:rPr>
        <w:t>Sigismund’un</w:t>
      </w:r>
      <w:proofErr w:type="spellEnd"/>
      <w:r w:rsidRPr="00B038D8">
        <w:rPr>
          <w:rFonts w:ascii="Times New Roman" w:hAnsi="Times New Roman" w:cs="Times New Roman"/>
          <w:sz w:val="28"/>
          <w:szCs w:val="28"/>
        </w:rPr>
        <w:t xml:space="preserve"> egemenliğinin son günlerinde, 1437’de Erdel’de patlak vermiştir. Bunu izleyen yıllarda da daha küçük çaplı hareketlenmeler meydana gelmiştir. Söz konusu sosyal tepkinin sonuncusu ve en büyüğü ileride değineceğimiz üzere 1514’teki büyük köylü ayaklanması (</w:t>
      </w:r>
      <w:proofErr w:type="spellStart"/>
      <w:r w:rsidRPr="00B038D8">
        <w:rPr>
          <w:rFonts w:ascii="Times New Roman" w:hAnsi="Times New Roman" w:cs="Times New Roman"/>
          <w:sz w:val="28"/>
          <w:szCs w:val="28"/>
        </w:rPr>
        <w:t>parasztháború</w:t>
      </w:r>
      <w:proofErr w:type="spellEnd"/>
      <w:r w:rsidRPr="00B038D8">
        <w:rPr>
          <w:rFonts w:ascii="Times New Roman" w:hAnsi="Times New Roman" w:cs="Times New Roman"/>
          <w:sz w:val="28"/>
          <w:szCs w:val="28"/>
        </w:rPr>
        <w:t>) olmuştur.</w:t>
      </w:r>
    </w:p>
    <w:p w:rsidR="00512ABE" w:rsidRPr="00B038D8" w:rsidRDefault="00512ABE" w:rsidP="00512ABE">
      <w:pPr>
        <w:spacing w:line="360" w:lineRule="auto"/>
        <w:jc w:val="both"/>
        <w:rPr>
          <w:rFonts w:ascii="Times New Roman" w:hAnsi="Times New Roman" w:cs="Times New Roman"/>
          <w:sz w:val="28"/>
          <w:szCs w:val="28"/>
        </w:rPr>
      </w:pP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9 Aralık 1437’de Bohemya’dan memleketine dönerken ölmüştür. Macar sınıfları, </w:t>
      </w:r>
      <w:proofErr w:type="spellStart"/>
      <w:r w:rsidRPr="00B038D8">
        <w:rPr>
          <w:rFonts w:ascii="Times New Roman" w:hAnsi="Times New Roman" w:cs="Times New Roman"/>
          <w:sz w:val="28"/>
          <w:szCs w:val="28"/>
        </w:rPr>
        <w:t>Sigismund’un</w:t>
      </w:r>
      <w:proofErr w:type="spellEnd"/>
      <w:r w:rsidRPr="00B038D8">
        <w:rPr>
          <w:rFonts w:ascii="Times New Roman" w:hAnsi="Times New Roman" w:cs="Times New Roman"/>
          <w:sz w:val="28"/>
          <w:szCs w:val="28"/>
        </w:rPr>
        <w:t xml:space="preserve"> damadı olan Albert’i (1437-1439) fazla bir tereddüt göstermeden Macar kralı seçmişler, ancak bazı hükümranlık haklarını kısıtlamışlardır. Yeni kral da, tıpkı kayınpederi gibi </w:t>
      </w:r>
      <w:proofErr w:type="spellStart"/>
      <w:r w:rsidRPr="00B038D8">
        <w:rPr>
          <w:rFonts w:ascii="Times New Roman" w:hAnsi="Times New Roman" w:cs="Times New Roman"/>
          <w:sz w:val="28"/>
          <w:szCs w:val="28"/>
        </w:rPr>
        <w:t>elektörler</w:t>
      </w:r>
      <w:proofErr w:type="spellEnd"/>
      <w:r w:rsidRPr="00B038D8">
        <w:rPr>
          <w:rFonts w:ascii="Times New Roman" w:hAnsi="Times New Roman" w:cs="Times New Roman"/>
          <w:sz w:val="28"/>
          <w:szCs w:val="28"/>
        </w:rPr>
        <w:t xml:space="preserve"> prensler tarafından aynı tarihlerde Alman kralı seçilmiştir. Albert’in ilk işi, Türklerle işbirliği içindeki Eflak voyvodası </w:t>
      </w:r>
      <w:proofErr w:type="spellStart"/>
      <w:r w:rsidRPr="00B038D8">
        <w:rPr>
          <w:rFonts w:ascii="Times New Roman" w:hAnsi="Times New Roman" w:cs="Times New Roman"/>
          <w:sz w:val="28"/>
          <w:szCs w:val="28"/>
        </w:rPr>
        <w:t>Vlad</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Drakul’a</w:t>
      </w:r>
      <w:proofErr w:type="spellEnd"/>
      <w:r w:rsidRPr="00B038D8">
        <w:rPr>
          <w:rFonts w:ascii="Times New Roman" w:hAnsi="Times New Roman" w:cs="Times New Roman"/>
          <w:sz w:val="28"/>
          <w:szCs w:val="28"/>
        </w:rPr>
        <w:t xml:space="preserve"> karşı sefer düzenlemek olmuştur. Daha sonra kuzeyde Leh saldırılarına karşı çeşitli önlemler almıştır. Ancak Sultan II. Murad, bu gelişmelerin sonrasında ve Macarların aldıkları tedbirlere rağmen Erdel </w:t>
      </w:r>
      <w:r w:rsidRPr="00B038D8">
        <w:rPr>
          <w:rFonts w:ascii="Times New Roman" w:hAnsi="Times New Roman" w:cs="Times New Roman"/>
          <w:sz w:val="28"/>
          <w:szCs w:val="28"/>
        </w:rPr>
        <w:lastRenderedPageBreak/>
        <w:t xml:space="preserve">üzerine yürümüş ve bu bölge adeta Türkler tarafından çiğnenmiştir. Bu sefer sırasında Macar direnişi neredeyse hiç görülmemiştir, zira kısa bir süre önce yaşanan köylü ayaklanması sonucu ülke zayıf düşmüş ve zarar görmüştü. Türk akınlarının şiddetlendiğini fark eden kral, Erdel topraklarının savunulması işini </w:t>
      </w:r>
      <w:proofErr w:type="spellStart"/>
      <w:r w:rsidRPr="00B038D8">
        <w:rPr>
          <w:rFonts w:ascii="Times New Roman" w:hAnsi="Times New Roman" w:cs="Times New Roman"/>
          <w:sz w:val="28"/>
          <w:szCs w:val="28"/>
        </w:rPr>
        <w:t>János</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Hunyadi’ye</w:t>
      </w:r>
      <w:proofErr w:type="spellEnd"/>
      <w:r w:rsidRPr="00B038D8">
        <w:rPr>
          <w:rFonts w:ascii="Times New Roman" w:hAnsi="Times New Roman" w:cs="Times New Roman"/>
          <w:sz w:val="28"/>
          <w:szCs w:val="28"/>
        </w:rPr>
        <w:t xml:space="preserve"> vermiştir.</w:t>
      </w:r>
    </w:p>
    <w:p w:rsidR="00512ABE" w:rsidRPr="00B038D8" w:rsidRDefault="00512ABE" w:rsidP="00512ABE">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Bu iktidar değişimi Osmanlı sultanının tüm Sırbistan’a tam anlamıyla egemen olabilmesi için tarihî bir fırsat vermiştir. 1436’dan beri zaten Türklerin burayı zapt etmek ve Macaristan’a buradan saldırmak amacıyla hazırlık yaptığı duyuluyor ve biliniyordu. Gerçekten de Osmanlı-Türk ordusunun bu yoldaki girişimleri 1438’de hayata geçmeye başlamıştır. Sırp despotu </w:t>
      </w:r>
      <w:proofErr w:type="spellStart"/>
      <w:r w:rsidRPr="00B038D8">
        <w:rPr>
          <w:rFonts w:ascii="Times New Roman" w:hAnsi="Times New Roman" w:cs="Times New Roman"/>
          <w:sz w:val="28"/>
          <w:szCs w:val="28"/>
        </w:rPr>
        <w:t>Brankoviç</w:t>
      </w:r>
      <w:proofErr w:type="spellEnd"/>
      <w:r w:rsidRPr="00B038D8">
        <w:rPr>
          <w:rFonts w:ascii="Times New Roman" w:hAnsi="Times New Roman" w:cs="Times New Roman"/>
          <w:sz w:val="28"/>
          <w:szCs w:val="28"/>
        </w:rPr>
        <w:t xml:space="preserve">, stratejik öneme sahip </w:t>
      </w:r>
      <w:proofErr w:type="spellStart"/>
      <w:r w:rsidRPr="00B038D8">
        <w:rPr>
          <w:rFonts w:ascii="Times New Roman" w:hAnsi="Times New Roman" w:cs="Times New Roman"/>
          <w:sz w:val="28"/>
          <w:szCs w:val="28"/>
        </w:rPr>
        <w:t>Semendre’nin</w:t>
      </w:r>
      <w:proofErr w:type="spellEnd"/>
      <w:r w:rsidRPr="00B038D8">
        <w:rPr>
          <w:rFonts w:ascii="Times New Roman" w:hAnsi="Times New Roman" w:cs="Times New Roman"/>
          <w:sz w:val="28"/>
          <w:szCs w:val="28"/>
        </w:rPr>
        <w:t xml:space="preserve"> savunmasını oğluna bırakarak Macaristan’a kaçmıştı. </w:t>
      </w:r>
      <w:proofErr w:type="spellStart"/>
      <w:r w:rsidRPr="00B038D8">
        <w:rPr>
          <w:rFonts w:ascii="Times New Roman" w:hAnsi="Times New Roman" w:cs="Times New Roman"/>
          <w:sz w:val="28"/>
          <w:szCs w:val="28"/>
        </w:rPr>
        <w:t>Brankoviç</w:t>
      </w:r>
      <w:proofErr w:type="spellEnd"/>
      <w:r w:rsidRPr="00B038D8">
        <w:rPr>
          <w:rFonts w:ascii="Times New Roman" w:hAnsi="Times New Roman" w:cs="Times New Roman"/>
          <w:sz w:val="28"/>
          <w:szCs w:val="28"/>
        </w:rPr>
        <w:t xml:space="preserve"> ülkesini kurtarmak amacıyla Macaristan’da yardım aramışsa da, Macar soylularının kralla olan siyasi mücadelesi büyük bir ordunun toplanmasına </w:t>
      </w:r>
      <w:proofErr w:type="gramStart"/>
      <w:r w:rsidRPr="00B038D8">
        <w:rPr>
          <w:rFonts w:ascii="Times New Roman" w:hAnsi="Times New Roman" w:cs="Times New Roman"/>
          <w:sz w:val="28"/>
          <w:szCs w:val="28"/>
        </w:rPr>
        <w:t>imkan</w:t>
      </w:r>
      <w:proofErr w:type="gramEnd"/>
      <w:r w:rsidRPr="00B038D8">
        <w:rPr>
          <w:rFonts w:ascii="Times New Roman" w:hAnsi="Times New Roman" w:cs="Times New Roman"/>
          <w:sz w:val="28"/>
          <w:szCs w:val="28"/>
        </w:rPr>
        <w:t xml:space="preserve"> tanımamıştır. Kral Albert, Türk tehdidi altında bulunan güney savunma hattının savunulması işini de </w:t>
      </w:r>
      <w:proofErr w:type="spellStart"/>
      <w:r w:rsidRPr="00B038D8">
        <w:rPr>
          <w:rFonts w:ascii="Times New Roman" w:hAnsi="Times New Roman" w:cs="Times New Roman"/>
          <w:sz w:val="28"/>
          <w:szCs w:val="28"/>
        </w:rPr>
        <w:t>Hunyadi’ye</w:t>
      </w:r>
      <w:proofErr w:type="spellEnd"/>
      <w:r w:rsidRPr="00B038D8">
        <w:rPr>
          <w:rFonts w:ascii="Times New Roman" w:hAnsi="Times New Roman" w:cs="Times New Roman"/>
          <w:sz w:val="28"/>
          <w:szCs w:val="28"/>
        </w:rPr>
        <w:t xml:space="preserve"> vermişti. Ancak onun da elinde bulunan askerî kuvveti oldukça yetersizdi. Tüm olanaklarını bir araya getiren Macarlar ancak 25 bin kişilik bir ordu kurabilmişlerdir.</w:t>
      </w:r>
    </w:p>
    <w:p w:rsidR="00512ABE" w:rsidRPr="00B038D8" w:rsidRDefault="00512ABE" w:rsidP="00512ABE">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Yeni kuvvetlerin gelmesi beklenirken şiddetli sıcak ve salgın hastalıklar yüzünden Macarlar daha savaş başlamadan birçok kayıp yaşamış, askerlerin bir kısmı da orduyu terk etmiştir. Türklerin şiddetli bir şekilde başlattığı </w:t>
      </w:r>
      <w:proofErr w:type="spellStart"/>
      <w:r w:rsidRPr="00B038D8">
        <w:rPr>
          <w:rFonts w:ascii="Times New Roman" w:hAnsi="Times New Roman" w:cs="Times New Roman"/>
          <w:sz w:val="28"/>
          <w:szCs w:val="28"/>
        </w:rPr>
        <w:t>Semendre</w:t>
      </w:r>
      <w:proofErr w:type="spellEnd"/>
      <w:r w:rsidRPr="00B038D8">
        <w:rPr>
          <w:rFonts w:ascii="Times New Roman" w:hAnsi="Times New Roman" w:cs="Times New Roman"/>
          <w:sz w:val="28"/>
          <w:szCs w:val="28"/>
        </w:rPr>
        <w:t xml:space="preserve"> kuşatması 3 ay sürmüş ve sonuçta Aşağı Tuna bölgesinin en stratejik mevkilerinden biri olan bu kale düşmüştür. Macar kralı yukarıda anlatılan nedenlerle, ordugâhında kalmış, hiçbir yere kıpırdayamamıştır. </w:t>
      </w:r>
      <w:proofErr w:type="spellStart"/>
      <w:r w:rsidRPr="00B038D8">
        <w:rPr>
          <w:rFonts w:ascii="Times New Roman" w:hAnsi="Times New Roman" w:cs="Times New Roman"/>
          <w:sz w:val="28"/>
          <w:szCs w:val="28"/>
        </w:rPr>
        <w:t>Semendre</w:t>
      </w:r>
      <w:proofErr w:type="spellEnd"/>
      <w:r w:rsidRPr="00B038D8">
        <w:rPr>
          <w:rFonts w:ascii="Times New Roman" w:hAnsi="Times New Roman" w:cs="Times New Roman"/>
          <w:sz w:val="28"/>
          <w:szCs w:val="28"/>
        </w:rPr>
        <w:t xml:space="preserve"> kalesi 1439’da adeta gözlerinin önünde düşüp gitmiştir. Kral da ülkesine dönerken bulaşıcı hastalık nedeniyle ölmüştür. Albert’in ölümüyle yaklaşık bir yüzyıl kadar Macar-Alman-Çek-Avusturya birliği ara vermek zorunda kalmıştır. Sultan Murad ise ordusuyla neredeyse bütün Sırbistan’ı ayakları altına almış ve batıya, Bosna’ya doğru yürümüştür. Sultan, Bosna’yı Türk toprağı yapmaktan ziyade burayı </w:t>
      </w:r>
      <w:proofErr w:type="spellStart"/>
      <w:r w:rsidRPr="00B038D8">
        <w:rPr>
          <w:rFonts w:ascii="Times New Roman" w:hAnsi="Times New Roman" w:cs="Times New Roman"/>
          <w:sz w:val="28"/>
          <w:szCs w:val="28"/>
        </w:rPr>
        <w:t>vassal</w:t>
      </w:r>
      <w:proofErr w:type="spellEnd"/>
      <w:r w:rsidRPr="00B038D8">
        <w:rPr>
          <w:rFonts w:ascii="Times New Roman" w:hAnsi="Times New Roman" w:cs="Times New Roman"/>
          <w:sz w:val="28"/>
          <w:szCs w:val="28"/>
        </w:rPr>
        <w:t xml:space="preserve"> </w:t>
      </w:r>
      <w:r w:rsidRPr="00B038D8">
        <w:rPr>
          <w:rFonts w:ascii="Times New Roman" w:hAnsi="Times New Roman" w:cs="Times New Roman"/>
          <w:sz w:val="28"/>
          <w:szCs w:val="28"/>
        </w:rPr>
        <w:lastRenderedPageBreak/>
        <w:t>bir devlet yapmak arzusundaydı. Onun bu yön değişikliği Macarlara da bir nefes aldırmıştır.</w:t>
      </w:r>
    </w:p>
    <w:p w:rsidR="00512ABE" w:rsidRPr="00B038D8" w:rsidRDefault="00512ABE" w:rsidP="00512ABE">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Macar kralı Albert, erkek çocuk bırakmadan ölünce, Macar devlet yönetimi iki ana gruba ayrılmıştır. </w:t>
      </w:r>
      <w:proofErr w:type="spellStart"/>
      <w:r w:rsidRPr="00B038D8">
        <w:rPr>
          <w:rFonts w:ascii="Times New Roman" w:hAnsi="Times New Roman" w:cs="Times New Roman"/>
          <w:sz w:val="28"/>
          <w:szCs w:val="28"/>
        </w:rPr>
        <w:t>Sigismund’un</w:t>
      </w:r>
      <w:proofErr w:type="spellEnd"/>
      <w:r w:rsidRPr="00B038D8">
        <w:rPr>
          <w:rFonts w:ascii="Times New Roman" w:hAnsi="Times New Roman" w:cs="Times New Roman"/>
          <w:sz w:val="28"/>
          <w:szCs w:val="28"/>
        </w:rPr>
        <w:t xml:space="preserve"> kızı </w:t>
      </w:r>
      <w:proofErr w:type="spellStart"/>
      <w:r w:rsidRPr="00B038D8">
        <w:rPr>
          <w:rFonts w:ascii="Times New Roman" w:hAnsi="Times New Roman" w:cs="Times New Roman"/>
          <w:sz w:val="28"/>
          <w:szCs w:val="28"/>
        </w:rPr>
        <w:t>Erzsébet’e</w:t>
      </w:r>
      <w:proofErr w:type="spellEnd"/>
      <w:r w:rsidRPr="00B038D8">
        <w:rPr>
          <w:rFonts w:ascii="Times New Roman" w:hAnsi="Times New Roman" w:cs="Times New Roman"/>
          <w:sz w:val="28"/>
          <w:szCs w:val="28"/>
        </w:rPr>
        <w:t xml:space="preserve"> destek verenler, kralın ölümü esnasında kraliçe hamile olduğundan doğacak çocuğun erkek olması halinde onu kral seçmek istiyorlardı. Buna muhalif olan kesim ise gelişmeler bu yönde olsa bile Türk tehlikesinin iyice arttığı bu kritik dönemde ülke yönetiminin bir bebeğe bırakılamayacağından hareket ediyordu. Bu sonuncu grubun içinde artık siyasî nüfuzunu bir hayli artırmış olan </w:t>
      </w:r>
      <w:proofErr w:type="spellStart"/>
      <w:r w:rsidRPr="00B038D8">
        <w:rPr>
          <w:rFonts w:ascii="Times New Roman" w:hAnsi="Times New Roman" w:cs="Times New Roman"/>
          <w:sz w:val="28"/>
          <w:szCs w:val="28"/>
        </w:rPr>
        <w:t>János</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de bulunuyordu. Sözü edilen grup, Türklere karşı Lehistan’ın yardımını sağlamak umuduyla Macar tahtına Lehistan kralı </w:t>
      </w:r>
      <w:proofErr w:type="spellStart"/>
      <w:r w:rsidRPr="00B038D8">
        <w:rPr>
          <w:rFonts w:ascii="Times New Roman" w:hAnsi="Times New Roman" w:cs="Times New Roman"/>
          <w:sz w:val="28"/>
          <w:szCs w:val="28"/>
        </w:rPr>
        <w:t>Ulászló’yu</w:t>
      </w:r>
      <w:proofErr w:type="spellEnd"/>
      <w:r w:rsidRPr="00B038D8">
        <w:rPr>
          <w:rFonts w:ascii="Times New Roman" w:hAnsi="Times New Roman" w:cs="Times New Roman"/>
          <w:sz w:val="28"/>
          <w:szCs w:val="28"/>
        </w:rPr>
        <w:t xml:space="preserve"> getirmeye karar vermişlerdir. </w:t>
      </w:r>
      <w:proofErr w:type="spellStart"/>
      <w:r w:rsidRPr="00B038D8">
        <w:rPr>
          <w:rFonts w:ascii="Times New Roman" w:hAnsi="Times New Roman" w:cs="Times New Roman"/>
          <w:sz w:val="28"/>
          <w:szCs w:val="28"/>
        </w:rPr>
        <w:t>Ulászló</w:t>
      </w:r>
      <w:proofErr w:type="spellEnd"/>
      <w:r w:rsidRPr="00B038D8">
        <w:rPr>
          <w:rFonts w:ascii="Times New Roman" w:hAnsi="Times New Roman" w:cs="Times New Roman"/>
          <w:sz w:val="28"/>
          <w:szCs w:val="28"/>
        </w:rPr>
        <w:t xml:space="preserve"> kendisine yapılan bu teklifi kabul etmiş ve 1440 yılında kral ilan edilmiştir. Kendisi henüz çok genç bir kraldı ve önce kraliçe ile evlendirilmek istenmişti. Ne var ki </w:t>
      </w:r>
      <w:proofErr w:type="spellStart"/>
      <w:r w:rsidRPr="00B038D8">
        <w:rPr>
          <w:rFonts w:ascii="Times New Roman" w:hAnsi="Times New Roman" w:cs="Times New Roman"/>
          <w:sz w:val="28"/>
          <w:szCs w:val="28"/>
        </w:rPr>
        <w:t>Erzsébet</w:t>
      </w:r>
      <w:proofErr w:type="spellEnd"/>
      <w:r w:rsidRPr="00B038D8">
        <w:rPr>
          <w:rFonts w:ascii="Times New Roman" w:hAnsi="Times New Roman" w:cs="Times New Roman"/>
          <w:sz w:val="28"/>
          <w:szCs w:val="28"/>
        </w:rPr>
        <w:t xml:space="preserve"> buna direnerek kutsal tacı saraydan kaçırmış ve çocuğunu da doğurmuştu. Kraliçe taraftarları henüz 12 haftalık olan bebeğe </w:t>
      </w:r>
      <w:proofErr w:type="spellStart"/>
      <w:r w:rsidRPr="00B038D8">
        <w:rPr>
          <w:rFonts w:ascii="Times New Roman" w:hAnsi="Times New Roman" w:cs="Times New Roman"/>
          <w:sz w:val="28"/>
          <w:szCs w:val="28"/>
        </w:rPr>
        <w:t>Székesfehérvár’da</w:t>
      </w:r>
      <w:proofErr w:type="spellEnd"/>
      <w:r w:rsidRPr="00B038D8">
        <w:rPr>
          <w:rFonts w:ascii="Times New Roman" w:hAnsi="Times New Roman" w:cs="Times New Roman"/>
          <w:sz w:val="28"/>
          <w:szCs w:val="28"/>
        </w:rPr>
        <w:t xml:space="preserve"> alelacele taç giydirmişlerdir. Ardından da bebek kralı Viyana’ya kaçırmışlardır. </w:t>
      </w:r>
      <w:proofErr w:type="spellStart"/>
      <w:r w:rsidRPr="00B038D8">
        <w:rPr>
          <w:rFonts w:ascii="Times New Roman" w:hAnsi="Times New Roman" w:cs="Times New Roman"/>
          <w:sz w:val="28"/>
          <w:szCs w:val="28"/>
        </w:rPr>
        <w:t>Ulászló</w:t>
      </w:r>
      <w:proofErr w:type="spellEnd"/>
      <w:r w:rsidRPr="00B038D8">
        <w:rPr>
          <w:rFonts w:ascii="Times New Roman" w:hAnsi="Times New Roman" w:cs="Times New Roman"/>
          <w:sz w:val="28"/>
          <w:szCs w:val="28"/>
        </w:rPr>
        <w:t xml:space="preserve"> yandaşları ise kral </w:t>
      </w:r>
      <w:proofErr w:type="spellStart"/>
      <w:r w:rsidRPr="00B038D8">
        <w:rPr>
          <w:rFonts w:ascii="Times New Roman" w:hAnsi="Times New Roman" w:cs="Times New Roman"/>
          <w:sz w:val="28"/>
          <w:szCs w:val="28"/>
        </w:rPr>
        <w:t>István</w:t>
      </w:r>
      <w:proofErr w:type="spellEnd"/>
      <w:r w:rsidRPr="00B038D8">
        <w:rPr>
          <w:rFonts w:ascii="Times New Roman" w:hAnsi="Times New Roman" w:cs="Times New Roman"/>
          <w:sz w:val="28"/>
          <w:szCs w:val="28"/>
        </w:rPr>
        <w:t xml:space="preserve"> döneminden kalma eski tacı giydirerek onu tahta oturmuşlardı. Diğer cephe böyle bir şey beklemiyordu ve iki kral taraftarları arasında kısa zamanda silahlı bir çatışma başlamıştır. </w:t>
      </w:r>
      <w:proofErr w:type="spellStart"/>
      <w:r w:rsidRPr="00B038D8">
        <w:rPr>
          <w:rFonts w:ascii="Times New Roman" w:hAnsi="Times New Roman" w:cs="Times New Roman"/>
          <w:sz w:val="28"/>
          <w:szCs w:val="28"/>
        </w:rPr>
        <w:t>Erzsébet</w:t>
      </w:r>
      <w:proofErr w:type="spellEnd"/>
      <w:r w:rsidRPr="00B038D8">
        <w:rPr>
          <w:rFonts w:ascii="Times New Roman" w:hAnsi="Times New Roman" w:cs="Times New Roman"/>
          <w:sz w:val="28"/>
          <w:szCs w:val="28"/>
        </w:rPr>
        <w:t xml:space="preserve"> sırtını Avusturya prensine ve Alman kralı bulunan III. </w:t>
      </w:r>
      <w:proofErr w:type="spellStart"/>
      <w:r w:rsidRPr="00B038D8">
        <w:rPr>
          <w:rFonts w:ascii="Times New Roman" w:hAnsi="Times New Roman" w:cs="Times New Roman"/>
          <w:sz w:val="28"/>
          <w:szCs w:val="28"/>
        </w:rPr>
        <w:t>Friedrich’e</w:t>
      </w:r>
      <w:proofErr w:type="spellEnd"/>
      <w:r w:rsidRPr="00B038D8">
        <w:rPr>
          <w:rFonts w:ascii="Times New Roman" w:hAnsi="Times New Roman" w:cs="Times New Roman"/>
          <w:sz w:val="28"/>
          <w:szCs w:val="28"/>
        </w:rPr>
        <w:t xml:space="preserve"> yaslamıştı. </w:t>
      </w:r>
      <w:proofErr w:type="spellStart"/>
      <w:r w:rsidRPr="00B038D8">
        <w:rPr>
          <w:rFonts w:ascii="Times New Roman" w:hAnsi="Times New Roman" w:cs="Times New Roman"/>
          <w:sz w:val="28"/>
          <w:szCs w:val="28"/>
        </w:rPr>
        <w:t>Ulászló’nun</w:t>
      </w:r>
      <w:proofErr w:type="spellEnd"/>
      <w:r w:rsidRPr="00B038D8">
        <w:rPr>
          <w:rFonts w:ascii="Times New Roman" w:hAnsi="Times New Roman" w:cs="Times New Roman"/>
          <w:sz w:val="28"/>
          <w:szCs w:val="28"/>
        </w:rPr>
        <w:t xml:space="preserve"> kumandan tayin ettiği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kraliçenin adamlarını </w:t>
      </w:r>
      <w:proofErr w:type="spellStart"/>
      <w:r w:rsidRPr="00B038D8">
        <w:rPr>
          <w:rFonts w:ascii="Times New Roman" w:hAnsi="Times New Roman" w:cs="Times New Roman"/>
          <w:sz w:val="28"/>
          <w:szCs w:val="28"/>
        </w:rPr>
        <w:t>Bataszék’te</w:t>
      </w:r>
      <w:proofErr w:type="spellEnd"/>
      <w:r w:rsidRPr="00B038D8">
        <w:rPr>
          <w:rFonts w:ascii="Times New Roman" w:hAnsi="Times New Roman" w:cs="Times New Roman"/>
          <w:sz w:val="28"/>
          <w:szCs w:val="28"/>
        </w:rPr>
        <w:t xml:space="preserve"> ağır bir yenilgiye uğratmıştır. Türk saldırıları her iki tarafın uzlaşmasını mecbur kılıyordu, bu yüzden 1442’de </w:t>
      </w:r>
      <w:proofErr w:type="spellStart"/>
      <w:r w:rsidRPr="00B038D8">
        <w:rPr>
          <w:rFonts w:ascii="Times New Roman" w:hAnsi="Times New Roman" w:cs="Times New Roman"/>
          <w:sz w:val="28"/>
          <w:szCs w:val="28"/>
        </w:rPr>
        <w:t>Györ’de</w:t>
      </w:r>
      <w:proofErr w:type="spellEnd"/>
      <w:r w:rsidRPr="00B038D8">
        <w:rPr>
          <w:rFonts w:ascii="Times New Roman" w:hAnsi="Times New Roman" w:cs="Times New Roman"/>
          <w:sz w:val="28"/>
          <w:szCs w:val="28"/>
        </w:rPr>
        <w:t xml:space="preserve"> barış anlaşması imzalamışlardır. Birkaç gün sonra da zaten kraliçe ölmüştür. Tabi </w:t>
      </w:r>
      <w:proofErr w:type="spellStart"/>
      <w:r w:rsidRPr="00B038D8">
        <w:rPr>
          <w:rFonts w:ascii="Times New Roman" w:hAnsi="Times New Roman" w:cs="Times New Roman"/>
          <w:sz w:val="28"/>
          <w:szCs w:val="28"/>
        </w:rPr>
        <w:t>László’nun</w:t>
      </w:r>
      <w:proofErr w:type="spellEnd"/>
      <w:r w:rsidRPr="00B038D8">
        <w:rPr>
          <w:rFonts w:ascii="Times New Roman" w:hAnsi="Times New Roman" w:cs="Times New Roman"/>
          <w:sz w:val="28"/>
          <w:szCs w:val="28"/>
        </w:rPr>
        <w:t xml:space="preserve"> taht iddiasında bulunamayacak yaşta olması ve bu sırada Alman kralı da imparatorluğun başka işleriyle meşgul olduğundan kraliçe taraftarları ister istemez saf değiştirmişlerdir. Bu iç karışıklığın bitmesi ile nihayet ülke, dikkatini daha yoğun şekilde Osmanlılar tarafına vermeye başlamıştır.</w:t>
      </w:r>
    </w:p>
    <w:p w:rsidR="008A2CCC" w:rsidRDefault="008A2CCC" w:rsidP="00512ABE">
      <w:pPr>
        <w:spacing w:line="360" w:lineRule="auto"/>
        <w:jc w:val="both"/>
      </w:pPr>
      <w:bookmarkStart w:id="0" w:name="_GoBack"/>
      <w:bookmarkEnd w:id="0"/>
    </w:p>
    <w:sectPr w:rsidR="008A2CC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06C" w:rsidRDefault="003D706C" w:rsidP="00512ABE">
      <w:pPr>
        <w:spacing w:after="0" w:line="240" w:lineRule="auto"/>
      </w:pPr>
      <w:r>
        <w:separator/>
      </w:r>
    </w:p>
  </w:endnote>
  <w:endnote w:type="continuationSeparator" w:id="0">
    <w:p w:rsidR="003D706C" w:rsidRDefault="003D706C" w:rsidP="00512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742096"/>
      <w:docPartObj>
        <w:docPartGallery w:val="Page Numbers (Bottom of Page)"/>
        <w:docPartUnique/>
      </w:docPartObj>
    </w:sdtPr>
    <w:sdtContent>
      <w:p w:rsidR="00512ABE" w:rsidRDefault="00512ABE">
        <w:pPr>
          <w:pStyle w:val="AltBilgi"/>
          <w:jc w:val="center"/>
        </w:pPr>
        <w:r>
          <w:fldChar w:fldCharType="begin"/>
        </w:r>
        <w:r>
          <w:instrText>PAGE   \* MERGEFORMAT</w:instrText>
        </w:r>
        <w:r>
          <w:fldChar w:fldCharType="separate"/>
        </w:r>
        <w:r>
          <w:rPr>
            <w:noProof/>
          </w:rPr>
          <w:t>3</w:t>
        </w:r>
        <w:r>
          <w:fldChar w:fldCharType="end"/>
        </w:r>
      </w:p>
    </w:sdtContent>
  </w:sdt>
  <w:p w:rsidR="00512ABE" w:rsidRDefault="00512AB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06C" w:rsidRDefault="003D706C" w:rsidP="00512ABE">
      <w:pPr>
        <w:spacing w:after="0" w:line="240" w:lineRule="auto"/>
      </w:pPr>
      <w:r>
        <w:separator/>
      </w:r>
    </w:p>
  </w:footnote>
  <w:footnote w:type="continuationSeparator" w:id="0">
    <w:p w:rsidR="003D706C" w:rsidRDefault="003D706C" w:rsidP="00512A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BE"/>
    <w:rsid w:val="003D706C"/>
    <w:rsid w:val="00512ABE"/>
    <w:rsid w:val="006B7BBC"/>
    <w:rsid w:val="008A2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FD059-1796-4981-BC38-7D620C7E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A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12A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2ABE"/>
  </w:style>
  <w:style w:type="paragraph" w:styleId="AltBilgi">
    <w:name w:val="footer"/>
    <w:basedOn w:val="Normal"/>
    <w:link w:val="AltBilgiChar"/>
    <w:uiPriority w:val="99"/>
    <w:unhideWhenUsed/>
    <w:rsid w:val="00512A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12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5345</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Çoban</dc:creator>
  <cp:keywords/>
  <dc:description/>
  <cp:lastModifiedBy>Erdal Çoban</cp:lastModifiedBy>
  <cp:revision>1</cp:revision>
  <dcterms:created xsi:type="dcterms:W3CDTF">2020-05-05T08:14:00Z</dcterms:created>
  <dcterms:modified xsi:type="dcterms:W3CDTF">2020-05-05T08:15:00Z</dcterms:modified>
</cp:coreProperties>
</file>