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18" w:rsidRPr="00B038D8" w:rsidRDefault="00801E18" w:rsidP="00801E18">
      <w:pPr>
        <w:spacing w:line="360" w:lineRule="auto"/>
        <w:jc w:val="both"/>
        <w:rPr>
          <w:rFonts w:ascii="Times New Roman" w:hAnsi="Times New Roman" w:cs="Times New Roman"/>
          <w:b/>
          <w:sz w:val="28"/>
          <w:szCs w:val="28"/>
        </w:rPr>
      </w:pPr>
    </w:p>
    <w:p w:rsidR="00801E18" w:rsidRPr="00B038D8" w:rsidRDefault="00801E18" w:rsidP="00801E18">
      <w:pPr>
        <w:spacing w:line="360" w:lineRule="auto"/>
        <w:jc w:val="both"/>
        <w:rPr>
          <w:rFonts w:ascii="Times New Roman" w:hAnsi="Times New Roman" w:cs="Times New Roman"/>
          <w:b/>
          <w:sz w:val="28"/>
          <w:szCs w:val="28"/>
        </w:rPr>
      </w:pPr>
      <w:r w:rsidRPr="00B038D8">
        <w:rPr>
          <w:rFonts w:ascii="Times New Roman" w:hAnsi="Times New Roman" w:cs="Times New Roman"/>
          <w:b/>
          <w:sz w:val="28"/>
          <w:szCs w:val="28"/>
        </w:rPr>
        <w:t>II. Murad 1440 Belgrad Kuşatması</w:t>
      </w:r>
    </w:p>
    <w:p w:rsidR="00801E18" w:rsidRPr="00B038D8" w:rsidRDefault="00801E18" w:rsidP="00801E18">
      <w:pPr>
        <w:spacing w:line="360" w:lineRule="auto"/>
        <w:jc w:val="both"/>
        <w:rPr>
          <w:rFonts w:ascii="Times New Roman" w:hAnsi="Times New Roman" w:cs="Times New Roman"/>
          <w:b/>
          <w:sz w:val="28"/>
          <w:szCs w:val="28"/>
        </w:rPr>
      </w:pPr>
    </w:p>
    <w:p w:rsidR="00801E18" w:rsidRPr="00B038D8" w:rsidRDefault="00801E18" w:rsidP="00801E18">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Sultan Murad, Macarlarla müzakere etmesi amacıyla </w:t>
      </w:r>
      <w:proofErr w:type="spellStart"/>
      <w:r w:rsidRPr="00B038D8">
        <w:rPr>
          <w:rFonts w:ascii="Times New Roman" w:hAnsi="Times New Roman" w:cs="Times New Roman"/>
          <w:sz w:val="28"/>
          <w:szCs w:val="28"/>
        </w:rPr>
        <w:t>Ulaszlo’ya</w:t>
      </w:r>
      <w:proofErr w:type="spellEnd"/>
      <w:r w:rsidRPr="00B038D8">
        <w:rPr>
          <w:rFonts w:ascii="Times New Roman" w:hAnsi="Times New Roman" w:cs="Times New Roman"/>
          <w:sz w:val="28"/>
          <w:szCs w:val="28"/>
        </w:rPr>
        <w:t xml:space="preserve"> elçiler göndermiştir. Ancak bu elçilere yapılan muameleden memnun kalmayınca, Belgrad kalesi üzerine yürümüştür. Kale bu dönemde Sırp despotu tarafından Macarlara terk edilmişti. Sultan Murad’ın Belgrad kuşatması çok ağır ve yıpratıcı olmuştur. Altı aylık bir kuşatmaya karşın Macarların direncini kırmayı başaramamış ve eli boş olarak geri çekilmek zorunda kalmıştır. Bu arada Tuna üzerindeki Türk gemilerinin bir kısmı da batırılmıştır. Sultan Murad’ın Belgrad önünde uğradığı yenilgi, Türklerin fetih stratejilerini kısa bir süre için değiştirmiş ve Sultan Murad bir daha, bu güçlü kaleyi ele geçirmek amacıyla herhangi bir girişimde bulunmamıştır.</w:t>
      </w:r>
    </w:p>
    <w:p w:rsidR="00801E18" w:rsidRPr="00B038D8" w:rsidRDefault="00801E18" w:rsidP="00801E18">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Macarların kaleyi cesurca savunmaları, Macaristan’ı daha o zamanlar Türklerin eline geçirmekten kurtarmıştı. </w:t>
      </w:r>
      <w:proofErr w:type="spellStart"/>
      <w:r w:rsidRPr="00B038D8">
        <w:rPr>
          <w:rFonts w:ascii="Times New Roman" w:hAnsi="Times New Roman" w:cs="Times New Roman"/>
          <w:sz w:val="28"/>
          <w:szCs w:val="28"/>
        </w:rPr>
        <w:t>Ulaszlo</w:t>
      </w:r>
      <w:proofErr w:type="spellEnd"/>
      <w:r w:rsidRPr="00B038D8">
        <w:rPr>
          <w:rFonts w:ascii="Times New Roman" w:hAnsi="Times New Roman" w:cs="Times New Roman"/>
          <w:sz w:val="28"/>
          <w:szCs w:val="28"/>
        </w:rPr>
        <w:t xml:space="preserve">, güney eyaletlerinin savunmasını güçlendirmeye ve büyük soylular arasında bir uzlaşma sağlamaya çalışmış, güney eyaletlerinin korunmasında </w:t>
      </w:r>
      <w:proofErr w:type="spellStart"/>
      <w:r w:rsidRPr="00B038D8">
        <w:rPr>
          <w:rFonts w:ascii="Times New Roman" w:hAnsi="Times New Roman" w:cs="Times New Roman"/>
          <w:sz w:val="28"/>
          <w:szCs w:val="28"/>
        </w:rPr>
        <w:t>Hunyadi’ye</w:t>
      </w:r>
      <w:proofErr w:type="spellEnd"/>
      <w:r w:rsidRPr="00B038D8">
        <w:rPr>
          <w:rFonts w:ascii="Times New Roman" w:hAnsi="Times New Roman" w:cs="Times New Roman"/>
          <w:sz w:val="28"/>
          <w:szCs w:val="28"/>
        </w:rPr>
        <w:t xml:space="preserve"> önemli bir yer ayırmıştır.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daha Albert zamanındaki Türk savaşlarında kendini göstermiş ve Kral bu üstün hizmetlerinden dolayı kendisini </w:t>
      </w:r>
      <w:proofErr w:type="spellStart"/>
      <w:r w:rsidRPr="00B038D8">
        <w:rPr>
          <w:rFonts w:ascii="Times New Roman" w:hAnsi="Times New Roman" w:cs="Times New Roman"/>
          <w:sz w:val="28"/>
          <w:szCs w:val="28"/>
        </w:rPr>
        <w:t>Szörény</w:t>
      </w:r>
      <w:proofErr w:type="spellEnd"/>
      <w:r w:rsidRPr="00B038D8">
        <w:rPr>
          <w:rFonts w:ascii="Times New Roman" w:hAnsi="Times New Roman" w:cs="Times New Roman"/>
          <w:sz w:val="28"/>
          <w:szCs w:val="28"/>
        </w:rPr>
        <w:t xml:space="preserve"> banı yapmıştı. Sonraları Belgrad kumandanı ve Erdel voyvodası tayin edilecektir. Bu suretle ülkenin en çok tehlikeli bölgesi sayılan Güney sınır kalelerini savunması fiilen ona emanet edilmiş bulunmaktadır. Albert’in ölümünden sonra meydana gelen taht kavgalarında çok zayıflayan ülke savunması, sadece onun kumandanlık kabiliyetine dayanıyordu. Ayrıca kişisel mülkleri de ona önemli bir nüfuz sağlıyordu. Ordu teşkilatının noksanlarını görebilmiş ve bunları gidermeyi başarmıştır. Böyle bir kumandan olmasaydı, Macaristan daha 15. Yüzyılın ilk yarısında ortadan kalkabilirdi.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Türklere karşı yürüttüğü mücadeleyle, zaten parti kavgaları dolayısıyla güçsüz kalan bu ülkenin siyasi hayatına son </w:t>
      </w:r>
      <w:r w:rsidRPr="00B038D8">
        <w:rPr>
          <w:rFonts w:ascii="Times New Roman" w:hAnsi="Times New Roman" w:cs="Times New Roman"/>
          <w:sz w:val="28"/>
          <w:szCs w:val="28"/>
        </w:rPr>
        <w:lastRenderedPageBreak/>
        <w:t xml:space="preserve">darbeyi vurmak isteyen Osmanlıları 70 yıldan fazla uzak tutmuştur.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kökenine dair tartışmalar çeşitlidir. (köken)</w:t>
      </w:r>
    </w:p>
    <w:p w:rsidR="00801E18" w:rsidRPr="00B038D8" w:rsidRDefault="00801E18" w:rsidP="00801E18">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1441’de yeni bir Türk girişimi vuku bulmuştur. </w:t>
      </w:r>
      <w:proofErr w:type="spellStart"/>
      <w:r w:rsidRPr="00B038D8">
        <w:rPr>
          <w:rFonts w:ascii="Times New Roman" w:hAnsi="Times New Roman" w:cs="Times New Roman"/>
          <w:sz w:val="28"/>
          <w:szCs w:val="28"/>
        </w:rPr>
        <w:t>Semendre</w:t>
      </w:r>
      <w:proofErr w:type="spellEnd"/>
      <w:r w:rsidRPr="00B038D8">
        <w:rPr>
          <w:rFonts w:ascii="Times New Roman" w:hAnsi="Times New Roman" w:cs="Times New Roman"/>
          <w:sz w:val="28"/>
          <w:szCs w:val="28"/>
        </w:rPr>
        <w:t xml:space="preserve"> kumandanı olan İshak Paşa, Belgrad kalesine ani bir baskın yapmış, fakat bu baskınlardan biri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tarafından karşılanarak Türklere ağır kayıplar verdirilmiş ve paşa geri çekilmiştir.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kardeşini bu çarpışmada yitirmiştir. Başarı büyük olmasa da Macarlara 1439’da </w:t>
      </w:r>
      <w:proofErr w:type="spellStart"/>
      <w:r w:rsidRPr="00B038D8">
        <w:rPr>
          <w:rFonts w:ascii="Times New Roman" w:hAnsi="Times New Roman" w:cs="Times New Roman"/>
          <w:sz w:val="28"/>
          <w:szCs w:val="28"/>
        </w:rPr>
        <w:t>Semendre’deki</w:t>
      </w:r>
      <w:proofErr w:type="spellEnd"/>
      <w:r w:rsidRPr="00B038D8">
        <w:rPr>
          <w:rFonts w:ascii="Times New Roman" w:hAnsi="Times New Roman" w:cs="Times New Roman"/>
          <w:sz w:val="28"/>
          <w:szCs w:val="28"/>
        </w:rPr>
        <w:t xml:space="preserve"> yenilginin telafisi olarak görülmüştür. Türkler 1442 yılında Eflak üzerinden Macaristan’a iki büyük akın düzenlemiş ve her ikisi de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tarafından ağır yenilgiye uğratılarak püskürtülmüştür. Bunlardan ilki Alacahisar sancakbeyi olan </w:t>
      </w:r>
      <w:proofErr w:type="spellStart"/>
      <w:proofErr w:type="gramStart"/>
      <w:r w:rsidRPr="00B038D8">
        <w:rPr>
          <w:rFonts w:ascii="Times New Roman" w:hAnsi="Times New Roman" w:cs="Times New Roman"/>
          <w:sz w:val="28"/>
          <w:szCs w:val="28"/>
        </w:rPr>
        <w:t>Mezid</w:t>
      </w:r>
      <w:proofErr w:type="spellEnd"/>
      <w:r w:rsidRPr="00B038D8">
        <w:rPr>
          <w:rFonts w:ascii="Times New Roman" w:hAnsi="Times New Roman" w:cs="Times New Roman"/>
          <w:sz w:val="28"/>
          <w:szCs w:val="28"/>
        </w:rPr>
        <w:t xml:space="preserve"> bey</w:t>
      </w:r>
      <w:proofErr w:type="gramEnd"/>
      <w:r w:rsidRPr="00B038D8">
        <w:rPr>
          <w:rFonts w:ascii="Times New Roman" w:hAnsi="Times New Roman" w:cs="Times New Roman"/>
          <w:sz w:val="28"/>
          <w:szCs w:val="28"/>
        </w:rPr>
        <w:t xml:space="preserve"> idaresinde olmuş ve bu sırada Erdel’in savunulması görevi nedeniyle burada bulunan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Türklere beklenmedik bir anda taarruz etmiştir.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o ana kadarki en büyük denemesini burada yapmış v sonuçta </w:t>
      </w:r>
      <w:proofErr w:type="spellStart"/>
      <w:r w:rsidRPr="00B038D8">
        <w:rPr>
          <w:rFonts w:ascii="Times New Roman" w:hAnsi="Times New Roman" w:cs="Times New Roman"/>
          <w:sz w:val="28"/>
          <w:szCs w:val="28"/>
        </w:rPr>
        <w:t>Mezid</w:t>
      </w:r>
      <w:proofErr w:type="spellEnd"/>
      <w:r w:rsidRPr="00B038D8">
        <w:rPr>
          <w:rFonts w:ascii="Times New Roman" w:hAnsi="Times New Roman" w:cs="Times New Roman"/>
          <w:sz w:val="28"/>
          <w:szCs w:val="28"/>
        </w:rPr>
        <w:t xml:space="preserve"> Bey muharebe meydanında öldürülmüştür. 22 Mart’ta </w:t>
      </w:r>
      <w:proofErr w:type="spellStart"/>
      <w:r w:rsidRPr="00B038D8">
        <w:rPr>
          <w:rFonts w:ascii="Times New Roman" w:hAnsi="Times New Roman" w:cs="Times New Roman"/>
          <w:sz w:val="28"/>
          <w:szCs w:val="28"/>
        </w:rPr>
        <w:t>Gyulafehérvár’da</w:t>
      </w:r>
      <w:proofErr w:type="spellEnd"/>
      <w:r w:rsidRPr="00B038D8">
        <w:rPr>
          <w:rFonts w:ascii="Times New Roman" w:hAnsi="Times New Roman" w:cs="Times New Roman"/>
          <w:sz w:val="28"/>
          <w:szCs w:val="28"/>
        </w:rPr>
        <w:t xml:space="preserve"> meydana gelen bu önemli çarpışma sonrasında kaynaklarda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Türk esirlere karşı vahşi bir tutum içinde olduğu ve esirlerden pek çoğunu öldürdüğü kaydedilmiştir.</w:t>
      </w:r>
    </w:p>
    <w:p w:rsidR="00801E18" w:rsidRPr="00B038D8" w:rsidRDefault="00801E18" w:rsidP="00801E18">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yenilginin intikamını almak isteyen Sultan Murad’ın tanınmış kumandanlarından </w:t>
      </w:r>
      <w:proofErr w:type="spellStart"/>
      <w:r w:rsidRPr="00B038D8">
        <w:rPr>
          <w:rFonts w:ascii="Times New Roman" w:hAnsi="Times New Roman" w:cs="Times New Roman"/>
          <w:sz w:val="28"/>
          <w:szCs w:val="28"/>
        </w:rPr>
        <w:t>Şehabeddin</w:t>
      </w:r>
      <w:proofErr w:type="spellEnd"/>
      <w:r w:rsidRPr="00B038D8">
        <w:rPr>
          <w:rFonts w:ascii="Times New Roman" w:hAnsi="Times New Roman" w:cs="Times New Roman"/>
          <w:sz w:val="28"/>
          <w:szCs w:val="28"/>
        </w:rPr>
        <w:t xml:space="preserve"> Paşa, Eylül başında Erdel üzerinden Macaristan’a karşı akın yapmakla görevlendirilmiştir. </w:t>
      </w:r>
      <w:proofErr w:type="spellStart"/>
      <w:r w:rsidRPr="00B038D8">
        <w:rPr>
          <w:rFonts w:ascii="Times New Roman" w:hAnsi="Times New Roman" w:cs="Times New Roman"/>
          <w:sz w:val="28"/>
          <w:szCs w:val="28"/>
        </w:rPr>
        <w:t>Şehabeddin</w:t>
      </w:r>
      <w:proofErr w:type="spellEnd"/>
      <w:r w:rsidRPr="00B038D8">
        <w:rPr>
          <w:rFonts w:ascii="Times New Roman" w:hAnsi="Times New Roman" w:cs="Times New Roman"/>
          <w:sz w:val="28"/>
          <w:szCs w:val="28"/>
        </w:rPr>
        <w:t xml:space="preserve"> Paşa’nın ordusu kaynaklara göre Anadolu ve Rumeli askerlerinden ve akıncılarla birlikte yeniçerilerden oluşuyordu ve asker sayısı en az 50 bin kişi civarındaydı. Bu savaşın amacı, Eflak ve </w:t>
      </w:r>
      <w:proofErr w:type="spellStart"/>
      <w:r w:rsidRPr="00B038D8">
        <w:rPr>
          <w:rFonts w:ascii="Times New Roman" w:hAnsi="Times New Roman" w:cs="Times New Roman"/>
          <w:sz w:val="28"/>
          <w:szCs w:val="28"/>
        </w:rPr>
        <w:t>Boğdan’ı</w:t>
      </w:r>
      <w:proofErr w:type="spellEnd"/>
      <w:r w:rsidRPr="00B038D8">
        <w:rPr>
          <w:rFonts w:ascii="Times New Roman" w:hAnsi="Times New Roman" w:cs="Times New Roman"/>
          <w:sz w:val="28"/>
          <w:szCs w:val="28"/>
        </w:rPr>
        <w:t xml:space="preserve"> tam olarak </w:t>
      </w:r>
      <w:proofErr w:type="spellStart"/>
      <w:r w:rsidRPr="00B038D8">
        <w:rPr>
          <w:rFonts w:ascii="Times New Roman" w:hAnsi="Times New Roman" w:cs="Times New Roman"/>
          <w:sz w:val="28"/>
          <w:szCs w:val="28"/>
        </w:rPr>
        <w:t>zaptetmek</w:t>
      </w:r>
      <w:proofErr w:type="spellEnd"/>
      <w:r w:rsidRPr="00B038D8">
        <w:rPr>
          <w:rFonts w:ascii="Times New Roman" w:hAnsi="Times New Roman" w:cs="Times New Roman"/>
          <w:sz w:val="28"/>
          <w:szCs w:val="28"/>
        </w:rPr>
        <w:t xml:space="preserve">, ayrıca Erdel’i tahrip etmek suretiyle Macaristan’ı cezalandırmaktı.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 kez Türk ordusunun Erdel’e girmesini beklemeden düşmanı Eflak ovasında karşılamış ve iki ordu Bükreş’in kuzeyinde </w:t>
      </w:r>
      <w:proofErr w:type="spellStart"/>
      <w:r w:rsidRPr="00B038D8">
        <w:rPr>
          <w:rFonts w:ascii="Times New Roman" w:hAnsi="Times New Roman" w:cs="Times New Roman"/>
          <w:sz w:val="28"/>
          <w:szCs w:val="28"/>
        </w:rPr>
        <w:t>Yalomitsa</w:t>
      </w:r>
      <w:proofErr w:type="spellEnd"/>
      <w:r w:rsidRPr="00B038D8">
        <w:rPr>
          <w:rFonts w:ascii="Times New Roman" w:hAnsi="Times New Roman" w:cs="Times New Roman"/>
          <w:sz w:val="28"/>
          <w:szCs w:val="28"/>
        </w:rPr>
        <w:t xml:space="preserve"> ırmağı boyunda kapışmıştır. Kaynaklarda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15 bin gibi hayli az bir kuvvete sahip olduğu yazılıdır. Bu savaş ağır zırhlı Macar süvarisi ile hareket kabiliyeti üstün Türk sipahileri arasında ve göğüs </w:t>
      </w:r>
      <w:proofErr w:type="spellStart"/>
      <w:r w:rsidRPr="00B038D8">
        <w:rPr>
          <w:rFonts w:ascii="Times New Roman" w:hAnsi="Times New Roman" w:cs="Times New Roman"/>
          <w:sz w:val="28"/>
          <w:szCs w:val="28"/>
        </w:rPr>
        <w:t>göğüse</w:t>
      </w:r>
      <w:proofErr w:type="spellEnd"/>
      <w:r w:rsidRPr="00B038D8">
        <w:rPr>
          <w:rFonts w:ascii="Times New Roman" w:hAnsi="Times New Roman" w:cs="Times New Roman"/>
          <w:sz w:val="28"/>
          <w:szCs w:val="28"/>
        </w:rPr>
        <w:t xml:space="preserve"> geçmiştir. Bu yüzden de her iki taraf büyük kayıplar vermiştir.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ordusunda göze </w:t>
      </w:r>
      <w:r w:rsidRPr="00B038D8">
        <w:rPr>
          <w:rFonts w:ascii="Times New Roman" w:hAnsi="Times New Roman" w:cs="Times New Roman"/>
          <w:sz w:val="28"/>
          <w:szCs w:val="28"/>
        </w:rPr>
        <w:lastRenderedPageBreak/>
        <w:t xml:space="preserve">çarpan bir başka nokta Macarların arabalardan oluşturdukları saflardı. Bu arabaların üzerine yerleştirilen ateşli silahlar Türk ordusunu zor durumda bırakmış ve çarpışmanın gidişatını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lehine değiştirmiştir. Türk ordusu bu aşamada çözülmeğe başlamış ve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de çok ağır yara aldığı için geri çekilen Türk ordusunu takip etmemiştir. Bu muharebenin Macarlar tarafından kazanılmasında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uyguladığı taktiğin ve mutlak disiplinin katkısı şüphesizidir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w:t>
      </w:r>
    </w:p>
    <w:p w:rsidR="00801E18" w:rsidRPr="00B038D8" w:rsidRDefault="00801E18" w:rsidP="00801E18">
      <w:pPr>
        <w:spacing w:line="360" w:lineRule="auto"/>
        <w:jc w:val="both"/>
        <w:rPr>
          <w:rFonts w:ascii="Times New Roman" w:hAnsi="Times New Roman" w:cs="Times New Roman"/>
          <w:b/>
          <w:sz w:val="28"/>
          <w:szCs w:val="28"/>
        </w:rPr>
      </w:pPr>
      <w:r w:rsidRPr="00B038D8">
        <w:rPr>
          <w:rFonts w:ascii="Times New Roman" w:hAnsi="Times New Roman" w:cs="Times New Roman"/>
          <w:b/>
          <w:sz w:val="28"/>
          <w:szCs w:val="28"/>
        </w:rPr>
        <w:t>1443 Kış Seferi</w:t>
      </w:r>
    </w:p>
    <w:p w:rsidR="00801E18" w:rsidRPr="00B038D8" w:rsidRDefault="00801E18" w:rsidP="00801E18">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olaydan önce Sultan Murad, </w:t>
      </w:r>
      <w:proofErr w:type="spellStart"/>
      <w:r w:rsidRPr="00B038D8">
        <w:rPr>
          <w:rFonts w:ascii="Times New Roman" w:hAnsi="Times New Roman" w:cs="Times New Roman"/>
          <w:sz w:val="28"/>
          <w:szCs w:val="28"/>
        </w:rPr>
        <w:t>Ulaszlo’ya</w:t>
      </w:r>
      <w:proofErr w:type="spellEnd"/>
      <w:r w:rsidRPr="00B038D8">
        <w:rPr>
          <w:rFonts w:ascii="Times New Roman" w:hAnsi="Times New Roman" w:cs="Times New Roman"/>
          <w:sz w:val="28"/>
          <w:szCs w:val="28"/>
        </w:rPr>
        <w:t xml:space="preserve"> yeniden barış teklifinde bulunmuş, Belgrad’ın kendisine teslim edilmesini ve yıllık vergi ödenmesini talep etmişti. </w:t>
      </w:r>
      <w:proofErr w:type="spellStart"/>
      <w:r w:rsidRPr="00B038D8">
        <w:rPr>
          <w:rFonts w:ascii="Times New Roman" w:hAnsi="Times New Roman" w:cs="Times New Roman"/>
          <w:sz w:val="28"/>
          <w:szCs w:val="28"/>
        </w:rPr>
        <w:t>Ulaszlo</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zafer haberini alıncaya kadar Türk elçilerini sarayında alıkoymuş, haber gelir gelmez de serbest bırakmıştır. </w:t>
      </w:r>
      <w:proofErr w:type="spellStart"/>
      <w:r w:rsidRPr="00B038D8">
        <w:rPr>
          <w:rFonts w:ascii="Times New Roman" w:hAnsi="Times New Roman" w:cs="Times New Roman"/>
          <w:sz w:val="28"/>
          <w:szCs w:val="28"/>
        </w:rPr>
        <w:t>Habsburglarla</w:t>
      </w:r>
      <w:proofErr w:type="spellEnd"/>
      <w:r w:rsidRPr="00B038D8">
        <w:rPr>
          <w:rFonts w:ascii="Times New Roman" w:hAnsi="Times New Roman" w:cs="Times New Roman"/>
          <w:sz w:val="28"/>
          <w:szCs w:val="28"/>
        </w:rPr>
        <w:t xml:space="preserve"> yapılan görüşmeler de Macarlar adına olumlu sonuçlanmıştır. Bu olaylardan sonra kral, Türk problemi ile daha fazla meşgul olmak olanağını bulmuştur. Bu gelişmeler üzerine Eflak beyleri de Türklerle işbirliğine ara vermişler ve yüzlerini Macarlara dönmüştü. 1442 olaylarının en önemli yanı halkın büyük ölçüde ülke savunmasına katılmış olmasıydı. Aynı zamanda Balkan halkları arasında hem Macarlara ve hem de kendilerine karşı güven duygusunun oluşmasıydı. Çünkü Macarların Türklere karşı kazandıkları bu başarılar Hıristiyan dünyasını heyecanlandırmış ve konuya müdahil olan Papa IV. </w:t>
      </w:r>
      <w:proofErr w:type="spellStart"/>
      <w:r w:rsidRPr="00B038D8">
        <w:rPr>
          <w:rFonts w:ascii="Times New Roman" w:hAnsi="Times New Roman" w:cs="Times New Roman"/>
          <w:sz w:val="28"/>
          <w:szCs w:val="28"/>
        </w:rPr>
        <w:t>Eugenius</w:t>
      </w:r>
      <w:proofErr w:type="spellEnd"/>
      <w:r w:rsidRPr="00B038D8">
        <w:rPr>
          <w:rFonts w:ascii="Times New Roman" w:hAnsi="Times New Roman" w:cs="Times New Roman"/>
          <w:sz w:val="28"/>
          <w:szCs w:val="28"/>
        </w:rPr>
        <w:t xml:space="preserve">, Macar kralının Türklerle barış yapmasına engel olmuştur. Macaristan’da bulunan papalığın özel elçisi </w:t>
      </w:r>
      <w:proofErr w:type="spellStart"/>
      <w:r w:rsidRPr="00B038D8">
        <w:rPr>
          <w:rFonts w:ascii="Times New Roman" w:hAnsi="Times New Roman" w:cs="Times New Roman"/>
          <w:sz w:val="28"/>
          <w:szCs w:val="28"/>
        </w:rPr>
        <w:t>Julian</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Cesarini</w:t>
      </w:r>
      <w:proofErr w:type="spellEnd"/>
      <w:r w:rsidRPr="00B038D8">
        <w:rPr>
          <w:rFonts w:ascii="Times New Roman" w:hAnsi="Times New Roman" w:cs="Times New Roman"/>
          <w:sz w:val="28"/>
          <w:szCs w:val="28"/>
        </w:rPr>
        <w:t xml:space="preserve"> ise ülkede sıklıkla görülen ve zayıflık yaratan taht çekişmelerini yatıştırmaya çalışmıştır.</w:t>
      </w:r>
    </w:p>
    <w:p w:rsidR="008A2CCC" w:rsidRDefault="00801E18" w:rsidP="00801E18">
      <w:pPr>
        <w:spacing w:line="360" w:lineRule="auto"/>
        <w:jc w:val="both"/>
      </w:pPr>
      <w:r w:rsidRPr="00B038D8">
        <w:rPr>
          <w:rFonts w:ascii="Times New Roman" w:hAnsi="Times New Roman" w:cs="Times New Roman"/>
          <w:sz w:val="28"/>
          <w:szCs w:val="28"/>
        </w:rPr>
        <w:t xml:space="preserve">O ana değin yıllarca Macarlar savunma yapmak zorunda kalmış ve kayıplar vermişti, şimdi ise Türklere karşı taarruza geçilmesine karar veriliyordu. Macar kralının ve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Erdel ordusu Belgrad’da 1443 Ekim ayında birleşmiştir. Yurt dışından ise Çek, Alman, Leh, Fransız ve Moldovalı savaşçılar, ayrıca Sırp </w:t>
      </w:r>
      <w:r w:rsidRPr="00B038D8">
        <w:rPr>
          <w:rFonts w:ascii="Times New Roman" w:hAnsi="Times New Roman" w:cs="Times New Roman"/>
          <w:sz w:val="28"/>
          <w:szCs w:val="28"/>
        </w:rPr>
        <w:lastRenderedPageBreak/>
        <w:t xml:space="preserve">despotu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de kralın ordusuna katılmışlardır. Niğbolu haçlı seferinden bu yana bu denli büyük bir ordu görül</w:t>
      </w:r>
      <w:bookmarkStart w:id="0" w:name="_GoBack"/>
      <w:bookmarkEnd w:id="0"/>
      <w:r w:rsidRPr="00B038D8">
        <w:rPr>
          <w:rFonts w:ascii="Times New Roman" w:hAnsi="Times New Roman" w:cs="Times New Roman"/>
          <w:sz w:val="28"/>
          <w:szCs w:val="28"/>
        </w:rPr>
        <w:t>memiştir.</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0F" w:rsidRDefault="0034330F" w:rsidP="00801E18">
      <w:pPr>
        <w:spacing w:after="0" w:line="240" w:lineRule="auto"/>
      </w:pPr>
      <w:r>
        <w:separator/>
      </w:r>
    </w:p>
  </w:endnote>
  <w:endnote w:type="continuationSeparator" w:id="0">
    <w:p w:rsidR="0034330F" w:rsidRDefault="0034330F" w:rsidP="0080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4754"/>
      <w:docPartObj>
        <w:docPartGallery w:val="Page Numbers (Bottom of Page)"/>
        <w:docPartUnique/>
      </w:docPartObj>
    </w:sdtPr>
    <w:sdtContent>
      <w:p w:rsidR="00801E18" w:rsidRDefault="00801E18">
        <w:pPr>
          <w:pStyle w:val="AltBilgi"/>
          <w:jc w:val="center"/>
        </w:pPr>
        <w:r>
          <w:fldChar w:fldCharType="begin"/>
        </w:r>
        <w:r>
          <w:instrText>PAGE   \* MERGEFORMAT</w:instrText>
        </w:r>
        <w:r>
          <w:fldChar w:fldCharType="separate"/>
        </w:r>
        <w:r>
          <w:rPr>
            <w:noProof/>
          </w:rPr>
          <w:t>4</w:t>
        </w:r>
        <w:r>
          <w:fldChar w:fldCharType="end"/>
        </w:r>
      </w:p>
    </w:sdtContent>
  </w:sdt>
  <w:p w:rsidR="00801E18" w:rsidRDefault="00801E1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0F" w:rsidRDefault="0034330F" w:rsidP="00801E18">
      <w:pPr>
        <w:spacing w:after="0" w:line="240" w:lineRule="auto"/>
      </w:pPr>
      <w:r>
        <w:separator/>
      </w:r>
    </w:p>
  </w:footnote>
  <w:footnote w:type="continuationSeparator" w:id="0">
    <w:p w:rsidR="0034330F" w:rsidRDefault="0034330F" w:rsidP="00801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18"/>
    <w:rsid w:val="0034330F"/>
    <w:rsid w:val="006B7BBC"/>
    <w:rsid w:val="00801E18"/>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BC473-3E9F-4935-8113-6078605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E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1E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1E18"/>
  </w:style>
  <w:style w:type="paragraph" w:styleId="AltBilgi">
    <w:name w:val="footer"/>
    <w:basedOn w:val="Normal"/>
    <w:link w:val="AltBilgiChar"/>
    <w:uiPriority w:val="99"/>
    <w:unhideWhenUsed/>
    <w:rsid w:val="00801E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2020-05-05T08:15:00Z</dcterms:created>
  <dcterms:modified xsi:type="dcterms:W3CDTF">2020-05-05T08:16:00Z</dcterms:modified>
</cp:coreProperties>
</file>