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 xml:space="preserve">Natura e </w:t>
      </w:r>
      <w:proofErr w:type="spellStart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>modo</w:t>
      </w:r>
      <w:proofErr w:type="spellEnd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>operare</w:t>
      </w:r>
      <w:proofErr w:type="spellEnd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>Cinematografo</w:t>
      </w:r>
      <w:proofErr w:type="spellEnd"/>
      <w:r w:rsidRPr="009D6A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effettuano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proiezioni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A2D">
        <w:rPr>
          <w:rFonts w:ascii="Times New Roman" w:eastAsia="Times New Roman" w:hAnsi="Times New Roman" w:cs="Times New Roman"/>
          <w:sz w:val="24"/>
          <w:szCs w:val="24"/>
        </w:rPr>
        <w:t>animate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—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prende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lunga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istantanee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susseguono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senza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A2D">
        <w:rPr>
          <w:rFonts w:ascii="Times New Roman" w:eastAsia="Times New Roman" w:hAnsi="Times New Roman" w:cs="Times New Roman"/>
          <w:sz w:val="24"/>
          <w:szCs w:val="24"/>
        </w:rPr>
        <w:t>interruzione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l’apparecchio</w:t>
      </w:r>
      <w:proofErr w:type="spellEnd"/>
      <w:proofErr w:type="gram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fotografico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scatta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così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dire,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cannone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tiro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rapido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senza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pausa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immagini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così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ottenute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vengono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poi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fatte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passare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rapidamente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innanzi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agli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spettatori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ridanno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l’impressione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scena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animata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cui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riproducono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fedeltà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vari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movimenti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Per la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rappresentazione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conveniente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proiezioni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effettuino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schermo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perchè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così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molte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persone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possono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ad un tempo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osservare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immagini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notevolmente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ingrandite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consideriamo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ora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l’apparecchio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singole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vedute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apparecchio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presa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) ed il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processo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vengono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fotogra</w:t>
      </w:r>
      <w:r w:rsidRPr="009D6A2D">
        <w:rPr>
          <w:rFonts w:ascii="Times New Roman" w:eastAsia="Times New Roman" w:hAnsi="Times New Roman" w:cs="Times New Roman"/>
          <w:sz w:val="24"/>
          <w:szCs w:val="24"/>
        </w:rPr>
        <w:t>fate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rileva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piccola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pausa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singole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istantanee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Liesegang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Manuale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Cinematografìa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nastro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(film)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trova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disposto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rocchetto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scorre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dietro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l’obbiettivo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avvolgersi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poi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secondo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rocchetto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Ad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presa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interrompe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movimento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nastro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quale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fermo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istante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frazione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secondo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), e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rapidamente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illuminato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quindi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bel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nuovo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spinto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oltre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piccolo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A2D">
        <w:rPr>
          <w:rFonts w:ascii="Times New Roman" w:eastAsia="Times New Roman" w:hAnsi="Times New Roman" w:cs="Times New Roman"/>
          <w:sz w:val="24"/>
          <w:szCs w:val="24"/>
        </w:rPr>
        <w:t>tratto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: e</w:t>
      </w:r>
      <w:proofErr w:type="gram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così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sèguito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guisa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solo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nastro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vengono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aversi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molte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centinaia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spesso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migliaia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piccole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figure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tutte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uguali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dimensioni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movimento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del film, da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presa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all’altra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si facia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rapidamente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consuma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però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certo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tratto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tempo e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ciò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succede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nell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intervallo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vien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fotografato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movimento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scena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proponiamo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cinematografare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perciò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ritratto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saltuariamente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in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singoli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momenti. </w:t>
      </w: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A2D" w:rsidRPr="009D6A2D" w:rsidRDefault="009D6A2D" w:rsidP="009D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modo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analogo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riproduzione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vedute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cinematografate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abbiamo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realtà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sullo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schermo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scena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succede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senza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inteirazione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solo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lunga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quadri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questa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scena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compariscono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dopo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l’altro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projezioni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pellicola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messa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moto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tratti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quadro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viené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singolarmente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diapositiva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proiettato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sullo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schermo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fermo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piccola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frazione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secondo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cedere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subito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quadro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A2D"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 w:rsidRPr="009D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3CE2" w:rsidRPr="009D6A2D" w:rsidRDefault="00B73CE2" w:rsidP="009D6A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CE2" w:rsidRPr="009D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6A2D"/>
    <w:rsid w:val="009D6A2D"/>
    <w:rsid w:val="00B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D6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D6A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Company>NouS/TncTR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2020-05-07T18:59:00Z</dcterms:created>
  <dcterms:modified xsi:type="dcterms:W3CDTF">2020-05-07T19:03:00Z</dcterms:modified>
</cp:coreProperties>
</file>