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B5C66" w14:textId="77777777" w:rsidR="00386130" w:rsidRDefault="00386130" w:rsidP="00386130">
      <w:pPr>
        <w:jc w:val="center"/>
      </w:pPr>
      <w:r>
        <w:t>Ankara Üniversitesi</w:t>
      </w:r>
    </w:p>
    <w:p w14:paraId="2A349796" w14:textId="77777777" w:rsidR="00386130" w:rsidRDefault="00386130" w:rsidP="00386130">
      <w:pPr>
        <w:jc w:val="center"/>
      </w:pPr>
      <w:r>
        <w:t>Kütüphane ve Dokümantasyon Daire Başkanlığı</w:t>
      </w:r>
    </w:p>
    <w:p w14:paraId="3EA829F0" w14:textId="77777777" w:rsidR="00386130" w:rsidRDefault="00386130" w:rsidP="00386130">
      <w:pPr>
        <w:jc w:val="center"/>
      </w:pPr>
      <w:r>
        <w:t>Açık Ders Malzemeleri</w:t>
      </w:r>
    </w:p>
    <w:p w14:paraId="5A9334B9" w14:textId="060901AA" w:rsidR="008C7021" w:rsidRDefault="00386130" w:rsidP="00386130">
      <w:pPr>
        <w:jc w:val="center"/>
      </w:pPr>
      <w:r>
        <w:t>Çalışma Planı (Çalışma Takvimi)</w:t>
      </w:r>
      <w:bookmarkStart w:id="0" w:name="_GoBack"/>
      <w:bookmarkEnd w:id="0"/>
    </w:p>
    <w:p w14:paraId="22919387" w14:textId="45D5616F" w:rsidR="00386130" w:rsidRDefault="00386130" w:rsidP="00386130">
      <w:pPr>
        <w:jc w:val="center"/>
      </w:pPr>
    </w:p>
    <w:tbl>
      <w:tblPr>
        <w:tblStyle w:val="TabloKlavuzu"/>
        <w:tblW w:w="9306" w:type="dxa"/>
        <w:tblLook w:val="04A0" w:firstRow="1" w:lastRow="0" w:firstColumn="1" w:lastColumn="0" w:noHBand="0" w:noVBand="1"/>
      </w:tblPr>
      <w:tblGrid>
        <w:gridCol w:w="1010"/>
        <w:gridCol w:w="8296"/>
      </w:tblGrid>
      <w:tr w:rsidR="00386130" w14:paraId="78E1CA39" w14:textId="77777777" w:rsidTr="00386130">
        <w:trPr>
          <w:trHeight w:val="451"/>
        </w:trPr>
        <w:tc>
          <w:tcPr>
            <w:tcW w:w="1010" w:type="dxa"/>
            <w:shd w:val="clear" w:color="auto" w:fill="A6A6A6" w:themeFill="background1" w:themeFillShade="A6"/>
          </w:tcPr>
          <w:p w14:paraId="32D8EBA6" w14:textId="7C5B066A" w:rsidR="00386130" w:rsidRDefault="00386130" w:rsidP="00386130">
            <w:pPr>
              <w:jc w:val="center"/>
            </w:pPr>
            <w:r>
              <w:t>Haftalar</w:t>
            </w:r>
          </w:p>
        </w:tc>
        <w:tc>
          <w:tcPr>
            <w:tcW w:w="8296" w:type="dxa"/>
            <w:shd w:val="clear" w:color="auto" w:fill="A6A6A6" w:themeFill="background1" w:themeFillShade="A6"/>
          </w:tcPr>
          <w:p w14:paraId="46D51DB7" w14:textId="4DBCC506" w:rsidR="00386130" w:rsidRDefault="00386130" w:rsidP="00386130">
            <w:r>
              <w:t>Haftalık Konu Başlıkları</w:t>
            </w:r>
          </w:p>
        </w:tc>
      </w:tr>
      <w:tr w:rsidR="00386130" w14:paraId="74E4CA27" w14:textId="77777777" w:rsidTr="00386130">
        <w:trPr>
          <w:trHeight w:val="428"/>
        </w:trPr>
        <w:tc>
          <w:tcPr>
            <w:tcW w:w="1010" w:type="dxa"/>
          </w:tcPr>
          <w:p w14:paraId="0917D742" w14:textId="349F70F2" w:rsidR="00386130" w:rsidRDefault="00386130" w:rsidP="00386130">
            <w:pPr>
              <w:jc w:val="center"/>
            </w:pPr>
            <w:r w:rsidRPr="00AC6685">
              <w:t xml:space="preserve">1.Hafta </w:t>
            </w:r>
          </w:p>
        </w:tc>
        <w:tc>
          <w:tcPr>
            <w:tcW w:w="8296" w:type="dxa"/>
          </w:tcPr>
          <w:p w14:paraId="72A9BDD7" w14:textId="63BCC463" w:rsidR="00386130" w:rsidRDefault="00386130" w:rsidP="00386130">
            <w:proofErr w:type="spellStart"/>
            <w:r w:rsidRPr="00AC6685">
              <w:t>PLC'ye</w:t>
            </w:r>
            <w:proofErr w:type="spellEnd"/>
            <w:r w:rsidRPr="00AC6685">
              <w:t xml:space="preserve"> giriş, </w:t>
            </w:r>
            <w:proofErr w:type="spellStart"/>
            <w:r w:rsidRPr="00AC6685">
              <w:t>PLC'nin</w:t>
            </w:r>
            <w:proofErr w:type="spellEnd"/>
            <w:r w:rsidRPr="00AC6685">
              <w:t xml:space="preserve"> diğer kontrolörlerle karşılaştırılması</w:t>
            </w:r>
          </w:p>
        </w:tc>
      </w:tr>
      <w:tr w:rsidR="00386130" w14:paraId="383B3F24" w14:textId="77777777" w:rsidTr="00386130">
        <w:trPr>
          <w:trHeight w:val="880"/>
        </w:trPr>
        <w:tc>
          <w:tcPr>
            <w:tcW w:w="1010" w:type="dxa"/>
          </w:tcPr>
          <w:p w14:paraId="082C2D7D" w14:textId="305F19EE" w:rsidR="00386130" w:rsidRDefault="00386130" w:rsidP="00386130">
            <w:pPr>
              <w:jc w:val="center"/>
            </w:pPr>
            <w:r w:rsidRPr="009F19DA">
              <w:t xml:space="preserve">2.Hafta </w:t>
            </w:r>
          </w:p>
        </w:tc>
        <w:tc>
          <w:tcPr>
            <w:tcW w:w="8296" w:type="dxa"/>
          </w:tcPr>
          <w:p w14:paraId="21D9B681" w14:textId="4B7287C4" w:rsidR="00386130" w:rsidRDefault="00386130" w:rsidP="00386130">
            <w:r w:rsidRPr="009F19DA">
              <w:t xml:space="preserve">Programın bilgisayara yüklenmesi ve menülerinin kullanılması, </w:t>
            </w:r>
            <w:proofErr w:type="spellStart"/>
            <w:r w:rsidRPr="009F19DA">
              <w:t>Ladder</w:t>
            </w:r>
            <w:proofErr w:type="spellEnd"/>
            <w:r w:rsidRPr="009F19DA">
              <w:t>, STL ve FBD ile Programlama mantığı</w:t>
            </w:r>
          </w:p>
        </w:tc>
      </w:tr>
      <w:tr w:rsidR="00386130" w14:paraId="16A9A66B" w14:textId="77777777" w:rsidTr="00386130">
        <w:trPr>
          <w:trHeight w:val="451"/>
        </w:trPr>
        <w:tc>
          <w:tcPr>
            <w:tcW w:w="1010" w:type="dxa"/>
          </w:tcPr>
          <w:p w14:paraId="53F21E78" w14:textId="748B37DF" w:rsidR="00386130" w:rsidRDefault="00386130" w:rsidP="00386130">
            <w:pPr>
              <w:jc w:val="center"/>
            </w:pPr>
            <w:r w:rsidRPr="006D218E">
              <w:t xml:space="preserve">3.Hafta </w:t>
            </w:r>
          </w:p>
        </w:tc>
        <w:tc>
          <w:tcPr>
            <w:tcW w:w="8296" w:type="dxa"/>
          </w:tcPr>
          <w:p w14:paraId="0A87CBFF" w14:textId="1BEB4E64" w:rsidR="00386130" w:rsidRDefault="00386130" w:rsidP="00386130">
            <w:r w:rsidRPr="006D218E">
              <w:t>Klasik kumandanın PLC komutlarına aktarımı, Set-</w:t>
            </w:r>
            <w:proofErr w:type="spellStart"/>
            <w:r w:rsidRPr="006D218E">
              <w:t>Reset</w:t>
            </w:r>
            <w:proofErr w:type="spellEnd"/>
            <w:r w:rsidRPr="006D218E">
              <w:t xml:space="preserve"> Röleleri </w:t>
            </w:r>
          </w:p>
        </w:tc>
      </w:tr>
      <w:tr w:rsidR="00386130" w14:paraId="1BC7E9DF" w14:textId="77777777" w:rsidTr="00386130">
        <w:trPr>
          <w:trHeight w:val="428"/>
        </w:trPr>
        <w:tc>
          <w:tcPr>
            <w:tcW w:w="1010" w:type="dxa"/>
          </w:tcPr>
          <w:p w14:paraId="056213DE" w14:textId="448B4FEF" w:rsidR="00386130" w:rsidRDefault="00386130" w:rsidP="00386130">
            <w:pPr>
              <w:jc w:val="center"/>
            </w:pPr>
            <w:r w:rsidRPr="009D2A16">
              <w:t xml:space="preserve">4.Hafta </w:t>
            </w:r>
          </w:p>
        </w:tc>
        <w:tc>
          <w:tcPr>
            <w:tcW w:w="8296" w:type="dxa"/>
          </w:tcPr>
          <w:p w14:paraId="1EA0D995" w14:textId="2F8662C2" w:rsidR="00386130" w:rsidRDefault="00386130" w:rsidP="00386130">
            <w:r w:rsidRPr="009D2A16">
              <w:t>Set-</w:t>
            </w:r>
            <w:proofErr w:type="spellStart"/>
            <w:r w:rsidRPr="009D2A16">
              <w:t>Reset</w:t>
            </w:r>
            <w:proofErr w:type="spellEnd"/>
            <w:r w:rsidRPr="009D2A16">
              <w:t xml:space="preserve"> Röleleri, Kenar Tetiklemeleri, Özel Dahili Röleler (SM)</w:t>
            </w:r>
          </w:p>
        </w:tc>
      </w:tr>
      <w:tr w:rsidR="00386130" w14:paraId="64F21684" w14:textId="77777777" w:rsidTr="00386130">
        <w:trPr>
          <w:trHeight w:val="451"/>
        </w:trPr>
        <w:tc>
          <w:tcPr>
            <w:tcW w:w="1010" w:type="dxa"/>
          </w:tcPr>
          <w:p w14:paraId="5F63C117" w14:textId="13EA3A89" w:rsidR="00386130" w:rsidRDefault="00386130" w:rsidP="00386130">
            <w:pPr>
              <w:jc w:val="center"/>
            </w:pPr>
            <w:r w:rsidRPr="0086723A">
              <w:t xml:space="preserve">5.Hafta </w:t>
            </w:r>
          </w:p>
        </w:tc>
        <w:tc>
          <w:tcPr>
            <w:tcW w:w="8296" w:type="dxa"/>
          </w:tcPr>
          <w:p w14:paraId="10F36839" w14:textId="1BD4672C" w:rsidR="00386130" w:rsidRDefault="00386130" w:rsidP="00386130">
            <w:r w:rsidRPr="0086723A">
              <w:t>Zaman Röleleri</w:t>
            </w:r>
          </w:p>
        </w:tc>
      </w:tr>
      <w:tr w:rsidR="00386130" w14:paraId="7F755EB8" w14:textId="77777777" w:rsidTr="00386130">
        <w:trPr>
          <w:trHeight w:val="428"/>
        </w:trPr>
        <w:tc>
          <w:tcPr>
            <w:tcW w:w="1010" w:type="dxa"/>
          </w:tcPr>
          <w:p w14:paraId="3656AE8E" w14:textId="676D1567" w:rsidR="00386130" w:rsidRDefault="00386130" w:rsidP="00386130">
            <w:pPr>
              <w:jc w:val="center"/>
            </w:pPr>
            <w:r>
              <w:t>6</w:t>
            </w:r>
            <w:r w:rsidRPr="00AC2DD7">
              <w:t>.Hafta</w:t>
            </w:r>
          </w:p>
        </w:tc>
        <w:tc>
          <w:tcPr>
            <w:tcW w:w="8296" w:type="dxa"/>
          </w:tcPr>
          <w:p w14:paraId="367346F1" w14:textId="6493EA84" w:rsidR="00386130" w:rsidRDefault="00386130" w:rsidP="00386130">
            <w:r w:rsidRPr="00AC2DD7">
              <w:t>Zaman Röleleri</w:t>
            </w:r>
          </w:p>
        </w:tc>
      </w:tr>
      <w:tr w:rsidR="00386130" w14:paraId="26955461" w14:textId="77777777" w:rsidTr="00386130">
        <w:trPr>
          <w:trHeight w:val="451"/>
        </w:trPr>
        <w:tc>
          <w:tcPr>
            <w:tcW w:w="1010" w:type="dxa"/>
          </w:tcPr>
          <w:p w14:paraId="54BFAA82" w14:textId="71E6515A" w:rsidR="00386130" w:rsidRDefault="00386130" w:rsidP="00386130">
            <w:pPr>
              <w:jc w:val="center"/>
            </w:pPr>
            <w:r w:rsidRPr="00F53879">
              <w:t>7.Hafta</w:t>
            </w:r>
          </w:p>
        </w:tc>
        <w:tc>
          <w:tcPr>
            <w:tcW w:w="8296" w:type="dxa"/>
          </w:tcPr>
          <w:p w14:paraId="57FD2C32" w14:textId="2BCBDB4A" w:rsidR="00386130" w:rsidRDefault="00386130" w:rsidP="00386130">
            <w:r w:rsidRPr="00F53879">
              <w:t>Sayıcılar</w:t>
            </w:r>
          </w:p>
        </w:tc>
      </w:tr>
      <w:tr w:rsidR="00386130" w14:paraId="1A0938A3" w14:textId="77777777" w:rsidTr="00386130">
        <w:trPr>
          <w:trHeight w:val="428"/>
        </w:trPr>
        <w:tc>
          <w:tcPr>
            <w:tcW w:w="1010" w:type="dxa"/>
          </w:tcPr>
          <w:p w14:paraId="49D2DB63" w14:textId="09818F24" w:rsidR="00386130" w:rsidRDefault="00386130" w:rsidP="00386130">
            <w:pPr>
              <w:jc w:val="center"/>
            </w:pPr>
            <w:r>
              <w:t>8</w:t>
            </w:r>
            <w:r w:rsidRPr="008D7582">
              <w:t>.Hafta</w:t>
            </w:r>
          </w:p>
        </w:tc>
        <w:tc>
          <w:tcPr>
            <w:tcW w:w="8296" w:type="dxa"/>
          </w:tcPr>
          <w:p w14:paraId="3937501D" w14:textId="4A5D1226" w:rsidR="00386130" w:rsidRDefault="00386130" w:rsidP="00386130">
            <w:r w:rsidRPr="008D7582">
              <w:t>Sayıcılar</w:t>
            </w:r>
          </w:p>
        </w:tc>
      </w:tr>
      <w:tr w:rsidR="00386130" w14:paraId="1C95CD31" w14:textId="77777777" w:rsidTr="00386130">
        <w:trPr>
          <w:trHeight w:val="451"/>
        </w:trPr>
        <w:tc>
          <w:tcPr>
            <w:tcW w:w="1010" w:type="dxa"/>
          </w:tcPr>
          <w:p w14:paraId="6ECE7F5B" w14:textId="71A5C196" w:rsidR="00386130" w:rsidRDefault="00386130" w:rsidP="00386130">
            <w:pPr>
              <w:jc w:val="center"/>
            </w:pPr>
            <w:r w:rsidRPr="00BD3AD7">
              <w:t>9.Hafta</w:t>
            </w:r>
          </w:p>
        </w:tc>
        <w:tc>
          <w:tcPr>
            <w:tcW w:w="8296" w:type="dxa"/>
          </w:tcPr>
          <w:p w14:paraId="02F8C477" w14:textId="7F009405" w:rsidR="00386130" w:rsidRDefault="00386130" w:rsidP="00386130">
            <w:r w:rsidRPr="00BD3AD7">
              <w:t xml:space="preserve">Sayı Sistemleri, </w:t>
            </w:r>
            <w:proofErr w:type="spellStart"/>
            <w:r w:rsidRPr="00BD3AD7">
              <w:t>Move</w:t>
            </w:r>
            <w:proofErr w:type="spellEnd"/>
            <w:r w:rsidRPr="00BD3AD7">
              <w:t xml:space="preserve"> (Bilgi </w:t>
            </w:r>
            <w:proofErr w:type="spellStart"/>
            <w:r w:rsidRPr="00BD3AD7">
              <w:t>AKtarma</w:t>
            </w:r>
            <w:proofErr w:type="spellEnd"/>
            <w:r w:rsidRPr="00BD3AD7">
              <w:t>-Atama) Komutları</w:t>
            </w:r>
          </w:p>
        </w:tc>
      </w:tr>
      <w:tr w:rsidR="00386130" w14:paraId="3EBDB80B" w14:textId="77777777" w:rsidTr="00386130">
        <w:trPr>
          <w:trHeight w:val="428"/>
        </w:trPr>
        <w:tc>
          <w:tcPr>
            <w:tcW w:w="1010" w:type="dxa"/>
          </w:tcPr>
          <w:p w14:paraId="39EDA0FA" w14:textId="41282499" w:rsidR="00386130" w:rsidRDefault="00386130" w:rsidP="00386130">
            <w:pPr>
              <w:jc w:val="center"/>
            </w:pPr>
            <w:r w:rsidRPr="008F3AE5">
              <w:t>10.Hafta</w:t>
            </w:r>
          </w:p>
        </w:tc>
        <w:tc>
          <w:tcPr>
            <w:tcW w:w="8296" w:type="dxa"/>
          </w:tcPr>
          <w:p w14:paraId="6C456EEF" w14:textId="3C10C7A4" w:rsidR="00386130" w:rsidRDefault="00386130" w:rsidP="00386130">
            <w:proofErr w:type="spellStart"/>
            <w:r w:rsidRPr="008F3AE5">
              <w:t>Move</w:t>
            </w:r>
            <w:proofErr w:type="spellEnd"/>
            <w:r w:rsidRPr="008F3AE5">
              <w:t xml:space="preserve"> (Bilgi </w:t>
            </w:r>
            <w:proofErr w:type="spellStart"/>
            <w:r w:rsidRPr="008F3AE5">
              <w:t>AKtarma</w:t>
            </w:r>
            <w:proofErr w:type="spellEnd"/>
            <w:r w:rsidRPr="008F3AE5">
              <w:t>-Atama) Komutları</w:t>
            </w:r>
          </w:p>
        </w:tc>
      </w:tr>
      <w:tr w:rsidR="00386130" w14:paraId="0CCC5814" w14:textId="77777777" w:rsidTr="00386130">
        <w:trPr>
          <w:trHeight w:val="451"/>
        </w:trPr>
        <w:tc>
          <w:tcPr>
            <w:tcW w:w="1010" w:type="dxa"/>
          </w:tcPr>
          <w:p w14:paraId="0F4A4329" w14:textId="6AC28658" w:rsidR="00386130" w:rsidRDefault="00386130" w:rsidP="00386130">
            <w:pPr>
              <w:jc w:val="center"/>
            </w:pPr>
            <w:r w:rsidRPr="00AF5A0F">
              <w:t xml:space="preserve">11.Hafta </w:t>
            </w:r>
          </w:p>
        </w:tc>
        <w:tc>
          <w:tcPr>
            <w:tcW w:w="8296" w:type="dxa"/>
          </w:tcPr>
          <w:p w14:paraId="2EFF221C" w14:textId="43A8C06D" w:rsidR="00386130" w:rsidRDefault="00386130" w:rsidP="00386130">
            <w:r w:rsidRPr="00AF5A0F">
              <w:t xml:space="preserve">Karşılaştırma Komutları </w:t>
            </w:r>
          </w:p>
        </w:tc>
      </w:tr>
      <w:tr w:rsidR="00386130" w14:paraId="18E44BF2" w14:textId="77777777" w:rsidTr="00386130">
        <w:trPr>
          <w:trHeight w:val="428"/>
        </w:trPr>
        <w:tc>
          <w:tcPr>
            <w:tcW w:w="1010" w:type="dxa"/>
          </w:tcPr>
          <w:p w14:paraId="165BAAD2" w14:textId="1BD1ACBE" w:rsidR="00386130" w:rsidRDefault="00386130" w:rsidP="00386130">
            <w:pPr>
              <w:jc w:val="center"/>
            </w:pPr>
            <w:r w:rsidRPr="00AF5A0F">
              <w:t>1</w:t>
            </w:r>
            <w:r>
              <w:t>2</w:t>
            </w:r>
            <w:r w:rsidRPr="00AF5A0F">
              <w:t>.Hafta</w:t>
            </w:r>
          </w:p>
        </w:tc>
        <w:tc>
          <w:tcPr>
            <w:tcW w:w="8296" w:type="dxa"/>
          </w:tcPr>
          <w:p w14:paraId="55B4EC91" w14:textId="75B614D5" w:rsidR="00386130" w:rsidRDefault="00386130" w:rsidP="00386130">
            <w:r w:rsidRPr="00AF5A0F">
              <w:t>Karşılaştırma Komutları</w:t>
            </w:r>
          </w:p>
        </w:tc>
      </w:tr>
      <w:tr w:rsidR="00386130" w14:paraId="7526D1CE" w14:textId="77777777" w:rsidTr="00386130">
        <w:trPr>
          <w:trHeight w:val="451"/>
        </w:trPr>
        <w:tc>
          <w:tcPr>
            <w:tcW w:w="1010" w:type="dxa"/>
          </w:tcPr>
          <w:p w14:paraId="09425184" w14:textId="3ACC6B76" w:rsidR="00386130" w:rsidRDefault="00386130" w:rsidP="00386130">
            <w:pPr>
              <w:jc w:val="center"/>
            </w:pPr>
            <w:r w:rsidRPr="003C7318">
              <w:t xml:space="preserve">13.Hafta </w:t>
            </w:r>
          </w:p>
        </w:tc>
        <w:tc>
          <w:tcPr>
            <w:tcW w:w="8296" w:type="dxa"/>
          </w:tcPr>
          <w:p w14:paraId="503DFD2F" w14:textId="27633345" w:rsidR="00386130" w:rsidRDefault="00386130" w:rsidP="00386130">
            <w:r w:rsidRPr="003C7318">
              <w:t>Matematiksel Komutlar</w:t>
            </w:r>
          </w:p>
        </w:tc>
      </w:tr>
      <w:tr w:rsidR="00386130" w14:paraId="4C321B88" w14:textId="77777777" w:rsidTr="00386130">
        <w:trPr>
          <w:trHeight w:val="428"/>
        </w:trPr>
        <w:tc>
          <w:tcPr>
            <w:tcW w:w="1010" w:type="dxa"/>
          </w:tcPr>
          <w:p w14:paraId="6D4BD4F4" w14:textId="58775CE2" w:rsidR="00386130" w:rsidRDefault="00386130" w:rsidP="00386130">
            <w:pPr>
              <w:jc w:val="center"/>
            </w:pPr>
            <w:r w:rsidRPr="001A5337">
              <w:t>1</w:t>
            </w:r>
            <w:r>
              <w:t>4</w:t>
            </w:r>
            <w:r w:rsidRPr="001A5337">
              <w:t xml:space="preserve">.Hafta </w:t>
            </w:r>
          </w:p>
        </w:tc>
        <w:tc>
          <w:tcPr>
            <w:tcW w:w="8296" w:type="dxa"/>
          </w:tcPr>
          <w:p w14:paraId="11357E11" w14:textId="76334176" w:rsidR="00386130" w:rsidRDefault="00386130" w:rsidP="00386130">
            <w:r w:rsidRPr="001A5337">
              <w:t>Matematiksel Komutlar</w:t>
            </w:r>
          </w:p>
        </w:tc>
      </w:tr>
    </w:tbl>
    <w:p w14:paraId="2607AC6D" w14:textId="77777777" w:rsidR="00386130" w:rsidRDefault="00386130" w:rsidP="00386130">
      <w:pPr>
        <w:jc w:val="center"/>
      </w:pPr>
    </w:p>
    <w:sectPr w:rsidR="00386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66"/>
    <w:rsid w:val="00386130"/>
    <w:rsid w:val="00591966"/>
    <w:rsid w:val="008C7021"/>
    <w:rsid w:val="00A7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0AF7C"/>
  <w15:chartTrackingRefBased/>
  <w15:docId w15:val="{4249A1A0-0DC2-4400-8FB1-1E0C8076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86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7AC31405-5D4A-481F-B7A2-6F6E54E91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Ahmet.Tipi</dc:creator>
  <cp:keywords/>
  <dc:description/>
  <cp:lastModifiedBy>Ahmet.Tipi</cp:lastModifiedBy>
  <cp:revision>2</cp:revision>
  <dcterms:created xsi:type="dcterms:W3CDTF">2020-05-06T01:10:00Z</dcterms:created>
  <dcterms:modified xsi:type="dcterms:W3CDTF">2020-05-06T01:21:00Z</dcterms:modified>
</cp:coreProperties>
</file>