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576BE" w:rsidP="002059A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</w:t>
            </w:r>
            <w:r w:rsidR="002059A6">
              <w:rPr>
                <w:b/>
                <w:bCs/>
                <w:szCs w:val="16"/>
              </w:rPr>
              <w:t>413</w:t>
            </w:r>
            <w:r>
              <w:rPr>
                <w:b/>
                <w:bCs/>
                <w:szCs w:val="16"/>
              </w:rPr>
              <w:t xml:space="preserve"> – </w:t>
            </w:r>
            <w:r w:rsidR="002059A6">
              <w:rPr>
                <w:b/>
                <w:bCs/>
                <w:szCs w:val="16"/>
              </w:rPr>
              <w:t>Bilişsel Dilbilim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6317" w:rsidP="00B3396D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Doç.Dr.Elif</w:t>
            </w:r>
            <w:proofErr w:type="spellEnd"/>
            <w:proofErr w:type="gramEnd"/>
            <w:r>
              <w:rPr>
                <w:szCs w:val="16"/>
              </w:rPr>
              <w:t xml:space="preserve"> Arıca Akkök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272E" w:rsidRDefault="00BA272E" w:rsidP="00BA272E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BA272E">
              <w:rPr>
                <w:rFonts w:ascii="Arial" w:hAnsi="Arial" w:cs="Arial"/>
                <w:color w:val="404040"/>
                <w:sz w:val="18"/>
                <w:szCs w:val="18"/>
              </w:rPr>
              <w:t>Bu derste, dilin ve zihnin çalışılması sürecinde anlamın rolü, kavramsal süreçleri ve vücut deneyimlerine dayalı biliş ve bunların birbirleriyle nasıl kesiştikleri ele alınacaktır.</w:t>
            </w:r>
          </w:p>
        </w:tc>
      </w:tr>
      <w:tr w:rsidR="00BA272E" w:rsidRPr="001A2552" w:rsidTr="00B3396D">
        <w:trPr>
          <w:jc w:val="center"/>
        </w:trPr>
        <w:tc>
          <w:tcPr>
            <w:tcW w:w="2745" w:type="dxa"/>
            <w:vAlign w:val="center"/>
          </w:tcPr>
          <w:p w:rsidR="00BA272E" w:rsidRPr="001A2552" w:rsidRDefault="00BA272E" w:rsidP="00BA272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A272E" w:rsidRPr="001A2552" w:rsidRDefault="00BA272E" w:rsidP="00BA272E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Bu dersin amacı, dil ve zihnin ilişkisini bilişsel bakış açısıyla incelemektir.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- 12 Hafta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A272E" w:rsidRPr="00BA272E" w:rsidRDefault="00BA272E" w:rsidP="00BA272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A272E">
              <w:rPr>
                <w:szCs w:val="16"/>
                <w:lang w:val="tr-TR"/>
              </w:rPr>
              <w:t>Allwood</w:t>
            </w:r>
            <w:proofErr w:type="spellEnd"/>
            <w:r w:rsidRPr="00BA272E">
              <w:rPr>
                <w:szCs w:val="16"/>
                <w:lang w:val="tr-TR"/>
              </w:rPr>
              <w:t xml:space="preserve">, J. &amp; </w:t>
            </w:r>
            <w:proofErr w:type="spellStart"/>
            <w:r w:rsidRPr="00BA272E">
              <w:rPr>
                <w:szCs w:val="16"/>
                <w:lang w:val="tr-TR"/>
              </w:rPr>
              <w:t>Gärdenfors</w:t>
            </w:r>
            <w:proofErr w:type="spellEnd"/>
            <w:r w:rsidRPr="00BA272E">
              <w:rPr>
                <w:szCs w:val="16"/>
                <w:lang w:val="tr-TR"/>
              </w:rPr>
              <w:t>, P. (</w:t>
            </w:r>
            <w:proofErr w:type="spellStart"/>
            <w:r w:rsidRPr="00BA272E">
              <w:rPr>
                <w:szCs w:val="16"/>
                <w:lang w:val="tr-TR"/>
              </w:rPr>
              <w:t>eds</w:t>
            </w:r>
            <w:proofErr w:type="spellEnd"/>
            <w:r w:rsidRPr="00BA272E">
              <w:rPr>
                <w:szCs w:val="16"/>
                <w:lang w:val="tr-TR"/>
              </w:rPr>
              <w:t xml:space="preserve">.) (1999) </w:t>
            </w:r>
            <w:proofErr w:type="spellStart"/>
            <w:r w:rsidRPr="00BA272E">
              <w:rPr>
                <w:szCs w:val="16"/>
                <w:lang w:val="tr-TR"/>
              </w:rPr>
              <w:t>Cognitive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Semantics</w:t>
            </w:r>
            <w:proofErr w:type="spellEnd"/>
            <w:r w:rsidRPr="00BA272E">
              <w:rPr>
                <w:szCs w:val="16"/>
                <w:lang w:val="tr-TR"/>
              </w:rPr>
              <w:t xml:space="preserve">: </w:t>
            </w:r>
            <w:proofErr w:type="spellStart"/>
            <w:r w:rsidRPr="00BA272E">
              <w:rPr>
                <w:szCs w:val="16"/>
                <w:lang w:val="tr-TR"/>
              </w:rPr>
              <w:t>Meaning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and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Cognition</w:t>
            </w:r>
            <w:proofErr w:type="spellEnd"/>
            <w:r w:rsidRPr="00BA272E">
              <w:rPr>
                <w:szCs w:val="16"/>
                <w:lang w:val="tr-TR"/>
              </w:rPr>
              <w:t>. Amsterdam/</w:t>
            </w:r>
            <w:proofErr w:type="spellStart"/>
            <w:r w:rsidRPr="00BA272E">
              <w:rPr>
                <w:szCs w:val="16"/>
                <w:lang w:val="tr-TR"/>
              </w:rPr>
              <w:t>Philadelphia</w:t>
            </w:r>
            <w:proofErr w:type="spellEnd"/>
            <w:r w:rsidRPr="00BA272E">
              <w:rPr>
                <w:szCs w:val="16"/>
                <w:lang w:val="tr-TR"/>
              </w:rPr>
              <w:t xml:space="preserve">: John </w:t>
            </w:r>
            <w:proofErr w:type="spellStart"/>
            <w:r w:rsidRPr="00BA272E">
              <w:rPr>
                <w:szCs w:val="16"/>
                <w:lang w:val="tr-TR"/>
              </w:rPr>
              <w:t>Benjamins</w:t>
            </w:r>
            <w:proofErr w:type="spellEnd"/>
            <w:r w:rsidRPr="00BA272E">
              <w:rPr>
                <w:szCs w:val="16"/>
                <w:lang w:val="tr-TR"/>
              </w:rPr>
              <w:t>.</w:t>
            </w:r>
            <w:r w:rsidRPr="00BA272E">
              <w:rPr>
                <w:szCs w:val="16"/>
                <w:lang w:val="tr-TR"/>
              </w:rPr>
              <w:tab/>
              <w:t xml:space="preserve"> </w:t>
            </w:r>
          </w:p>
          <w:p w:rsidR="00BA272E" w:rsidRPr="00BA272E" w:rsidRDefault="00BA272E" w:rsidP="00BA272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A272E">
              <w:rPr>
                <w:szCs w:val="16"/>
                <w:lang w:val="tr-TR"/>
              </w:rPr>
              <w:t>Evans</w:t>
            </w:r>
            <w:proofErr w:type="spellEnd"/>
            <w:r w:rsidRPr="00BA272E">
              <w:rPr>
                <w:szCs w:val="16"/>
                <w:lang w:val="tr-TR"/>
              </w:rPr>
              <w:t xml:space="preserve"> V. ve </w:t>
            </w:r>
            <w:proofErr w:type="spellStart"/>
            <w:r w:rsidRPr="00BA272E">
              <w:rPr>
                <w:szCs w:val="16"/>
                <w:lang w:val="tr-TR"/>
              </w:rPr>
              <w:t>Green</w:t>
            </w:r>
            <w:proofErr w:type="spellEnd"/>
            <w:r w:rsidRPr="00BA272E">
              <w:rPr>
                <w:szCs w:val="16"/>
                <w:lang w:val="tr-TR"/>
              </w:rPr>
              <w:t xml:space="preserve"> M. (2006), </w:t>
            </w:r>
            <w:proofErr w:type="spellStart"/>
            <w:r w:rsidRPr="00BA272E">
              <w:rPr>
                <w:szCs w:val="16"/>
                <w:lang w:val="tr-TR"/>
              </w:rPr>
              <w:t>Cognitive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Lİnguistics</w:t>
            </w:r>
            <w:proofErr w:type="spellEnd"/>
            <w:r w:rsidRPr="00BA272E">
              <w:rPr>
                <w:szCs w:val="16"/>
                <w:lang w:val="tr-TR"/>
              </w:rPr>
              <w:t xml:space="preserve">: An </w:t>
            </w:r>
            <w:proofErr w:type="spellStart"/>
            <w:r w:rsidRPr="00BA272E">
              <w:rPr>
                <w:szCs w:val="16"/>
                <w:lang w:val="tr-TR"/>
              </w:rPr>
              <w:t>Introduction</w:t>
            </w:r>
            <w:proofErr w:type="spellEnd"/>
            <w:r w:rsidRPr="00BA272E">
              <w:rPr>
                <w:szCs w:val="16"/>
                <w:lang w:val="tr-TR"/>
              </w:rPr>
              <w:t xml:space="preserve">, Edinburgh </w:t>
            </w:r>
            <w:proofErr w:type="spellStart"/>
            <w:r w:rsidRPr="00BA272E">
              <w:rPr>
                <w:szCs w:val="16"/>
                <w:lang w:val="tr-TR"/>
              </w:rPr>
              <w:t>University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Press</w:t>
            </w:r>
            <w:proofErr w:type="spellEnd"/>
            <w:r w:rsidRPr="00BA272E">
              <w:rPr>
                <w:szCs w:val="16"/>
                <w:lang w:val="tr-TR"/>
              </w:rPr>
              <w:tab/>
              <w:t xml:space="preserve"> </w:t>
            </w:r>
          </w:p>
          <w:p w:rsidR="00965252" w:rsidRPr="001A2552" w:rsidRDefault="00BA272E" w:rsidP="00BA272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A272E">
              <w:rPr>
                <w:szCs w:val="16"/>
                <w:lang w:val="tr-TR"/>
              </w:rPr>
              <w:t>Evans</w:t>
            </w:r>
            <w:proofErr w:type="spellEnd"/>
            <w:r w:rsidRPr="00BA272E">
              <w:rPr>
                <w:szCs w:val="16"/>
                <w:lang w:val="tr-TR"/>
              </w:rPr>
              <w:t>, V</w:t>
            </w:r>
            <w:proofErr w:type="gramStart"/>
            <w:r w:rsidRPr="00BA272E">
              <w:rPr>
                <w:szCs w:val="16"/>
                <w:lang w:val="tr-TR"/>
              </w:rPr>
              <w:t>.,</w:t>
            </w:r>
            <w:proofErr w:type="gram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Bergen</w:t>
            </w:r>
            <w:proofErr w:type="spellEnd"/>
            <w:r w:rsidRPr="00BA272E">
              <w:rPr>
                <w:szCs w:val="16"/>
                <w:lang w:val="tr-TR"/>
              </w:rPr>
              <w:t xml:space="preserve">, B. K. &amp; </w:t>
            </w:r>
            <w:proofErr w:type="spellStart"/>
            <w:r w:rsidRPr="00BA272E">
              <w:rPr>
                <w:szCs w:val="16"/>
                <w:lang w:val="tr-TR"/>
              </w:rPr>
              <w:t>Zinken</w:t>
            </w:r>
            <w:proofErr w:type="spellEnd"/>
            <w:r w:rsidRPr="00BA272E">
              <w:rPr>
                <w:szCs w:val="16"/>
                <w:lang w:val="tr-TR"/>
              </w:rPr>
              <w:t>, J. (</w:t>
            </w:r>
            <w:proofErr w:type="spellStart"/>
            <w:r w:rsidRPr="00BA272E">
              <w:rPr>
                <w:szCs w:val="16"/>
                <w:lang w:val="tr-TR"/>
              </w:rPr>
              <w:t>eds</w:t>
            </w:r>
            <w:proofErr w:type="spellEnd"/>
            <w:r w:rsidRPr="00BA272E">
              <w:rPr>
                <w:szCs w:val="16"/>
                <w:lang w:val="tr-TR"/>
              </w:rPr>
              <w:t xml:space="preserve">.) (2006). </w:t>
            </w:r>
            <w:proofErr w:type="spellStart"/>
            <w:r w:rsidRPr="00BA272E">
              <w:rPr>
                <w:szCs w:val="16"/>
                <w:lang w:val="tr-TR"/>
              </w:rPr>
              <w:t>The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Cognitive</w:t>
            </w:r>
            <w:proofErr w:type="spellEnd"/>
            <w:r w:rsidRPr="00BA272E">
              <w:rPr>
                <w:szCs w:val="16"/>
                <w:lang w:val="tr-TR"/>
              </w:rPr>
              <w:t xml:space="preserve"> </w:t>
            </w:r>
            <w:proofErr w:type="spellStart"/>
            <w:r w:rsidRPr="00BA272E">
              <w:rPr>
                <w:szCs w:val="16"/>
                <w:lang w:val="tr-TR"/>
              </w:rPr>
              <w:t>Linguistics</w:t>
            </w:r>
            <w:proofErr w:type="spellEnd"/>
            <w:r w:rsidRPr="00BA272E">
              <w:rPr>
                <w:szCs w:val="16"/>
                <w:lang w:val="tr-TR"/>
              </w:rPr>
              <w:t xml:space="preserve"> Reader. </w:t>
            </w:r>
            <w:proofErr w:type="spellStart"/>
            <w:proofErr w:type="gramStart"/>
            <w:r w:rsidRPr="00BA272E">
              <w:rPr>
                <w:szCs w:val="16"/>
                <w:lang w:val="tr-TR"/>
              </w:rPr>
              <w:t>Equinox.</w:t>
            </w:r>
            <w:r w:rsidR="00363538" w:rsidRPr="00363538">
              <w:rPr>
                <w:szCs w:val="16"/>
                <w:lang w:val="tr-TR"/>
              </w:rPr>
              <w:t>Assessing</w:t>
            </w:r>
            <w:proofErr w:type="spellEnd"/>
            <w:proofErr w:type="gramEnd"/>
            <w:r w:rsidR="00363538" w:rsidRPr="00363538">
              <w:rPr>
                <w:szCs w:val="16"/>
                <w:lang w:val="tr-TR"/>
              </w:rPr>
              <w:t xml:space="preserve"> </w:t>
            </w:r>
            <w:proofErr w:type="spellStart"/>
            <w:r w:rsidR="00363538" w:rsidRPr="00363538">
              <w:rPr>
                <w:szCs w:val="16"/>
                <w:lang w:val="tr-TR"/>
              </w:rPr>
              <w:t>Writing</w:t>
            </w:r>
            <w:proofErr w:type="spellEnd"/>
            <w:r w:rsidR="00363538" w:rsidRPr="00363538">
              <w:rPr>
                <w:szCs w:val="16"/>
                <w:lang w:val="tr-TR"/>
              </w:rPr>
              <w:t xml:space="preserve">. Cambridge: Cambridge </w:t>
            </w:r>
            <w:proofErr w:type="spellStart"/>
            <w:r w:rsidR="00363538" w:rsidRPr="00363538">
              <w:rPr>
                <w:szCs w:val="16"/>
                <w:lang w:val="tr-TR"/>
              </w:rPr>
              <w:t>University</w:t>
            </w:r>
            <w:proofErr w:type="spellEnd"/>
            <w:r w:rsidR="00363538" w:rsidRPr="00363538">
              <w:rPr>
                <w:szCs w:val="16"/>
                <w:lang w:val="tr-TR"/>
              </w:rPr>
              <w:t xml:space="preserve"> </w:t>
            </w:r>
            <w:proofErr w:type="spellStart"/>
            <w:r w:rsidR="00363538" w:rsidRPr="00363538">
              <w:rPr>
                <w:szCs w:val="16"/>
                <w:lang w:val="tr-TR"/>
              </w:rPr>
              <w:t>Press</w:t>
            </w:r>
            <w:proofErr w:type="spellEnd"/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(akts), 3 (ulusal)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B3396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3396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B339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3396D" w:rsidRDefault="00B3396D"/>
    <w:sectPr w:rsidR="00B3396D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658E3"/>
    <w:multiLevelType w:val="multilevel"/>
    <w:tmpl w:val="83E0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76BE"/>
    <w:rsid w:val="00060FCE"/>
    <w:rsid w:val="000A48ED"/>
    <w:rsid w:val="000D3E85"/>
    <w:rsid w:val="002059A6"/>
    <w:rsid w:val="002B406C"/>
    <w:rsid w:val="00315B31"/>
    <w:rsid w:val="00363538"/>
    <w:rsid w:val="004307CE"/>
    <w:rsid w:val="005535BC"/>
    <w:rsid w:val="00667E67"/>
    <w:rsid w:val="007E5B6B"/>
    <w:rsid w:val="007E7C51"/>
    <w:rsid w:val="0081530D"/>
    <w:rsid w:val="00832BE3"/>
    <w:rsid w:val="008B55A1"/>
    <w:rsid w:val="00965252"/>
    <w:rsid w:val="00B26317"/>
    <w:rsid w:val="00B3396D"/>
    <w:rsid w:val="00B40214"/>
    <w:rsid w:val="00BA272E"/>
    <w:rsid w:val="00BC32DD"/>
    <w:rsid w:val="00DF0661"/>
    <w:rsid w:val="00E6152F"/>
    <w:rsid w:val="00F071C4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C7AE"/>
  <w15:docId w15:val="{737A6F78-A486-4C9B-A59D-9C88736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066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021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59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814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2020-05-08T09:39:00Z</dcterms:created>
  <dcterms:modified xsi:type="dcterms:W3CDTF">2020-05-08T10:19:00Z</dcterms:modified>
</cp:coreProperties>
</file>