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:rsidR="00BC32DD" w:rsidRDefault="00BC32DD" w:rsidP="00BC32DD">
      <w:pPr>
        <w:pStyle w:val="Basliklar"/>
        <w:jc w:val="center"/>
        <w:rPr>
          <w:sz w:val="16"/>
          <w:szCs w:val="16"/>
        </w:rPr>
      </w:pPr>
    </w:p>
    <w:p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745"/>
        <w:gridCol w:w="6068"/>
      </w:tblGrid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:rsidR="00BC32DD" w:rsidRPr="001A2552" w:rsidRDefault="001360CE" w:rsidP="00832AEF">
            <w:pPr>
              <w:pStyle w:val="DersBilgileri"/>
              <w:rPr>
                <w:b/>
                <w:bCs/>
                <w:szCs w:val="16"/>
              </w:rPr>
            </w:pPr>
            <w:r>
              <w:rPr>
                <w:b/>
                <w:bCs/>
                <w:szCs w:val="16"/>
              </w:rPr>
              <w:t>TAR0245 Anadolu Selçuklu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:rsidR="00BC32DD" w:rsidRPr="001A2552" w:rsidRDefault="00136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İlhan ERDEM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:rsidR="00BC32DD" w:rsidRPr="001A2552" w:rsidRDefault="00136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:rsidR="00BC32DD" w:rsidRPr="001A2552" w:rsidRDefault="00136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:rsidR="00BC32DD" w:rsidRPr="001A2552" w:rsidRDefault="00136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Seçmeli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:rsidR="00BC32DD" w:rsidRPr="001A2552" w:rsidRDefault="00136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Anadolu Selçuklu Devleti Tarihi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:rsidR="00BC32DD" w:rsidRPr="001A2552" w:rsidRDefault="00136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Anadolu Selçuklu Devleti Tarihini Öğrenmek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:rsidR="00BC32DD" w:rsidRPr="001A2552" w:rsidRDefault="00136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14 hafta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:rsidR="00BC32DD" w:rsidRPr="001A2552" w:rsidRDefault="00136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Türkçe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:rsidR="00BC32DD" w:rsidRPr="001A2552" w:rsidRDefault="00136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:rsidR="00BC32DD" w:rsidRDefault="001360CE" w:rsidP="00832AEF">
            <w:pPr>
              <w:pStyle w:val="Kaynakca"/>
              <w:rPr>
                <w:szCs w:val="16"/>
                <w:lang w:val="tr-TR"/>
              </w:rPr>
            </w:pPr>
            <w:r w:rsidRPr="001360CE">
              <w:rPr>
                <w:szCs w:val="16"/>
                <w:lang w:val="tr-TR"/>
              </w:rPr>
              <w:t>Ali Sevim, Anadolu'nun Fethi</w:t>
            </w:r>
          </w:p>
          <w:p w:rsidR="001360CE" w:rsidRDefault="001360CE" w:rsidP="00832AEF">
            <w:pPr>
              <w:pStyle w:val="Kaynakca"/>
              <w:rPr>
                <w:szCs w:val="16"/>
                <w:lang w:val="tr-TR"/>
              </w:rPr>
            </w:pPr>
            <w:r w:rsidRPr="001360CE">
              <w:rPr>
                <w:szCs w:val="16"/>
                <w:lang w:val="tr-TR"/>
              </w:rPr>
              <w:t xml:space="preserve">Mükrimin Halil </w:t>
            </w:r>
            <w:proofErr w:type="spellStart"/>
            <w:r w:rsidRPr="001360CE">
              <w:rPr>
                <w:szCs w:val="16"/>
                <w:lang w:val="tr-TR"/>
              </w:rPr>
              <w:t>Yinanç</w:t>
            </w:r>
            <w:proofErr w:type="spellEnd"/>
            <w:r w:rsidRPr="001360CE">
              <w:rPr>
                <w:szCs w:val="16"/>
                <w:lang w:val="tr-TR"/>
              </w:rPr>
              <w:t>, Türkiye Tarihi Selçuklular Devri C.I-II</w:t>
            </w:r>
          </w:p>
          <w:p w:rsidR="001360CE" w:rsidRPr="001A2552" w:rsidRDefault="001360CE" w:rsidP="00832AEF">
            <w:pPr>
              <w:pStyle w:val="Kaynakca"/>
              <w:rPr>
                <w:szCs w:val="16"/>
                <w:lang w:val="tr-TR"/>
              </w:rPr>
            </w:pPr>
            <w:r w:rsidRPr="001360CE">
              <w:rPr>
                <w:szCs w:val="16"/>
                <w:lang w:val="tr-TR"/>
              </w:rPr>
              <w:t>Osman Turan, Selçuklular Zamanında Türkiye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  <w:r w:rsidR="00166DFA">
              <w:rPr>
                <w:szCs w:val="16"/>
              </w:rPr>
              <w:t xml:space="preserve"> (AKTS)</w:t>
            </w:r>
            <w:bookmarkStart w:id="0" w:name="_GoBack"/>
            <w:bookmarkEnd w:id="0"/>
          </w:p>
        </w:tc>
        <w:tc>
          <w:tcPr>
            <w:tcW w:w="6068" w:type="dxa"/>
            <w:vAlign w:val="center"/>
          </w:tcPr>
          <w:p w:rsidR="00BC32DD" w:rsidRPr="001A2552" w:rsidRDefault="00136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4</w:t>
            </w:r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:rsidR="00BC32DD" w:rsidRPr="001A2552" w:rsidRDefault="001360CE" w:rsidP="00832AEF">
            <w:pPr>
              <w:pStyle w:val="DersBilgileri"/>
              <w:rPr>
                <w:szCs w:val="16"/>
              </w:rPr>
            </w:pPr>
            <w:proofErr w:type="gramStart"/>
            <w:r>
              <w:rPr>
                <w:szCs w:val="16"/>
              </w:rPr>
              <w:t>x</w:t>
            </w:r>
            <w:proofErr w:type="gramEnd"/>
          </w:p>
        </w:tc>
      </w:tr>
      <w:tr w:rsidR="00BC32DD" w:rsidRPr="001A2552" w:rsidTr="00832AEF">
        <w:trPr>
          <w:jc w:val="center"/>
        </w:trPr>
        <w:tc>
          <w:tcPr>
            <w:tcW w:w="2745" w:type="dxa"/>
            <w:vAlign w:val="center"/>
          </w:tcPr>
          <w:p w:rsidR="00BC32DD" w:rsidRPr="001A2552" w:rsidRDefault="00BC32DD" w:rsidP="00832AEF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:rsidR="00BC32DD" w:rsidRPr="001A2552" w:rsidRDefault="001360CE" w:rsidP="00832AEF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x</w:t>
            </w:r>
          </w:p>
        </w:tc>
      </w:tr>
    </w:tbl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Pr="001A2552" w:rsidRDefault="00BC32DD" w:rsidP="00BC32DD">
      <w:pPr>
        <w:rPr>
          <w:sz w:val="16"/>
          <w:szCs w:val="16"/>
        </w:rPr>
      </w:pPr>
    </w:p>
    <w:p w:rsidR="00BC32DD" w:rsidRDefault="00BC32DD" w:rsidP="00BC32DD"/>
    <w:p w:rsidR="00EB0AE2" w:rsidRDefault="001360CE"/>
    <w:sectPr w:rsidR="00EB0AE2" w:rsidSect="008D2D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C32DD"/>
    <w:rsid w:val="000A48ED"/>
    <w:rsid w:val="001360CE"/>
    <w:rsid w:val="00166DFA"/>
    <w:rsid w:val="00832BE3"/>
    <w:rsid w:val="008D2D53"/>
    <w:rsid w:val="00BC32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089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</cp:lastModifiedBy>
  <cp:revision>3</cp:revision>
  <dcterms:created xsi:type="dcterms:W3CDTF">2017-02-03T08:50:00Z</dcterms:created>
  <dcterms:modified xsi:type="dcterms:W3CDTF">2020-05-08T12:01:00Z</dcterms:modified>
</cp:coreProperties>
</file>