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126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6F4743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1C80A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F7FA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F69AAC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BE385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C995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7809BBE" w14:textId="77777777" w:rsidR="00BC32DD" w:rsidRPr="001A2552" w:rsidRDefault="0034633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szCs w:val="16"/>
              </w:rPr>
              <w:t>FRA 403 Fransızca Türkçe Edebi metinler Çevirisi</w:t>
            </w:r>
          </w:p>
        </w:tc>
      </w:tr>
      <w:tr w:rsidR="00BC32DD" w:rsidRPr="001A2552" w14:paraId="525681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981D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09FED11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M. Emin Özcan</w:t>
            </w:r>
          </w:p>
        </w:tc>
      </w:tr>
      <w:tr w:rsidR="00BC32DD" w:rsidRPr="001A2552" w14:paraId="523B2D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269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693E168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4. yıl</w:t>
            </w:r>
          </w:p>
        </w:tc>
      </w:tr>
      <w:tr w:rsidR="00BC32DD" w:rsidRPr="001A2552" w14:paraId="083974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4860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A9D1B9F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94615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401F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9F9A544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575CC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ACA8C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AD2D658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 edebiyat metinlerinin Türkçeye çevirisi</w:t>
            </w:r>
          </w:p>
        </w:tc>
      </w:tr>
      <w:tr w:rsidR="00BC32DD" w:rsidRPr="001A2552" w14:paraId="0629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3FB9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EB0F814" w14:textId="77777777" w:rsidR="00BC32DD" w:rsidRPr="001A2552" w:rsidRDefault="00346337" w:rsidP="003463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 edebiyat metinlerini gramer ve anlam açısından inceleyip Türkçeye çevirmek</w:t>
            </w:r>
          </w:p>
        </w:tc>
      </w:tr>
      <w:tr w:rsidR="00BC32DD" w:rsidRPr="001A2552" w14:paraId="6FA505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59156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A977660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01F230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DCB4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FB3A23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Fransızca-Türkçe</w:t>
            </w:r>
          </w:p>
        </w:tc>
      </w:tr>
      <w:tr w:rsidR="00BC32DD" w:rsidRPr="001A2552" w14:paraId="50BDD7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3A71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0F79BB" w14:textId="77777777" w:rsidR="00BC32DD" w:rsidRPr="001A2552" w:rsidRDefault="0034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2BE0A9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FD1D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2514483" w14:textId="77777777" w:rsidR="00BC32DD" w:rsidRPr="001A2552" w:rsidRDefault="0034633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Çağdaş Fransız romanından örnekler</w:t>
            </w:r>
          </w:p>
        </w:tc>
      </w:tr>
      <w:tr w:rsidR="00BC32DD" w:rsidRPr="001A2552" w14:paraId="71F1F4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A820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4FEA7E0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14:paraId="07369D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505F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7E0FF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92AA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3172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FAC144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0B15CEB" w14:textId="77777777" w:rsidR="00BC32DD" w:rsidRPr="001A2552" w:rsidRDefault="00BC32DD" w:rsidP="00BC32DD">
      <w:pPr>
        <w:rPr>
          <w:sz w:val="16"/>
          <w:szCs w:val="16"/>
        </w:rPr>
      </w:pPr>
    </w:p>
    <w:p w14:paraId="7F46502D" w14:textId="77777777" w:rsidR="00BC32DD" w:rsidRPr="001A2552" w:rsidRDefault="00BC32DD" w:rsidP="00BC32DD">
      <w:pPr>
        <w:rPr>
          <w:sz w:val="16"/>
          <w:szCs w:val="16"/>
        </w:rPr>
      </w:pPr>
    </w:p>
    <w:p w14:paraId="477EC004" w14:textId="77777777" w:rsidR="00BC32DD" w:rsidRPr="001A2552" w:rsidRDefault="00BC32DD" w:rsidP="00BC32DD">
      <w:pPr>
        <w:rPr>
          <w:sz w:val="16"/>
          <w:szCs w:val="16"/>
        </w:rPr>
      </w:pPr>
    </w:p>
    <w:p w14:paraId="6499220F" w14:textId="77777777" w:rsidR="00BC32DD" w:rsidRDefault="00BC32DD" w:rsidP="00BC32DD"/>
    <w:p w14:paraId="61BC73A9" w14:textId="77777777" w:rsidR="00EB0AE2" w:rsidRDefault="003463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4633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EC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EMİN OZCAN</cp:lastModifiedBy>
  <cp:revision>3</cp:revision>
  <dcterms:created xsi:type="dcterms:W3CDTF">2017-02-03T08:50:00Z</dcterms:created>
  <dcterms:modified xsi:type="dcterms:W3CDTF">2020-05-08T12:53:00Z</dcterms:modified>
</cp:coreProperties>
</file>