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7763C" w:rsidP="006776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KARMAŞIK SAYILAR -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B136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İ’nin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kuvvetleri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e-DE"/>
              </w:rPr>
              <w:t>Iki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karmaşık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sayının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eşitliği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7763C" w:rsidRDefault="0067763C" w:rsidP="0067763C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 w:rsidRPr="0067763C">
              <w:rPr>
                <w:b/>
                <w:lang w:val="da-DK"/>
              </w:rPr>
              <w:t>KARMAŞIK SAYILAR -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r>
              <w:t xml:space="preserve">Bir </w:t>
            </w:r>
            <w:proofErr w:type="spellStart"/>
            <w:r>
              <w:t>karmaşık</w:t>
            </w:r>
            <w:proofErr w:type="spellEnd"/>
            <w:r>
              <w:t xml:space="preserve"> </w:t>
            </w:r>
            <w:proofErr w:type="spellStart"/>
            <w:r>
              <w:t>sayının</w:t>
            </w:r>
            <w:proofErr w:type="spellEnd"/>
            <w:r>
              <w:t xml:space="preserve"> </w:t>
            </w:r>
            <w:proofErr w:type="spellStart"/>
            <w:r>
              <w:t>eşleniği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proofErr w:type="spellStart"/>
            <w:r>
              <w:t>Karmaşık</w:t>
            </w:r>
            <w:proofErr w:type="spellEnd"/>
            <w:r>
              <w:t xml:space="preserve"> </w:t>
            </w:r>
            <w:proofErr w:type="spellStart"/>
            <w:r>
              <w:t>sayılarda</w:t>
            </w:r>
            <w:proofErr w:type="spellEnd"/>
            <w:r>
              <w:t xml:space="preserve"> </w:t>
            </w:r>
            <w:proofErr w:type="spellStart"/>
            <w:r>
              <w:t>dört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763C" w:rsidRDefault="0067763C" w:rsidP="00832AEF">
            <w:pPr>
              <w:pStyle w:val="Konu-basligi"/>
              <w:rPr>
                <w:sz w:val="16"/>
              </w:rPr>
            </w:pPr>
            <w:r w:rsidRPr="0067763C">
              <w:rPr>
                <w:lang w:val="da-DK"/>
              </w:rPr>
              <w:t>KARMAŞIK SAYILAR - III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Karmaşık sayıların düzlem üzerinde gösterimi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Karmaşık sayının </w:t>
            </w:r>
            <w:proofErr w:type="gramStart"/>
            <w:r>
              <w:rPr>
                <w:lang w:val="tr-TR"/>
              </w:rPr>
              <w:t>modülü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proofErr w:type="spellStart"/>
            <w:r>
              <w:t>İki</w:t>
            </w:r>
            <w:proofErr w:type="spellEnd"/>
            <w:r>
              <w:t xml:space="preserve"> </w:t>
            </w:r>
            <w:proofErr w:type="spellStart"/>
            <w:r>
              <w:t>karmaşık</w:t>
            </w:r>
            <w:proofErr w:type="spellEnd"/>
            <w:r>
              <w:t xml:space="preserve"> </w:t>
            </w:r>
            <w:proofErr w:type="spellStart"/>
            <w:r>
              <w:t>sayı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uzaklık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763C" w:rsidRDefault="0067763C" w:rsidP="00832AEF">
            <w:pPr>
              <w:pStyle w:val="Konu-basligi"/>
              <w:rPr>
                <w:sz w:val="16"/>
              </w:rPr>
            </w:pPr>
            <w:r w:rsidRPr="0067763C">
              <w:rPr>
                <w:lang w:val="da-DK"/>
              </w:rPr>
              <w:t>KARMAŞIK SAYILAR - IV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Karmaşık sayıların kutupsal gösterimi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proofErr w:type="spellStart"/>
            <w:r>
              <w:t>Kutupsal</w:t>
            </w:r>
            <w:proofErr w:type="spellEnd"/>
            <w:r>
              <w:t xml:space="preserve"> </w:t>
            </w:r>
            <w:proofErr w:type="spellStart"/>
            <w:r>
              <w:t>biçimde</w:t>
            </w:r>
            <w:proofErr w:type="spellEnd"/>
            <w:r>
              <w:t xml:space="preserve"> </w:t>
            </w:r>
            <w:proofErr w:type="spellStart"/>
            <w:r>
              <w:t>ifade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</w:t>
            </w:r>
            <w:proofErr w:type="spellStart"/>
            <w:r>
              <w:t>karmaşık</w:t>
            </w:r>
            <w:proofErr w:type="spellEnd"/>
            <w:r>
              <w:t xml:space="preserve"> </w:t>
            </w:r>
            <w:proofErr w:type="spellStart"/>
            <w:r>
              <w:t>sayıların</w:t>
            </w:r>
            <w:proofErr w:type="spellEnd"/>
            <w:r>
              <w:t xml:space="preserve"> </w:t>
            </w:r>
            <w:proofErr w:type="spellStart"/>
            <w:r>
              <w:t>çarpımı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  <w:rPr>
                <w:lang w:val="tr-TR"/>
              </w:rPr>
            </w:pPr>
            <w:proofErr w:type="spellStart"/>
            <w:r>
              <w:t>Kutupsal</w:t>
            </w:r>
            <w:proofErr w:type="spellEnd"/>
            <w:r>
              <w:t xml:space="preserve"> </w:t>
            </w:r>
            <w:proofErr w:type="spellStart"/>
            <w:r>
              <w:t>biçimde</w:t>
            </w:r>
            <w:proofErr w:type="spellEnd"/>
            <w:r>
              <w:t xml:space="preserve"> </w:t>
            </w:r>
            <w:proofErr w:type="spellStart"/>
            <w:r>
              <w:t>ifade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</w:t>
            </w:r>
            <w:proofErr w:type="spellStart"/>
            <w:r>
              <w:t>karmaşık</w:t>
            </w:r>
            <w:proofErr w:type="spellEnd"/>
            <w:r>
              <w:t xml:space="preserve"> </w:t>
            </w:r>
            <w:proofErr w:type="spellStart"/>
            <w:r>
              <w:t>sayıların</w:t>
            </w:r>
            <w:proofErr w:type="spellEnd"/>
            <w:r>
              <w:t xml:space="preserve"> </w:t>
            </w:r>
            <w:proofErr w:type="spellStart"/>
            <w:r>
              <w:t>bölümü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63C" w:rsidRPr="0067763C" w:rsidRDefault="0067763C" w:rsidP="0067763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De-</w:t>
            </w:r>
            <w:proofErr w:type="spellStart"/>
            <w:r>
              <w:rPr>
                <w:lang w:val="tr-TR"/>
              </w:rPr>
              <w:t>moivre</w:t>
            </w:r>
            <w:proofErr w:type="spellEnd"/>
            <w:r>
              <w:rPr>
                <w:lang w:val="tr-TR"/>
              </w:rPr>
              <w:t xml:space="preserve"> kuralı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İspatlar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LOGARİTMA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LOGARİTMANIN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ÖZEL TANIMLI FONKSİYONLAR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proofErr w:type="spellStart"/>
            <w:r>
              <w:t>Fonksiyonların</w:t>
            </w:r>
            <w:proofErr w:type="spellEnd"/>
            <w:r>
              <w:t xml:space="preserve"> </w:t>
            </w:r>
            <w:proofErr w:type="spellStart"/>
            <w:r>
              <w:t>tanım</w:t>
            </w:r>
            <w:proofErr w:type="spellEnd"/>
            <w:r>
              <w:t xml:space="preserve"> </w:t>
            </w:r>
            <w:proofErr w:type="spellStart"/>
            <w:r>
              <w:t>kümesi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ÖZEL TANIMLI FONKSİYONLAR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Parçalı fonksiyonlar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proofErr w:type="spellStart"/>
            <w:r>
              <w:t>Mutlak</w:t>
            </w:r>
            <w:proofErr w:type="spellEnd"/>
            <w:r>
              <w:t xml:space="preserve"> </w:t>
            </w:r>
            <w:proofErr w:type="spellStart"/>
            <w:r>
              <w:t>değer</w:t>
            </w:r>
            <w:proofErr w:type="spellEnd"/>
            <w:r>
              <w:t xml:space="preserve"> </w:t>
            </w:r>
            <w:proofErr w:type="spellStart"/>
            <w:r>
              <w:t>fonksiyonu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proofErr w:type="spellStart"/>
            <w:r>
              <w:t>Işaret</w:t>
            </w:r>
            <w:proofErr w:type="spellEnd"/>
            <w:r>
              <w:t xml:space="preserve"> </w:t>
            </w:r>
            <w:proofErr w:type="spellStart"/>
            <w:r>
              <w:t>fonksiyonu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763C" w:rsidP="00832AEF">
            <w:pPr>
              <w:pStyle w:val="OkumaParas"/>
            </w:pPr>
            <w:r>
              <w:t xml:space="preserve">Tam </w:t>
            </w:r>
            <w:proofErr w:type="spellStart"/>
            <w:r>
              <w:t>değer</w:t>
            </w:r>
            <w:proofErr w:type="spellEnd"/>
            <w:r>
              <w:t xml:space="preserve"> </w:t>
            </w:r>
            <w:proofErr w:type="spellStart"/>
            <w:r>
              <w:t>fonksiyonu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9532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LİMİT VE SÜREKLİLİK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9532A" w:rsidRDefault="00B9532A" w:rsidP="00B9532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9532A">
              <w:rPr>
                <w:b/>
              </w:rPr>
              <w:t>LİMİT VE SÜREKLİLİK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9532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TÜREV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9532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INTEGRAL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B953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C4E1406"/>
    <w:multiLevelType w:val="hybridMultilevel"/>
    <w:tmpl w:val="DB329D26"/>
    <w:lvl w:ilvl="0" w:tplc="041F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124C8"/>
    <w:rsid w:val="003B48EB"/>
    <w:rsid w:val="0067763C"/>
    <w:rsid w:val="00832BE3"/>
    <w:rsid w:val="008B136C"/>
    <w:rsid w:val="00B9532A"/>
    <w:rsid w:val="00D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ECA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ÖZTÜRK</dc:creator>
  <cp:keywords/>
  <dc:description/>
  <cp:lastModifiedBy>User</cp:lastModifiedBy>
  <cp:revision>3</cp:revision>
  <dcterms:created xsi:type="dcterms:W3CDTF">2020-05-05T18:10:00Z</dcterms:created>
  <dcterms:modified xsi:type="dcterms:W3CDTF">2020-05-08T15:07:00Z</dcterms:modified>
</cp:coreProperties>
</file>