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53A" w:rsidRDefault="00B32E76" w:rsidP="00BE593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B32E76">
        <w:rPr>
          <w:rFonts w:ascii="Times New Roman" w:hAnsi="Times New Roman" w:cs="Times New Roman"/>
          <w:sz w:val="28"/>
          <w:szCs w:val="28"/>
          <w:lang w:val="tr-TR"/>
        </w:rPr>
        <w:t>Théories</w:t>
      </w:r>
      <w:proofErr w:type="spellEnd"/>
      <w:r w:rsidRPr="00B32E76">
        <w:rPr>
          <w:rFonts w:ascii="Times New Roman" w:hAnsi="Times New Roman" w:cs="Times New Roman"/>
          <w:sz w:val="28"/>
          <w:szCs w:val="28"/>
          <w:lang w:val="tr-TR"/>
        </w:rPr>
        <w:t xml:space="preserve"> de</w:t>
      </w:r>
      <w:r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traduction</w:t>
      </w:r>
      <w:proofErr w:type="spellEnd"/>
    </w:p>
    <w:p w:rsidR="00B32E76" w:rsidRDefault="00B32E76" w:rsidP="00BE593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tr-TR"/>
        </w:rPr>
      </w:pPr>
    </w:p>
    <w:p w:rsidR="00231D34" w:rsidRDefault="00231D34" w:rsidP="00BE59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Antoine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Berman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dans son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ouvrage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BE593E">
        <w:rPr>
          <w:rFonts w:ascii="Times New Roman" w:hAnsi="Times New Roman" w:cs="Times New Roman"/>
          <w:i/>
          <w:iCs/>
          <w:sz w:val="28"/>
          <w:szCs w:val="28"/>
          <w:lang w:val="tr-TR"/>
        </w:rPr>
        <w:t>l’épreuve</w:t>
      </w:r>
      <w:proofErr w:type="spellEnd"/>
      <w:r w:rsidRPr="00BE593E">
        <w:rPr>
          <w:rFonts w:ascii="Times New Roman" w:hAnsi="Times New Roman" w:cs="Times New Roman"/>
          <w:i/>
          <w:iCs/>
          <w:sz w:val="28"/>
          <w:szCs w:val="28"/>
          <w:lang w:val="tr-TR"/>
        </w:rPr>
        <w:t xml:space="preserve"> de </w:t>
      </w:r>
      <w:proofErr w:type="spellStart"/>
      <w:r w:rsidRPr="00BE593E">
        <w:rPr>
          <w:rFonts w:ascii="Times New Roman" w:hAnsi="Times New Roman" w:cs="Times New Roman"/>
          <w:i/>
          <w:iCs/>
          <w:sz w:val="28"/>
          <w:szCs w:val="28"/>
          <w:lang w:val="tr-TR"/>
        </w:rPr>
        <w:t>l’étranger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remarque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l’intraduisibilité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textes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situe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sur le plan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termes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Et en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effet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il n’ y pas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correspondance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entre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termes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source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cible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Sur le plan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l’équivalence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termes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langues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sont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imprévisibles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et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textes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intraduisibles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Pourtant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sur le plan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l’oeuvre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sens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texte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révèle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ses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clés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compréhension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C’est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le plan de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traduisibilité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texte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fait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traducteurs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ont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certains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choix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3746D4">
        <w:rPr>
          <w:rFonts w:ascii="Times New Roman" w:hAnsi="Times New Roman" w:cs="Times New Roman"/>
          <w:sz w:val="28"/>
          <w:szCs w:val="28"/>
          <w:lang w:val="tr-TR"/>
        </w:rPr>
        <w:t>fece</w:t>
      </w:r>
      <w:proofErr w:type="spellEnd"/>
      <w:r w:rsidR="003746D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3746D4">
        <w:rPr>
          <w:rFonts w:ascii="Times New Roman" w:hAnsi="Times New Roman" w:cs="Times New Roman"/>
          <w:sz w:val="28"/>
          <w:szCs w:val="28"/>
          <w:lang w:val="tr-TR"/>
        </w:rPr>
        <w:t>aux</w:t>
      </w:r>
      <w:proofErr w:type="spellEnd"/>
      <w:r w:rsidR="003746D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3746D4">
        <w:rPr>
          <w:rFonts w:ascii="Times New Roman" w:hAnsi="Times New Roman" w:cs="Times New Roman"/>
          <w:sz w:val="28"/>
          <w:szCs w:val="28"/>
          <w:lang w:val="tr-TR"/>
        </w:rPr>
        <w:t>mots</w:t>
      </w:r>
      <w:proofErr w:type="spellEnd"/>
      <w:r w:rsidR="003746D4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="003746D4">
        <w:rPr>
          <w:rFonts w:ascii="Times New Roman" w:hAnsi="Times New Roman" w:cs="Times New Roman"/>
          <w:sz w:val="28"/>
          <w:szCs w:val="28"/>
          <w:lang w:val="tr-TR"/>
        </w:rPr>
        <w:t>tournures</w:t>
      </w:r>
      <w:proofErr w:type="spellEnd"/>
      <w:r w:rsidR="003746D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3746D4">
        <w:rPr>
          <w:rFonts w:ascii="Times New Roman" w:hAnsi="Times New Roman" w:cs="Times New Roman"/>
          <w:sz w:val="28"/>
          <w:szCs w:val="28"/>
          <w:lang w:val="tr-TR"/>
        </w:rPr>
        <w:t>intraduisibles</w:t>
      </w:r>
      <w:proofErr w:type="spellEnd"/>
      <w:r w:rsidR="003746D4">
        <w:rPr>
          <w:rFonts w:ascii="Times New Roman" w:hAnsi="Times New Roman" w:cs="Times New Roman"/>
          <w:sz w:val="28"/>
          <w:szCs w:val="28"/>
          <w:lang w:val="tr-TR"/>
        </w:rPr>
        <w:t xml:space="preserve"> dans </w:t>
      </w:r>
      <w:proofErr w:type="spellStart"/>
      <w:r w:rsidR="003746D4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="003746D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3746D4">
        <w:rPr>
          <w:rFonts w:ascii="Times New Roman" w:hAnsi="Times New Roman" w:cs="Times New Roman"/>
          <w:sz w:val="28"/>
          <w:szCs w:val="28"/>
          <w:lang w:val="tr-TR"/>
        </w:rPr>
        <w:t>langues</w:t>
      </w:r>
      <w:proofErr w:type="spellEnd"/>
      <w:r w:rsidR="003746D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3746D4">
        <w:rPr>
          <w:rFonts w:ascii="Times New Roman" w:hAnsi="Times New Roman" w:cs="Times New Roman"/>
          <w:sz w:val="28"/>
          <w:szCs w:val="28"/>
          <w:lang w:val="tr-TR"/>
        </w:rPr>
        <w:t>respectives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>:</w:t>
      </w:r>
    </w:p>
    <w:p w:rsidR="003746D4" w:rsidRDefault="003746D4" w:rsidP="00BE593E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Francisation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thème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) /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turcisation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version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>)</w:t>
      </w:r>
    </w:p>
    <w:p w:rsidR="003746D4" w:rsidRDefault="003746D4" w:rsidP="00BE593E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L’emprunt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r w:rsidR="00BE593E">
        <w:rPr>
          <w:rFonts w:ascii="Times New Roman" w:hAnsi="Times New Roman" w:cs="Times New Roman"/>
          <w:sz w:val="28"/>
          <w:szCs w:val="28"/>
          <w:lang w:val="tr-TR"/>
        </w:rPr>
        <w:t>(</w:t>
      </w:r>
      <w:r>
        <w:rPr>
          <w:rFonts w:ascii="Times New Roman" w:hAnsi="Times New Roman" w:cs="Times New Roman"/>
          <w:sz w:val="28"/>
          <w:szCs w:val="28"/>
          <w:lang w:val="tr-TR"/>
        </w:rPr>
        <w:t xml:space="preserve">à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étrangère</w:t>
      </w:r>
      <w:proofErr w:type="spellEnd"/>
      <w:r w:rsidR="00BE593E">
        <w:rPr>
          <w:rFonts w:ascii="Times New Roman" w:hAnsi="Times New Roman" w:cs="Times New Roman"/>
          <w:sz w:val="28"/>
          <w:szCs w:val="28"/>
          <w:lang w:val="tr-TR"/>
        </w:rPr>
        <w:t xml:space="preserve">) et la </w:t>
      </w:r>
      <w:proofErr w:type="spellStart"/>
      <w:r w:rsidR="00BE593E">
        <w:rPr>
          <w:rFonts w:ascii="Times New Roman" w:hAnsi="Times New Roman" w:cs="Times New Roman"/>
          <w:sz w:val="28"/>
          <w:szCs w:val="28"/>
          <w:lang w:val="tr-TR"/>
        </w:rPr>
        <w:t>néologie</w:t>
      </w:r>
      <w:proofErr w:type="spellEnd"/>
      <w:r w:rsidR="00BE593E">
        <w:rPr>
          <w:rFonts w:ascii="Times New Roman" w:hAnsi="Times New Roman" w:cs="Times New Roman"/>
          <w:sz w:val="28"/>
          <w:szCs w:val="28"/>
          <w:lang w:val="tr-TR"/>
        </w:rPr>
        <w:t xml:space="preserve"> dans le domaine </w:t>
      </w:r>
      <w:proofErr w:type="spellStart"/>
      <w:r w:rsidR="00BE593E">
        <w:rPr>
          <w:rFonts w:ascii="Times New Roman" w:hAnsi="Times New Roman" w:cs="Times New Roman"/>
          <w:sz w:val="28"/>
          <w:szCs w:val="28"/>
          <w:lang w:val="tr-TR"/>
        </w:rPr>
        <w:t>lexical</w:t>
      </w:r>
      <w:proofErr w:type="spellEnd"/>
    </w:p>
    <w:p w:rsidR="00B32E76" w:rsidRDefault="00BE593E" w:rsidP="00BE593E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BE593E">
        <w:rPr>
          <w:rFonts w:ascii="Times New Roman" w:hAnsi="Times New Roman" w:cs="Times New Roman"/>
          <w:i/>
          <w:sz w:val="28"/>
          <w:szCs w:val="28"/>
        </w:rPr>
        <w:t>« </w:t>
      </w:r>
      <w:proofErr w:type="gramStart"/>
      <w:r w:rsidRPr="00BE593E">
        <w:rPr>
          <w:rFonts w:ascii="Times New Roman" w:hAnsi="Times New Roman" w:cs="Times New Roman"/>
          <w:i/>
          <w:sz w:val="28"/>
          <w:szCs w:val="28"/>
        </w:rPr>
        <w:t>la</w:t>
      </w:r>
      <w:proofErr w:type="gramEnd"/>
      <w:r w:rsidRPr="00BE593E">
        <w:rPr>
          <w:rFonts w:ascii="Times New Roman" w:hAnsi="Times New Roman" w:cs="Times New Roman"/>
          <w:i/>
          <w:sz w:val="28"/>
          <w:szCs w:val="28"/>
        </w:rPr>
        <w:t xml:space="preserve"> non-traduction d'un terme valant comme un</w:t>
      </w:r>
      <w:r w:rsidRPr="00BE593E">
        <w:rPr>
          <w:rFonts w:ascii="Times New Roman" w:hAnsi="Times New Roman" w:cs="Times New Roman"/>
          <w:sz w:val="28"/>
          <w:szCs w:val="28"/>
        </w:rPr>
        <w:t xml:space="preserve"> </w:t>
      </w:r>
      <w:r w:rsidRPr="00BE593E">
        <w:rPr>
          <w:rFonts w:ascii="Times New Roman" w:hAnsi="Times New Roman" w:cs="Times New Roman"/>
          <w:i/>
          <w:sz w:val="28"/>
          <w:szCs w:val="28"/>
        </w:rPr>
        <w:t>mode éminent de traduction</w:t>
      </w:r>
      <w:r>
        <w:rPr>
          <w:rFonts w:ascii="Times New Roman" w:hAnsi="Times New Roman" w:cs="Times New Roman"/>
          <w:i/>
          <w:sz w:val="28"/>
          <w:szCs w:val="28"/>
        </w:rPr>
        <w:t xml:space="preserve"> » </w:t>
      </w:r>
      <w:r>
        <w:rPr>
          <w:rFonts w:ascii="Times New Roman" w:hAnsi="Times New Roman" w:cs="Times New Roman"/>
          <w:iCs/>
          <w:sz w:val="28"/>
          <w:szCs w:val="28"/>
        </w:rPr>
        <w:t>Berman, A., p.302</w:t>
      </w:r>
      <w:r w:rsidR="00231D34" w:rsidRPr="00BE593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r-TR"/>
        </w:rPr>
        <w:t xml:space="preserve">en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fonction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structure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texte</w:t>
      </w:r>
      <w:proofErr w:type="spellEnd"/>
    </w:p>
    <w:p w:rsidR="00730AE5" w:rsidRDefault="00730AE5" w:rsidP="00BE593E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ascii="Times New Roman" w:hAnsi="Times New Roman" w:cs="Times New Roman"/>
          <w:sz w:val="28"/>
          <w:szCs w:val="28"/>
          <w:lang w:val="tr-TR"/>
        </w:rPr>
        <w:t xml:space="preserve">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procédé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730AE5">
        <w:rPr>
          <w:rFonts w:ascii="Times New Roman" w:hAnsi="Times New Roman" w:cs="Times New Roman"/>
          <w:i/>
          <w:iCs/>
          <w:sz w:val="28"/>
          <w:szCs w:val="28"/>
          <w:lang w:val="tr-TR"/>
        </w:rPr>
        <w:t>compensation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suppression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d’un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mot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d’un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groupe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mots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à un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lieu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pour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en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ajouter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à un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autre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lieu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dans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texte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tarduit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730AE5" w:rsidRDefault="00730AE5" w:rsidP="00BE593E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ascii="Times New Roman" w:hAnsi="Times New Roman" w:cs="Times New Roman"/>
          <w:sz w:val="28"/>
          <w:szCs w:val="28"/>
          <w:lang w:val="tr-TR"/>
        </w:rPr>
        <w:t xml:space="preserve">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décalage</w:t>
      </w:r>
      <w:proofErr w:type="spellEnd"/>
    </w:p>
    <w:p w:rsidR="00BE593E" w:rsidRPr="00B51155" w:rsidRDefault="00B51155" w:rsidP="00B51155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B51155">
        <w:rPr>
          <w:rFonts w:ascii="Times New Roman" w:hAnsi="Times New Roman" w:cs="Times New Roman"/>
          <w:i/>
          <w:sz w:val="28"/>
          <w:szCs w:val="28"/>
        </w:rPr>
        <w:t>« </w:t>
      </w:r>
      <w:proofErr w:type="gramStart"/>
      <w:r w:rsidRPr="00B51155">
        <w:rPr>
          <w:rFonts w:ascii="Times New Roman" w:hAnsi="Times New Roman" w:cs="Times New Roman"/>
          <w:i/>
          <w:sz w:val="28"/>
          <w:szCs w:val="28"/>
        </w:rPr>
        <w:t>remplacement</w:t>
      </w:r>
      <w:proofErr w:type="gramEnd"/>
      <w:r w:rsidRPr="00B51155">
        <w:rPr>
          <w:rFonts w:ascii="Times New Roman" w:hAnsi="Times New Roman" w:cs="Times New Roman"/>
          <w:i/>
          <w:sz w:val="28"/>
          <w:szCs w:val="28"/>
        </w:rPr>
        <w:t xml:space="preserve"> homologue</w:t>
      </w:r>
      <w:r w:rsidRPr="00B51155">
        <w:rPr>
          <w:rFonts w:ascii="Times New Roman" w:hAnsi="Times New Roman" w:cs="Times New Roman"/>
          <w:sz w:val="28"/>
          <w:szCs w:val="28"/>
        </w:rPr>
        <w:t xml:space="preserve"> : un élément x, littéralement intraduisible, est remplacé par un élément y, qui lui est homologue dans le texte.</w:t>
      </w:r>
      <w:r>
        <w:rPr>
          <w:rFonts w:ascii="Times New Roman" w:hAnsi="Times New Roman" w:cs="Times New Roman"/>
          <w:sz w:val="28"/>
          <w:szCs w:val="28"/>
        </w:rPr>
        <w:t> » p. 303</w:t>
      </w:r>
    </w:p>
    <w:p w:rsidR="00B51155" w:rsidRDefault="00DB47F5" w:rsidP="00DB47F5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Conclusion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>: “</w:t>
      </w:r>
      <w:r w:rsidRPr="00DB47F5">
        <w:rPr>
          <w:rFonts w:ascii="Times New Roman" w:hAnsi="Times New Roman" w:cs="Times New Roman"/>
          <w:sz w:val="28"/>
          <w:szCs w:val="28"/>
        </w:rPr>
        <w:t xml:space="preserve">Ces modalités reposent en grande partie sur ce qu’Efim Etkind a appelé le </w:t>
      </w:r>
      <w:proofErr w:type="gramStart"/>
      <w:r w:rsidRPr="00DB47F5">
        <w:rPr>
          <w:rFonts w:ascii="Times New Roman" w:hAnsi="Times New Roman" w:cs="Times New Roman"/>
          <w:sz w:val="28"/>
          <w:szCs w:val="28"/>
        </w:rPr>
        <w:t>« langage</w:t>
      </w:r>
      <w:proofErr w:type="gramEnd"/>
      <w:r w:rsidRPr="00DB47F5">
        <w:rPr>
          <w:rFonts w:ascii="Times New Roman" w:hAnsi="Times New Roman" w:cs="Times New Roman"/>
          <w:sz w:val="28"/>
          <w:szCs w:val="28"/>
        </w:rPr>
        <w:t xml:space="preserve"> potentiel ». Pour toute langue, on peut postuler une correspondance rigoureuse avec une autre langue, mais à un niveau </w:t>
      </w:r>
      <w:r w:rsidRPr="00DB47F5">
        <w:rPr>
          <w:rFonts w:ascii="Times New Roman" w:hAnsi="Times New Roman" w:cs="Times New Roman"/>
          <w:i/>
          <w:sz w:val="28"/>
          <w:szCs w:val="28"/>
        </w:rPr>
        <w:t>virtuel.</w:t>
      </w:r>
      <w:r w:rsidRPr="00DB47F5">
        <w:rPr>
          <w:rFonts w:ascii="Times New Roman" w:hAnsi="Times New Roman" w:cs="Times New Roman"/>
          <w:sz w:val="28"/>
          <w:szCs w:val="28"/>
        </w:rPr>
        <w:t xml:space="preserve"> Développer ces potentialités (qui varient de langue à langue), telle est la tâche de la traduction, </w:t>
      </w:r>
      <w:r w:rsidRPr="00DB47F5">
        <w:rPr>
          <w:rFonts w:ascii="Times New Roman" w:hAnsi="Times New Roman" w:cs="Times New Roman"/>
          <w:i/>
          <w:sz w:val="28"/>
          <w:szCs w:val="28"/>
        </w:rPr>
        <w:t>qui progresse donc vers la découverte de</w:t>
      </w:r>
      <w:r w:rsidRPr="00DB47F5">
        <w:rPr>
          <w:rFonts w:ascii="Times New Roman" w:hAnsi="Times New Roman" w:cs="Times New Roman"/>
          <w:sz w:val="28"/>
          <w:szCs w:val="28"/>
        </w:rPr>
        <w:t xml:space="preserve"> </w:t>
      </w:r>
      <w:r w:rsidRPr="00DB47F5">
        <w:rPr>
          <w:rFonts w:ascii="Times New Roman" w:hAnsi="Times New Roman" w:cs="Times New Roman"/>
          <w:i/>
          <w:sz w:val="28"/>
          <w:szCs w:val="28"/>
        </w:rPr>
        <w:t>la « parenté » des langues.</w:t>
      </w:r>
      <w:r w:rsidRPr="00DB47F5">
        <w:rPr>
          <w:rFonts w:ascii="Times New Roman" w:hAnsi="Times New Roman" w:cs="Times New Roman"/>
          <w:sz w:val="28"/>
          <w:szCs w:val="28"/>
        </w:rPr>
        <w:t xml:space="preserve"> Cette tâche ne saurait être simplement </w:t>
      </w:r>
      <w:proofErr w:type="gramStart"/>
      <w:r w:rsidRPr="00DB47F5">
        <w:rPr>
          <w:rFonts w:ascii="Times New Roman" w:hAnsi="Times New Roman" w:cs="Times New Roman"/>
          <w:sz w:val="28"/>
          <w:szCs w:val="28"/>
        </w:rPr>
        <w:t>artistique;</w:t>
      </w:r>
      <w:proofErr w:type="gramEnd"/>
      <w:r w:rsidRPr="00DB47F5">
        <w:rPr>
          <w:rFonts w:ascii="Times New Roman" w:hAnsi="Times New Roman" w:cs="Times New Roman"/>
          <w:sz w:val="28"/>
          <w:szCs w:val="28"/>
        </w:rPr>
        <w:t xml:space="preserve"> elle suppose une connaissance étendue de tout l’espace diachronique et synchronique de la langue d’arrivée.</w:t>
      </w:r>
      <w:r>
        <w:rPr>
          <w:rFonts w:ascii="Times New Roman" w:hAnsi="Times New Roman" w:cs="Times New Roman"/>
          <w:sz w:val="28"/>
          <w:szCs w:val="28"/>
        </w:rPr>
        <w:t> »</w:t>
      </w:r>
      <w:r w:rsidRPr="00DB47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p.303</w:t>
      </w:r>
    </w:p>
    <w:p w:rsidR="00D35023" w:rsidRDefault="00D35023" w:rsidP="00DB47F5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ascii="Times New Roman" w:hAnsi="Times New Roman" w:cs="Times New Roman"/>
          <w:sz w:val="28"/>
          <w:szCs w:val="28"/>
          <w:lang w:val="tr-TR"/>
        </w:rPr>
        <w:t xml:space="preserve">Ce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type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traduction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appelée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par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Jakobson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“t</w:t>
      </w:r>
      <w:r w:rsidR="005A7251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ransposition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créatrice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>”.</w:t>
      </w:r>
    </w:p>
    <w:p w:rsidR="00D35023" w:rsidRDefault="00D35023" w:rsidP="00DB47F5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5B1150">
        <w:rPr>
          <w:rFonts w:ascii="Times New Roman" w:hAnsi="Times New Roman" w:cs="Times New Roman"/>
          <w:i/>
          <w:iCs/>
          <w:sz w:val="28"/>
          <w:szCs w:val="28"/>
          <w:lang w:val="tr-TR"/>
        </w:rPr>
        <w:lastRenderedPageBreak/>
        <w:t>Cependant</w:t>
      </w:r>
      <w:proofErr w:type="spellEnd"/>
      <w:r w:rsidRPr="005B1150">
        <w:rPr>
          <w:rFonts w:ascii="Times New Roman" w:hAnsi="Times New Roman" w:cs="Times New Roman"/>
          <w:i/>
          <w:iCs/>
          <w:sz w:val="28"/>
          <w:szCs w:val="28"/>
          <w:lang w:val="tr-TR"/>
        </w:rPr>
        <w:t xml:space="preserve">, </w:t>
      </w:r>
      <w:proofErr w:type="spellStart"/>
      <w:r w:rsidRPr="005B1150">
        <w:rPr>
          <w:rFonts w:ascii="Times New Roman" w:hAnsi="Times New Roman" w:cs="Times New Roman"/>
          <w:i/>
          <w:iCs/>
          <w:sz w:val="28"/>
          <w:szCs w:val="28"/>
          <w:lang w:val="tr-TR"/>
        </w:rPr>
        <w:t>selon</w:t>
      </w:r>
      <w:proofErr w:type="spellEnd"/>
      <w:r w:rsidRPr="005B1150">
        <w:rPr>
          <w:rFonts w:ascii="Times New Roman" w:hAnsi="Times New Roman" w:cs="Times New Roman"/>
          <w:i/>
          <w:iCs/>
          <w:sz w:val="28"/>
          <w:szCs w:val="28"/>
          <w:lang w:val="tr-TR"/>
        </w:rPr>
        <w:t xml:space="preserve"> Georges </w:t>
      </w:r>
      <w:proofErr w:type="spellStart"/>
      <w:r w:rsidRPr="005B1150">
        <w:rPr>
          <w:rFonts w:ascii="Times New Roman" w:hAnsi="Times New Roman" w:cs="Times New Roman"/>
          <w:i/>
          <w:iCs/>
          <w:sz w:val="28"/>
          <w:szCs w:val="28"/>
          <w:lang w:val="tr-TR"/>
        </w:rPr>
        <w:t>Steiner</w:t>
      </w:r>
      <w:proofErr w:type="spellEnd"/>
      <w:r w:rsidRPr="005B1150">
        <w:rPr>
          <w:rFonts w:ascii="Times New Roman" w:hAnsi="Times New Roman" w:cs="Times New Roman"/>
          <w:i/>
          <w:iCs/>
          <w:sz w:val="28"/>
          <w:szCs w:val="28"/>
          <w:lang w:val="tr-TR"/>
        </w:rPr>
        <w:t xml:space="preserve"> 90 % </w:t>
      </w:r>
      <w:proofErr w:type="spellStart"/>
      <w:r w:rsidRPr="005B1150">
        <w:rPr>
          <w:rFonts w:ascii="Times New Roman" w:hAnsi="Times New Roman" w:cs="Times New Roman"/>
          <w:i/>
          <w:iCs/>
          <w:sz w:val="28"/>
          <w:szCs w:val="28"/>
          <w:lang w:val="tr-TR"/>
        </w:rPr>
        <w:t>des</w:t>
      </w:r>
      <w:proofErr w:type="spellEnd"/>
      <w:r w:rsidRPr="005B1150">
        <w:rPr>
          <w:rFonts w:ascii="Times New Roman" w:hAnsi="Times New Roman" w:cs="Times New Roman"/>
          <w:i/>
          <w:iCs/>
          <w:sz w:val="28"/>
          <w:szCs w:val="28"/>
          <w:lang w:val="tr-TR"/>
        </w:rPr>
        <w:t xml:space="preserve"> </w:t>
      </w:r>
      <w:proofErr w:type="spellStart"/>
      <w:r w:rsidRPr="005B1150">
        <w:rPr>
          <w:rFonts w:ascii="Times New Roman" w:hAnsi="Times New Roman" w:cs="Times New Roman"/>
          <w:i/>
          <w:iCs/>
          <w:sz w:val="28"/>
          <w:szCs w:val="28"/>
          <w:lang w:val="tr-TR"/>
        </w:rPr>
        <w:t>traductions</w:t>
      </w:r>
      <w:proofErr w:type="spellEnd"/>
      <w:r w:rsidRPr="005B1150">
        <w:rPr>
          <w:rFonts w:ascii="Times New Roman" w:hAnsi="Times New Roman" w:cs="Times New Roman"/>
          <w:i/>
          <w:iCs/>
          <w:sz w:val="28"/>
          <w:szCs w:val="28"/>
          <w:lang w:val="tr-TR"/>
        </w:rPr>
        <w:t xml:space="preserve"> </w:t>
      </w:r>
      <w:proofErr w:type="spellStart"/>
      <w:r w:rsidRPr="005B1150">
        <w:rPr>
          <w:rFonts w:ascii="Times New Roman" w:hAnsi="Times New Roman" w:cs="Times New Roman"/>
          <w:i/>
          <w:iCs/>
          <w:sz w:val="28"/>
          <w:szCs w:val="28"/>
          <w:lang w:val="tr-TR"/>
        </w:rPr>
        <w:t>sont</w:t>
      </w:r>
      <w:proofErr w:type="spellEnd"/>
      <w:r w:rsidRPr="005B1150">
        <w:rPr>
          <w:rFonts w:ascii="Times New Roman" w:hAnsi="Times New Roman" w:cs="Times New Roman"/>
          <w:i/>
          <w:iCs/>
          <w:sz w:val="28"/>
          <w:szCs w:val="28"/>
          <w:lang w:val="tr-TR"/>
        </w:rPr>
        <w:t xml:space="preserve"> </w:t>
      </w:r>
      <w:proofErr w:type="spellStart"/>
      <w:r w:rsidRPr="005B1150">
        <w:rPr>
          <w:rFonts w:ascii="Times New Roman" w:hAnsi="Times New Roman" w:cs="Times New Roman"/>
          <w:i/>
          <w:iCs/>
          <w:sz w:val="28"/>
          <w:szCs w:val="28"/>
          <w:lang w:val="tr-TR"/>
        </w:rPr>
        <w:t>fautives</w:t>
      </w:r>
      <w:proofErr w:type="spellEnd"/>
      <w:r w:rsidRPr="005B1150">
        <w:rPr>
          <w:rFonts w:ascii="Times New Roman" w:hAnsi="Times New Roman" w:cs="Times New Roman"/>
          <w:i/>
          <w:iCs/>
          <w:sz w:val="28"/>
          <w:szCs w:val="28"/>
          <w:lang w:val="tr-TR"/>
        </w:rPr>
        <w:t>. En</w:t>
      </w:r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fait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il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faut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apprendre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aussi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à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distinguer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mauvaises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traductions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ou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traductions</w:t>
      </w:r>
      <w:proofErr w:type="spellEnd"/>
      <w:r w:rsidR="005A7251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A7251">
        <w:rPr>
          <w:rFonts w:ascii="Times New Roman" w:hAnsi="Times New Roman" w:cs="Times New Roman"/>
          <w:sz w:val="28"/>
          <w:szCs w:val="28"/>
          <w:lang w:val="tr-TR"/>
        </w:rPr>
        <w:t>fautives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D35023" w:rsidRDefault="00D35023" w:rsidP="00DB47F5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Berman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distingue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deux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types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d’approches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en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traductologie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>:</w:t>
      </w:r>
    </w:p>
    <w:p w:rsidR="00D35023" w:rsidRDefault="00D35023" w:rsidP="00D35023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L’approche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</w:p>
    <w:p w:rsidR="00D35023" w:rsidRDefault="00D35023" w:rsidP="00D35023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L’approche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traductologique</w:t>
      </w:r>
      <w:proofErr w:type="spellEnd"/>
    </w:p>
    <w:p w:rsidR="006B71CE" w:rsidRDefault="00D35023" w:rsidP="00D3502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Selon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l’auteur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l’ouvrage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sur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traductologie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deux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approches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plutôt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se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nier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elles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complètent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l’une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l’autre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dans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travail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traducteur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DB47F5" w:rsidRDefault="006B71CE" w:rsidP="00D3502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ascii="Times New Roman" w:hAnsi="Times New Roman" w:cs="Times New Roman"/>
          <w:sz w:val="28"/>
          <w:szCs w:val="28"/>
          <w:lang w:val="tr-TR"/>
        </w:rPr>
        <w:t xml:space="preserve">En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vérité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pour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bien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traduire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traducteur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doit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avoir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très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bonnes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compétences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linguistiques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en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étrangère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C’est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exactement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manque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bonnes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connaissances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32932"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 w:rsidR="00732932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à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l’origine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traductions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fautives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5B1150" w:rsidRDefault="005B1150" w:rsidP="005B11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r-TR"/>
        </w:rPr>
        <w:t>“</w:t>
      </w:r>
      <w:r w:rsidRPr="005B1150">
        <w:rPr>
          <w:rFonts w:ascii="Times New Roman" w:hAnsi="Times New Roman" w:cs="Times New Roman"/>
          <w:sz w:val="28"/>
          <w:szCs w:val="28"/>
        </w:rPr>
        <w:t xml:space="preserve">En d’autres termes, la </w:t>
      </w:r>
      <w:proofErr w:type="gramStart"/>
      <w:r w:rsidRPr="005B1150">
        <w:rPr>
          <w:rFonts w:ascii="Times New Roman" w:hAnsi="Times New Roman" w:cs="Times New Roman"/>
          <w:sz w:val="28"/>
          <w:szCs w:val="28"/>
        </w:rPr>
        <w:t>« révolution</w:t>
      </w:r>
      <w:proofErr w:type="gramEnd"/>
      <w:r w:rsidRPr="005B1150">
        <w:rPr>
          <w:rFonts w:ascii="Times New Roman" w:hAnsi="Times New Roman" w:cs="Times New Roman"/>
          <w:sz w:val="28"/>
          <w:szCs w:val="28"/>
        </w:rPr>
        <w:t xml:space="preserve"> copernicienne » des sciences du langage doit permettre la « révolution copernicienne » de la traduction, sans du tout en être l’unique fondement, et sans que celle-ci devienne jamais une branche de la «linguistique appliquée ». La traductologie ne se constituera qu’en coopération avec la linguistique et la </w:t>
      </w:r>
      <w:proofErr w:type="gramStart"/>
      <w:r w:rsidRPr="005B1150">
        <w:rPr>
          <w:rFonts w:ascii="Times New Roman" w:hAnsi="Times New Roman" w:cs="Times New Roman"/>
          <w:sz w:val="28"/>
          <w:szCs w:val="28"/>
        </w:rPr>
        <w:t>poétique;</w:t>
      </w:r>
      <w:proofErr w:type="gramEnd"/>
      <w:r w:rsidRPr="005B1150">
        <w:rPr>
          <w:rFonts w:ascii="Times New Roman" w:hAnsi="Times New Roman" w:cs="Times New Roman"/>
          <w:sz w:val="28"/>
          <w:szCs w:val="28"/>
        </w:rPr>
        <w:t xml:space="preserve"> elle a beaucoup à apprendre de la socio- et de l’ethnolinguistique, ainsi que de la psychanalyse et de la philosophie. </w:t>
      </w:r>
      <w:r w:rsidRPr="005B1150">
        <w:rPr>
          <w:rFonts w:ascii="Times New Roman" w:hAnsi="Times New Roman" w:cs="Times New Roman"/>
          <w:i/>
          <w:sz w:val="28"/>
          <w:szCs w:val="28"/>
        </w:rPr>
        <w:t>Science de la traduction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aurait dès lors un double sens : </w:t>
      </w:r>
      <w:r w:rsidR="007578E4">
        <w:rPr>
          <w:rFonts w:ascii="Times New Roman" w:hAnsi="Times New Roman" w:cs="Times New Roman"/>
          <w:iCs/>
          <w:sz w:val="28"/>
          <w:szCs w:val="28"/>
        </w:rPr>
        <w:t>science</w:t>
      </w:r>
      <w:r w:rsidR="007578E4" w:rsidRPr="005B1150">
        <w:rPr>
          <w:rFonts w:ascii="Times New Roman" w:hAnsi="Times New Roman" w:cs="Times New Roman"/>
          <w:sz w:val="28"/>
          <w:szCs w:val="28"/>
        </w:rPr>
        <w:t xml:space="preserve"> prenant</w:t>
      </w:r>
      <w:r w:rsidRPr="005B1150">
        <w:rPr>
          <w:rFonts w:ascii="Times New Roman" w:hAnsi="Times New Roman" w:cs="Times New Roman"/>
          <w:sz w:val="28"/>
          <w:szCs w:val="28"/>
        </w:rPr>
        <w:t xml:space="preserve"> le savoir de la traduction comme objet, « scien- tifisation » de la pratique de la traduction. A cet égard, il faut noter que la France reste très en retard sur d’autres pays dans ce domaine</w:t>
      </w:r>
      <w:r>
        <w:rPr>
          <w:rFonts w:ascii="Times New Roman" w:hAnsi="Times New Roman" w:cs="Times New Roman"/>
          <w:sz w:val="28"/>
          <w:szCs w:val="28"/>
        </w:rPr>
        <w:t xml:space="preserve"> (…) » ibid., p. 304</w:t>
      </w:r>
    </w:p>
    <w:p w:rsidR="00732932" w:rsidRPr="005B1150" w:rsidRDefault="00732932" w:rsidP="005B11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Dans leur ouvrage de référence qui est l’un des principaux ouvrages de référence sur la traductologie dans le domaine, intitulé </w:t>
      </w:r>
      <w:r w:rsidRPr="00732932">
        <w:rPr>
          <w:rFonts w:ascii="Times New Roman" w:hAnsi="Times New Roman" w:cs="Times New Roman"/>
          <w:i/>
          <w:iCs/>
          <w:sz w:val="28"/>
          <w:szCs w:val="28"/>
        </w:rPr>
        <w:t>Interpréter pour traduire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Danica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Seleskovitch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et </w:t>
      </w:r>
      <w:r w:rsidR="00E92D82">
        <w:rPr>
          <w:rFonts w:ascii="Times New Roman" w:hAnsi="Times New Roman" w:cs="Times New Roman"/>
          <w:sz w:val="28"/>
          <w:szCs w:val="28"/>
        </w:rPr>
        <w:t>Maria</w:t>
      </w:r>
      <w:r>
        <w:rPr>
          <w:rFonts w:ascii="Times New Roman" w:hAnsi="Times New Roman" w:cs="Times New Roman"/>
          <w:sz w:val="28"/>
          <w:szCs w:val="28"/>
        </w:rPr>
        <w:t xml:space="preserve">nne </w:t>
      </w:r>
      <w:proofErr w:type="spellStart"/>
      <w:r>
        <w:rPr>
          <w:rFonts w:ascii="Times New Roman" w:hAnsi="Times New Roman" w:cs="Times New Roman"/>
          <w:sz w:val="28"/>
          <w:szCs w:val="28"/>
        </w:rPr>
        <w:t>Lederer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distingue</w:t>
      </w:r>
      <w:r w:rsidR="00E92D82">
        <w:rPr>
          <w:rFonts w:ascii="Times New Roman" w:hAnsi="Times New Roman" w:cs="Times New Roman"/>
          <w:sz w:val="28"/>
          <w:szCs w:val="28"/>
        </w:rPr>
        <w:t>nt</w:t>
      </w:r>
      <w:r>
        <w:rPr>
          <w:rFonts w:ascii="Times New Roman" w:hAnsi="Times New Roman" w:cs="Times New Roman"/>
          <w:sz w:val="28"/>
          <w:szCs w:val="28"/>
        </w:rPr>
        <w:t xml:space="preserve"> deux approches de traduction, l’approche linguistique et l’approche interprétative.</w:t>
      </w:r>
    </w:p>
    <w:p w:rsidR="00AB10F5" w:rsidRDefault="005034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ascii="Times New Roman" w:hAnsi="Times New Roman" w:cs="Times New Roman"/>
          <w:sz w:val="28"/>
          <w:szCs w:val="28"/>
          <w:lang w:val="tr-TR"/>
        </w:rPr>
        <w:t xml:space="preserve">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linguiste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situe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traduction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sur la olan de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alors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traducteur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situe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sur le plan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message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linguiste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heurte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à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problèmes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d’ambiguités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r-TR"/>
        </w:rPr>
        <w:lastRenderedPageBreak/>
        <w:t xml:space="preserve">et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polysémie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tandisque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traducteur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cherche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à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comprendre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sens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message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avant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reformuler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mais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cette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fois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en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d’arrivée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linguiste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essaie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transcoder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signes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B10F5">
        <w:rPr>
          <w:rFonts w:ascii="Times New Roman" w:hAnsi="Times New Roman" w:cs="Times New Roman"/>
          <w:sz w:val="28"/>
          <w:szCs w:val="28"/>
          <w:lang w:val="tr-TR"/>
        </w:rPr>
        <w:t>source</w:t>
      </w:r>
      <w:proofErr w:type="spellEnd"/>
      <w:r w:rsidR="00AB10F5">
        <w:rPr>
          <w:rFonts w:ascii="Times New Roman" w:hAnsi="Times New Roman" w:cs="Times New Roman"/>
          <w:sz w:val="28"/>
          <w:szCs w:val="28"/>
          <w:lang w:val="tr-TR"/>
        </w:rPr>
        <w:t xml:space="preserve"> en </w:t>
      </w:r>
      <w:proofErr w:type="spellStart"/>
      <w:r w:rsidR="00AB10F5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="00AB10F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B10F5">
        <w:rPr>
          <w:rFonts w:ascii="Times New Roman" w:hAnsi="Times New Roman" w:cs="Times New Roman"/>
          <w:sz w:val="28"/>
          <w:szCs w:val="28"/>
          <w:lang w:val="tr-TR"/>
        </w:rPr>
        <w:t>signes</w:t>
      </w:r>
      <w:proofErr w:type="spellEnd"/>
      <w:r w:rsidR="00AB10F5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="00AB10F5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="00AB10F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B10F5">
        <w:rPr>
          <w:rFonts w:ascii="Times New Roman" w:hAnsi="Times New Roman" w:cs="Times New Roman"/>
          <w:sz w:val="28"/>
          <w:szCs w:val="28"/>
          <w:lang w:val="tr-TR"/>
        </w:rPr>
        <w:t>cible</w:t>
      </w:r>
      <w:proofErr w:type="spellEnd"/>
      <w:r w:rsidR="00AB10F5">
        <w:rPr>
          <w:rFonts w:ascii="Times New Roman" w:hAnsi="Times New Roman" w:cs="Times New Roman"/>
          <w:sz w:val="28"/>
          <w:szCs w:val="28"/>
          <w:lang w:val="tr-TR"/>
        </w:rPr>
        <w:t xml:space="preserve">. À la </w:t>
      </w:r>
      <w:proofErr w:type="spellStart"/>
      <w:r w:rsidR="00AB10F5">
        <w:rPr>
          <w:rFonts w:ascii="Times New Roman" w:hAnsi="Times New Roman" w:cs="Times New Roman"/>
          <w:sz w:val="28"/>
          <w:szCs w:val="28"/>
          <w:lang w:val="tr-TR"/>
        </w:rPr>
        <w:t>différence</w:t>
      </w:r>
      <w:proofErr w:type="spellEnd"/>
      <w:r w:rsidR="00AB10F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B10F5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="00AB10F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B10F5">
        <w:rPr>
          <w:rFonts w:ascii="Times New Roman" w:hAnsi="Times New Roman" w:cs="Times New Roman"/>
          <w:sz w:val="28"/>
          <w:szCs w:val="28"/>
          <w:lang w:val="tr-TR"/>
        </w:rPr>
        <w:t>linguiste</w:t>
      </w:r>
      <w:proofErr w:type="spellEnd"/>
      <w:r w:rsidR="00AB10F5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AB10F5"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 w:rsidR="00AB10F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B10F5">
        <w:rPr>
          <w:rFonts w:ascii="Times New Roman" w:hAnsi="Times New Roman" w:cs="Times New Roman"/>
          <w:sz w:val="28"/>
          <w:szCs w:val="28"/>
          <w:lang w:val="tr-TR"/>
        </w:rPr>
        <w:t>procède</w:t>
      </w:r>
      <w:proofErr w:type="spellEnd"/>
      <w:r w:rsidR="00AB10F5">
        <w:rPr>
          <w:rFonts w:ascii="Times New Roman" w:hAnsi="Times New Roman" w:cs="Times New Roman"/>
          <w:sz w:val="28"/>
          <w:szCs w:val="28"/>
          <w:lang w:val="tr-TR"/>
        </w:rPr>
        <w:t xml:space="preserve"> par </w:t>
      </w:r>
      <w:proofErr w:type="spellStart"/>
      <w:r w:rsidR="00AB10F5">
        <w:rPr>
          <w:rFonts w:ascii="Times New Roman" w:hAnsi="Times New Roman" w:cs="Times New Roman"/>
          <w:sz w:val="28"/>
          <w:szCs w:val="28"/>
          <w:lang w:val="tr-TR"/>
        </w:rPr>
        <w:t>transcodage</w:t>
      </w:r>
      <w:proofErr w:type="spellEnd"/>
      <w:r w:rsidR="00AB10F5">
        <w:rPr>
          <w:rFonts w:ascii="Times New Roman" w:hAnsi="Times New Roman" w:cs="Times New Roman"/>
          <w:sz w:val="28"/>
          <w:szCs w:val="28"/>
          <w:lang w:val="tr-TR"/>
        </w:rPr>
        <w:t xml:space="preserve">, le </w:t>
      </w:r>
      <w:proofErr w:type="spellStart"/>
      <w:r w:rsidR="00AB10F5">
        <w:rPr>
          <w:rFonts w:ascii="Times New Roman" w:hAnsi="Times New Roman" w:cs="Times New Roman"/>
          <w:sz w:val="28"/>
          <w:szCs w:val="28"/>
          <w:lang w:val="tr-TR"/>
        </w:rPr>
        <w:t>traducteur</w:t>
      </w:r>
      <w:proofErr w:type="spellEnd"/>
      <w:r w:rsidR="00AB10F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B10F5">
        <w:rPr>
          <w:rFonts w:ascii="Times New Roman" w:hAnsi="Times New Roman" w:cs="Times New Roman"/>
          <w:sz w:val="28"/>
          <w:szCs w:val="28"/>
          <w:lang w:val="tr-TR"/>
        </w:rPr>
        <w:t>cherche</w:t>
      </w:r>
      <w:proofErr w:type="spellEnd"/>
      <w:r w:rsidR="00AB10F5">
        <w:rPr>
          <w:rFonts w:ascii="Times New Roman" w:hAnsi="Times New Roman" w:cs="Times New Roman"/>
          <w:sz w:val="28"/>
          <w:szCs w:val="28"/>
          <w:lang w:val="tr-TR"/>
        </w:rPr>
        <w:t xml:space="preserve"> à </w:t>
      </w:r>
      <w:proofErr w:type="spellStart"/>
      <w:r w:rsidR="00AB10F5">
        <w:rPr>
          <w:rFonts w:ascii="Times New Roman" w:hAnsi="Times New Roman" w:cs="Times New Roman"/>
          <w:sz w:val="28"/>
          <w:szCs w:val="28"/>
          <w:lang w:val="tr-TR"/>
        </w:rPr>
        <w:t>capter</w:t>
      </w:r>
      <w:proofErr w:type="spellEnd"/>
      <w:r w:rsidR="00AB10F5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="00AB10F5">
        <w:rPr>
          <w:rFonts w:ascii="Times New Roman" w:hAnsi="Times New Roman" w:cs="Times New Roman"/>
          <w:sz w:val="28"/>
          <w:szCs w:val="28"/>
          <w:lang w:val="tr-TR"/>
        </w:rPr>
        <w:t>signifié</w:t>
      </w:r>
      <w:proofErr w:type="spellEnd"/>
      <w:r w:rsidR="00AB10F5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AB10F5">
        <w:rPr>
          <w:rFonts w:ascii="Times New Roman" w:hAnsi="Times New Roman" w:cs="Times New Roman"/>
          <w:sz w:val="28"/>
          <w:szCs w:val="28"/>
          <w:lang w:val="tr-TR"/>
        </w:rPr>
        <w:t>c’est</w:t>
      </w:r>
      <w:proofErr w:type="spellEnd"/>
      <w:r w:rsidR="00AB10F5">
        <w:rPr>
          <w:rFonts w:ascii="Times New Roman" w:hAnsi="Times New Roman" w:cs="Times New Roman"/>
          <w:sz w:val="28"/>
          <w:szCs w:val="28"/>
          <w:lang w:val="tr-TR"/>
        </w:rPr>
        <w:t xml:space="preserve">-à-dire, la </w:t>
      </w:r>
      <w:proofErr w:type="spellStart"/>
      <w:r w:rsidR="00AB10F5">
        <w:rPr>
          <w:rFonts w:ascii="Times New Roman" w:hAnsi="Times New Roman" w:cs="Times New Roman"/>
          <w:sz w:val="28"/>
          <w:szCs w:val="28"/>
          <w:lang w:val="tr-TR"/>
        </w:rPr>
        <w:t>signification</w:t>
      </w:r>
      <w:proofErr w:type="spellEnd"/>
      <w:r w:rsidR="00AB10F5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="00AB10F5">
        <w:rPr>
          <w:rFonts w:ascii="Times New Roman" w:hAnsi="Times New Roman" w:cs="Times New Roman"/>
          <w:sz w:val="28"/>
          <w:szCs w:val="28"/>
          <w:lang w:val="tr-TR"/>
        </w:rPr>
        <w:t>ces</w:t>
      </w:r>
      <w:proofErr w:type="spellEnd"/>
      <w:r w:rsidR="00AB10F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B10F5">
        <w:rPr>
          <w:rFonts w:ascii="Times New Roman" w:hAnsi="Times New Roman" w:cs="Times New Roman"/>
          <w:sz w:val="28"/>
          <w:szCs w:val="28"/>
          <w:lang w:val="tr-TR"/>
        </w:rPr>
        <w:t>signes</w:t>
      </w:r>
      <w:proofErr w:type="spellEnd"/>
      <w:r w:rsidR="00AB10F5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="00AB10F5">
        <w:rPr>
          <w:rFonts w:ascii="Times New Roman" w:hAnsi="Times New Roman" w:cs="Times New Roman"/>
          <w:sz w:val="28"/>
          <w:szCs w:val="28"/>
          <w:lang w:val="tr-TR"/>
        </w:rPr>
        <w:t>s’éfforce</w:t>
      </w:r>
      <w:proofErr w:type="spellEnd"/>
      <w:r w:rsidR="00AB10F5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="00AB10F5">
        <w:rPr>
          <w:rFonts w:ascii="Times New Roman" w:hAnsi="Times New Roman" w:cs="Times New Roman"/>
          <w:sz w:val="28"/>
          <w:szCs w:val="28"/>
          <w:lang w:val="tr-TR"/>
        </w:rPr>
        <w:t>comprendre</w:t>
      </w:r>
      <w:proofErr w:type="spellEnd"/>
      <w:r w:rsidR="00AB10F5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="00AB10F5">
        <w:rPr>
          <w:rFonts w:ascii="Times New Roman" w:hAnsi="Times New Roman" w:cs="Times New Roman"/>
          <w:sz w:val="28"/>
          <w:szCs w:val="28"/>
          <w:lang w:val="tr-TR"/>
        </w:rPr>
        <w:t>message</w:t>
      </w:r>
      <w:proofErr w:type="spellEnd"/>
      <w:r w:rsidR="00AB10F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B10F5">
        <w:rPr>
          <w:rFonts w:ascii="Times New Roman" w:hAnsi="Times New Roman" w:cs="Times New Roman"/>
          <w:sz w:val="28"/>
          <w:szCs w:val="28"/>
          <w:lang w:val="tr-TR"/>
        </w:rPr>
        <w:t>avant</w:t>
      </w:r>
      <w:proofErr w:type="spellEnd"/>
      <w:r w:rsidR="00AB10F5">
        <w:rPr>
          <w:rFonts w:ascii="Times New Roman" w:hAnsi="Times New Roman" w:cs="Times New Roman"/>
          <w:sz w:val="28"/>
          <w:szCs w:val="28"/>
          <w:lang w:val="tr-TR"/>
        </w:rPr>
        <w:t xml:space="preserve"> de le </w:t>
      </w:r>
      <w:proofErr w:type="spellStart"/>
      <w:r w:rsidR="00AB10F5">
        <w:rPr>
          <w:rFonts w:ascii="Times New Roman" w:hAnsi="Times New Roman" w:cs="Times New Roman"/>
          <w:sz w:val="28"/>
          <w:szCs w:val="28"/>
          <w:lang w:val="tr-TR"/>
        </w:rPr>
        <w:t>réexprimer</w:t>
      </w:r>
      <w:proofErr w:type="spellEnd"/>
      <w:r w:rsidR="00AB10F5">
        <w:rPr>
          <w:rFonts w:ascii="Times New Roman" w:hAnsi="Times New Roman" w:cs="Times New Roman"/>
          <w:sz w:val="28"/>
          <w:szCs w:val="28"/>
          <w:lang w:val="tr-TR"/>
        </w:rPr>
        <w:t xml:space="preserve"> en </w:t>
      </w:r>
      <w:proofErr w:type="spellStart"/>
      <w:r w:rsidR="00AB10F5"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 w:rsidR="00AB10F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B10F5">
        <w:rPr>
          <w:rFonts w:ascii="Times New Roman" w:hAnsi="Times New Roman" w:cs="Times New Roman"/>
          <w:sz w:val="28"/>
          <w:szCs w:val="28"/>
          <w:lang w:val="tr-TR"/>
        </w:rPr>
        <w:t>autre</w:t>
      </w:r>
      <w:proofErr w:type="spellEnd"/>
      <w:r w:rsidR="00AB10F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B10F5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="00AB10F5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5B1150" w:rsidRDefault="00AB10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Rappelons-nous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différence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entre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parole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produit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reçoit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phrases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Pourtant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phrases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prises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à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ce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n’est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pas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facile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tout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suite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comprendre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car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elles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révèlent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être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ambigues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polysémiques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On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pourrait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leur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prêt</w:t>
      </w:r>
      <w:r w:rsidR="00C864F1">
        <w:rPr>
          <w:rFonts w:ascii="Times New Roman" w:hAnsi="Times New Roman" w:cs="Times New Roman"/>
          <w:sz w:val="28"/>
          <w:szCs w:val="28"/>
          <w:lang w:val="tr-TR"/>
        </w:rPr>
        <w:t>er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plus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d’un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sens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>,</w:t>
      </w:r>
      <w:r w:rsidR="00C864F1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C864F1">
        <w:rPr>
          <w:rFonts w:ascii="Times New Roman" w:hAnsi="Times New Roman" w:cs="Times New Roman"/>
          <w:sz w:val="28"/>
          <w:szCs w:val="28"/>
          <w:lang w:val="tr-TR"/>
        </w:rPr>
        <w:t>alors</w:t>
      </w:r>
      <w:proofErr w:type="spellEnd"/>
      <w:r w:rsidR="00C864F1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C864F1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="00C864F1">
        <w:rPr>
          <w:rFonts w:ascii="Times New Roman" w:hAnsi="Times New Roman" w:cs="Times New Roman"/>
          <w:sz w:val="28"/>
          <w:szCs w:val="28"/>
          <w:lang w:val="tr-TR"/>
        </w:rPr>
        <w:t xml:space="preserve"> dans le </w:t>
      </w:r>
      <w:proofErr w:type="spellStart"/>
      <w:r w:rsidR="00C864F1">
        <w:rPr>
          <w:rFonts w:ascii="Times New Roman" w:hAnsi="Times New Roman" w:cs="Times New Roman"/>
          <w:sz w:val="28"/>
          <w:szCs w:val="28"/>
          <w:lang w:val="tr-TR"/>
        </w:rPr>
        <w:t>cas</w:t>
      </w:r>
      <w:proofErr w:type="spellEnd"/>
      <w:r w:rsidR="00C864F1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="00C864F1">
        <w:rPr>
          <w:rFonts w:ascii="Times New Roman" w:hAnsi="Times New Roman" w:cs="Times New Roman"/>
          <w:sz w:val="28"/>
          <w:szCs w:val="28"/>
          <w:lang w:val="tr-TR"/>
        </w:rPr>
        <w:t>Parole</w:t>
      </w:r>
      <w:proofErr w:type="spellEnd"/>
      <w:r w:rsidR="00C864F1">
        <w:rPr>
          <w:rFonts w:ascii="Times New Roman" w:hAnsi="Times New Roman" w:cs="Times New Roman"/>
          <w:sz w:val="28"/>
          <w:szCs w:val="28"/>
          <w:lang w:val="tr-TR"/>
        </w:rPr>
        <w:t xml:space="preserve">, elle se </w:t>
      </w:r>
      <w:proofErr w:type="spellStart"/>
      <w:r w:rsidR="00C864F1">
        <w:rPr>
          <w:rFonts w:ascii="Times New Roman" w:hAnsi="Times New Roman" w:cs="Times New Roman"/>
          <w:sz w:val="28"/>
          <w:szCs w:val="28"/>
          <w:lang w:val="tr-TR"/>
        </w:rPr>
        <w:t>définit</w:t>
      </w:r>
      <w:proofErr w:type="spellEnd"/>
      <w:r w:rsidR="00C864F1">
        <w:rPr>
          <w:rFonts w:ascii="Times New Roman" w:hAnsi="Times New Roman" w:cs="Times New Roman"/>
          <w:sz w:val="28"/>
          <w:szCs w:val="28"/>
          <w:lang w:val="tr-TR"/>
        </w:rPr>
        <w:t xml:space="preserve"> par la </w:t>
      </w:r>
      <w:proofErr w:type="spellStart"/>
      <w:r w:rsidR="00C864F1">
        <w:rPr>
          <w:rFonts w:ascii="Times New Roman" w:hAnsi="Times New Roman" w:cs="Times New Roman"/>
          <w:sz w:val="28"/>
          <w:szCs w:val="28"/>
          <w:lang w:val="tr-TR"/>
        </w:rPr>
        <w:t>netteté</w:t>
      </w:r>
      <w:proofErr w:type="spellEnd"/>
      <w:r w:rsidR="00C864F1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C864F1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="00C864F1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C864F1">
        <w:rPr>
          <w:rFonts w:ascii="Times New Roman" w:hAnsi="Times New Roman" w:cs="Times New Roman"/>
          <w:sz w:val="28"/>
          <w:szCs w:val="28"/>
          <w:lang w:val="tr-TR"/>
        </w:rPr>
        <w:t>message</w:t>
      </w:r>
      <w:proofErr w:type="spellEnd"/>
      <w:r w:rsidR="00C864F1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C864F1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="00C864F1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C864F1">
        <w:rPr>
          <w:rFonts w:ascii="Times New Roman" w:hAnsi="Times New Roman" w:cs="Times New Roman"/>
          <w:sz w:val="28"/>
          <w:szCs w:val="28"/>
          <w:lang w:val="tr-TR"/>
        </w:rPr>
        <w:t>mêmes</w:t>
      </w:r>
      <w:proofErr w:type="spellEnd"/>
      <w:r w:rsidR="00C864F1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C864F1">
        <w:rPr>
          <w:rFonts w:ascii="Times New Roman" w:hAnsi="Times New Roman" w:cs="Times New Roman"/>
          <w:sz w:val="28"/>
          <w:szCs w:val="28"/>
          <w:lang w:val="tr-TR"/>
        </w:rPr>
        <w:t>phrases</w:t>
      </w:r>
      <w:proofErr w:type="spellEnd"/>
      <w:r w:rsidR="00C864F1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C864F1">
        <w:rPr>
          <w:rFonts w:ascii="Times New Roman" w:hAnsi="Times New Roman" w:cs="Times New Roman"/>
          <w:sz w:val="28"/>
          <w:szCs w:val="28"/>
          <w:lang w:val="tr-TR"/>
        </w:rPr>
        <w:t>mais</w:t>
      </w:r>
      <w:proofErr w:type="spellEnd"/>
      <w:r w:rsidR="00C864F1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C864F1">
        <w:rPr>
          <w:rFonts w:ascii="Times New Roman" w:hAnsi="Times New Roman" w:cs="Times New Roman"/>
          <w:sz w:val="28"/>
          <w:szCs w:val="28"/>
          <w:lang w:val="tr-TR"/>
        </w:rPr>
        <w:t>mises</w:t>
      </w:r>
      <w:proofErr w:type="spellEnd"/>
      <w:r w:rsidR="00C864F1">
        <w:rPr>
          <w:rFonts w:ascii="Times New Roman" w:hAnsi="Times New Roman" w:cs="Times New Roman"/>
          <w:sz w:val="28"/>
          <w:szCs w:val="28"/>
          <w:lang w:val="tr-TR"/>
        </w:rPr>
        <w:t xml:space="preserve"> en </w:t>
      </w:r>
      <w:proofErr w:type="spellStart"/>
      <w:r w:rsidR="00C864F1">
        <w:rPr>
          <w:rFonts w:ascii="Times New Roman" w:hAnsi="Times New Roman" w:cs="Times New Roman"/>
          <w:sz w:val="28"/>
          <w:szCs w:val="28"/>
          <w:lang w:val="tr-TR"/>
        </w:rPr>
        <w:t>rapport</w:t>
      </w:r>
      <w:proofErr w:type="spellEnd"/>
      <w:r w:rsidR="00C864F1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="00C864F1">
        <w:rPr>
          <w:rFonts w:ascii="Times New Roman" w:hAnsi="Times New Roman" w:cs="Times New Roman"/>
          <w:sz w:val="28"/>
          <w:szCs w:val="28"/>
          <w:lang w:val="tr-TR"/>
        </w:rPr>
        <w:t>placées</w:t>
      </w:r>
      <w:proofErr w:type="spellEnd"/>
      <w:r w:rsidR="00C864F1">
        <w:rPr>
          <w:rFonts w:ascii="Times New Roman" w:hAnsi="Times New Roman" w:cs="Times New Roman"/>
          <w:sz w:val="28"/>
          <w:szCs w:val="28"/>
          <w:lang w:val="tr-TR"/>
        </w:rPr>
        <w:t xml:space="preserve"> dans </w:t>
      </w:r>
      <w:proofErr w:type="spellStart"/>
      <w:r w:rsidR="00C864F1">
        <w:rPr>
          <w:rFonts w:ascii="Times New Roman" w:hAnsi="Times New Roman" w:cs="Times New Roman"/>
          <w:sz w:val="28"/>
          <w:szCs w:val="28"/>
          <w:lang w:val="tr-TR"/>
        </w:rPr>
        <w:t>leur</w:t>
      </w:r>
      <w:proofErr w:type="spellEnd"/>
      <w:r w:rsidR="00C864F1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C864F1">
        <w:rPr>
          <w:rFonts w:ascii="Times New Roman" w:hAnsi="Times New Roman" w:cs="Times New Roman"/>
          <w:sz w:val="28"/>
          <w:szCs w:val="28"/>
          <w:lang w:val="tr-TR"/>
        </w:rPr>
        <w:t>contexte</w:t>
      </w:r>
      <w:proofErr w:type="spellEnd"/>
      <w:r w:rsidR="00C864F1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="00C864F1">
        <w:rPr>
          <w:rFonts w:ascii="Times New Roman" w:hAnsi="Times New Roman" w:cs="Times New Roman"/>
          <w:sz w:val="28"/>
          <w:szCs w:val="28"/>
          <w:lang w:val="tr-TR"/>
        </w:rPr>
        <w:t>Cela</w:t>
      </w:r>
      <w:proofErr w:type="spellEnd"/>
      <w:r w:rsidR="00C864F1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C864F1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="00C864F1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C864F1">
        <w:rPr>
          <w:rFonts w:ascii="Times New Roman" w:hAnsi="Times New Roman" w:cs="Times New Roman"/>
          <w:sz w:val="28"/>
          <w:szCs w:val="28"/>
          <w:lang w:val="tr-TR"/>
        </w:rPr>
        <w:t>rend</w:t>
      </w:r>
      <w:proofErr w:type="spellEnd"/>
      <w:r w:rsidR="00C864F1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C864F1">
        <w:rPr>
          <w:rFonts w:ascii="Times New Roman" w:hAnsi="Times New Roman" w:cs="Times New Roman"/>
          <w:sz w:val="28"/>
          <w:szCs w:val="28"/>
          <w:lang w:val="tr-TR"/>
        </w:rPr>
        <w:t>compréhensibles</w:t>
      </w:r>
      <w:proofErr w:type="spellEnd"/>
      <w:r w:rsidR="00C864F1">
        <w:rPr>
          <w:rFonts w:ascii="Times New Roman" w:hAnsi="Times New Roman" w:cs="Times New Roman"/>
          <w:sz w:val="28"/>
          <w:szCs w:val="28"/>
          <w:lang w:val="tr-TR"/>
        </w:rPr>
        <w:t xml:space="preserve">.  </w:t>
      </w:r>
      <w:proofErr w:type="spellStart"/>
      <w:r w:rsidR="00F46D12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="00F46D12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F46D12">
        <w:rPr>
          <w:rFonts w:ascii="Times New Roman" w:hAnsi="Times New Roman" w:cs="Times New Roman"/>
          <w:sz w:val="28"/>
          <w:szCs w:val="28"/>
          <w:lang w:val="tr-TR"/>
        </w:rPr>
        <w:t>mots</w:t>
      </w:r>
      <w:proofErr w:type="spellEnd"/>
      <w:r w:rsidR="00F46D12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F46D12">
        <w:rPr>
          <w:rFonts w:ascii="Times New Roman" w:hAnsi="Times New Roman" w:cs="Times New Roman"/>
          <w:sz w:val="28"/>
          <w:szCs w:val="28"/>
          <w:lang w:val="tr-TR"/>
        </w:rPr>
        <w:t>pris</w:t>
      </w:r>
      <w:proofErr w:type="spellEnd"/>
      <w:r w:rsidR="00F46D12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F46D12">
        <w:rPr>
          <w:rFonts w:ascii="Times New Roman" w:hAnsi="Times New Roman" w:cs="Times New Roman"/>
          <w:sz w:val="28"/>
          <w:szCs w:val="28"/>
          <w:lang w:val="tr-TR"/>
        </w:rPr>
        <w:t>séparément</w:t>
      </w:r>
      <w:proofErr w:type="spellEnd"/>
      <w:r w:rsidR="00F46D12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F46D12">
        <w:rPr>
          <w:rFonts w:ascii="Times New Roman" w:hAnsi="Times New Roman" w:cs="Times New Roman"/>
          <w:sz w:val="28"/>
          <w:szCs w:val="28"/>
          <w:lang w:val="tr-TR"/>
        </w:rPr>
        <w:t>ont</w:t>
      </w:r>
      <w:proofErr w:type="spellEnd"/>
      <w:r w:rsidR="00F46D12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F46D12">
        <w:rPr>
          <w:rFonts w:ascii="Times New Roman" w:hAnsi="Times New Roman" w:cs="Times New Roman"/>
          <w:sz w:val="28"/>
          <w:szCs w:val="28"/>
          <w:lang w:val="tr-TR"/>
        </w:rPr>
        <w:t>plusieurs</w:t>
      </w:r>
      <w:proofErr w:type="spellEnd"/>
      <w:r w:rsidR="00F46D12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F46D12">
        <w:rPr>
          <w:rFonts w:ascii="Times New Roman" w:hAnsi="Times New Roman" w:cs="Times New Roman"/>
          <w:sz w:val="28"/>
          <w:szCs w:val="28"/>
          <w:lang w:val="tr-TR"/>
        </w:rPr>
        <w:t>significations</w:t>
      </w:r>
      <w:proofErr w:type="spellEnd"/>
      <w:r w:rsidR="00F46D12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="00F46D12">
        <w:rPr>
          <w:rFonts w:ascii="Times New Roman" w:hAnsi="Times New Roman" w:cs="Times New Roman"/>
          <w:sz w:val="28"/>
          <w:szCs w:val="28"/>
          <w:lang w:val="tr-TR"/>
        </w:rPr>
        <w:t>Laquelle</w:t>
      </w:r>
      <w:proofErr w:type="spellEnd"/>
      <w:r w:rsidR="00F46D12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F46D12">
        <w:rPr>
          <w:rFonts w:ascii="Times New Roman" w:hAnsi="Times New Roman" w:cs="Times New Roman"/>
          <w:sz w:val="28"/>
          <w:szCs w:val="28"/>
          <w:lang w:val="tr-TR"/>
        </w:rPr>
        <w:t>privilégier</w:t>
      </w:r>
      <w:proofErr w:type="spellEnd"/>
      <w:r w:rsidR="007578E4">
        <w:rPr>
          <w:rFonts w:ascii="Times New Roman" w:hAnsi="Times New Roman" w:cs="Times New Roman"/>
          <w:sz w:val="28"/>
          <w:szCs w:val="28"/>
          <w:lang w:val="tr-TR"/>
        </w:rPr>
        <w:t xml:space="preserve">? </w:t>
      </w:r>
      <w:proofErr w:type="spellStart"/>
      <w:r w:rsidR="007578E4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="007578E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578E4">
        <w:rPr>
          <w:rFonts w:ascii="Times New Roman" w:hAnsi="Times New Roman" w:cs="Times New Roman"/>
          <w:sz w:val="28"/>
          <w:szCs w:val="28"/>
          <w:lang w:val="tr-TR"/>
        </w:rPr>
        <w:t>phrases</w:t>
      </w:r>
      <w:proofErr w:type="spellEnd"/>
      <w:r w:rsidR="007578E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578E4">
        <w:rPr>
          <w:rFonts w:ascii="Times New Roman" w:hAnsi="Times New Roman" w:cs="Times New Roman"/>
          <w:sz w:val="28"/>
          <w:szCs w:val="28"/>
          <w:lang w:val="tr-TR"/>
        </w:rPr>
        <w:t>sont</w:t>
      </w:r>
      <w:proofErr w:type="spellEnd"/>
      <w:r w:rsidR="007578E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578E4">
        <w:rPr>
          <w:rFonts w:ascii="Times New Roman" w:hAnsi="Times New Roman" w:cs="Times New Roman"/>
          <w:sz w:val="28"/>
          <w:szCs w:val="28"/>
          <w:lang w:val="tr-TR"/>
        </w:rPr>
        <w:t>ambigues</w:t>
      </w:r>
      <w:proofErr w:type="spellEnd"/>
      <w:r w:rsidR="007578E4">
        <w:rPr>
          <w:rFonts w:ascii="Times New Roman" w:hAnsi="Times New Roman" w:cs="Times New Roman"/>
          <w:sz w:val="28"/>
          <w:szCs w:val="28"/>
          <w:lang w:val="tr-TR"/>
        </w:rPr>
        <w:t xml:space="preserve">, on </w:t>
      </w:r>
      <w:proofErr w:type="spellStart"/>
      <w:r w:rsidR="007578E4">
        <w:rPr>
          <w:rFonts w:ascii="Times New Roman" w:hAnsi="Times New Roman" w:cs="Times New Roman"/>
          <w:sz w:val="28"/>
          <w:szCs w:val="28"/>
          <w:lang w:val="tr-TR"/>
        </w:rPr>
        <w:t>hésite</w:t>
      </w:r>
      <w:proofErr w:type="spellEnd"/>
      <w:r w:rsidR="007578E4">
        <w:rPr>
          <w:rFonts w:ascii="Times New Roman" w:hAnsi="Times New Roman" w:cs="Times New Roman"/>
          <w:sz w:val="28"/>
          <w:szCs w:val="28"/>
          <w:lang w:val="tr-TR"/>
        </w:rPr>
        <w:t xml:space="preserve"> à </w:t>
      </w:r>
      <w:proofErr w:type="spellStart"/>
      <w:r w:rsidR="007578E4">
        <w:rPr>
          <w:rFonts w:ascii="Times New Roman" w:hAnsi="Times New Roman" w:cs="Times New Roman"/>
          <w:sz w:val="28"/>
          <w:szCs w:val="28"/>
          <w:lang w:val="tr-TR"/>
        </w:rPr>
        <w:t>leur</w:t>
      </w:r>
      <w:proofErr w:type="spellEnd"/>
      <w:r w:rsidR="007578E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578E4">
        <w:rPr>
          <w:rFonts w:ascii="Times New Roman" w:hAnsi="Times New Roman" w:cs="Times New Roman"/>
          <w:sz w:val="28"/>
          <w:szCs w:val="28"/>
          <w:lang w:val="tr-TR"/>
        </w:rPr>
        <w:t>prêter</w:t>
      </w:r>
      <w:proofErr w:type="spellEnd"/>
      <w:r w:rsidR="007578E4">
        <w:rPr>
          <w:rFonts w:ascii="Times New Roman" w:hAnsi="Times New Roman" w:cs="Times New Roman"/>
          <w:sz w:val="28"/>
          <w:szCs w:val="28"/>
          <w:lang w:val="tr-TR"/>
        </w:rPr>
        <w:t xml:space="preserve"> tel</w:t>
      </w:r>
      <w:r w:rsidR="005A7251">
        <w:rPr>
          <w:rFonts w:ascii="Times New Roman" w:hAnsi="Times New Roman" w:cs="Times New Roman"/>
          <w:sz w:val="28"/>
          <w:szCs w:val="28"/>
          <w:lang w:val="tr-TR"/>
        </w:rPr>
        <w:t>le</w:t>
      </w:r>
      <w:r w:rsidR="007578E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578E4">
        <w:rPr>
          <w:rFonts w:ascii="Times New Roman" w:hAnsi="Times New Roman" w:cs="Times New Roman"/>
          <w:sz w:val="28"/>
          <w:szCs w:val="28"/>
          <w:lang w:val="tr-TR"/>
        </w:rPr>
        <w:t>ou</w:t>
      </w:r>
      <w:proofErr w:type="spellEnd"/>
      <w:r w:rsidR="007578E4">
        <w:rPr>
          <w:rFonts w:ascii="Times New Roman" w:hAnsi="Times New Roman" w:cs="Times New Roman"/>
          <w:sz w:val="28"/>
          <w:szCs w:val="28"/>
          <w:lang w:val="tr-TR"/>
        </w:rPr>
        <w:t xml:space="preserve"> tel</w:t>
      </w:r>
      <w:r w:rsidR="005A7251">
        <w:rPr>
          <w:rFonts w:ascii="Times New Roman" w:hAnsi="Times New Roman" w:cs="Times New Roman"/>
          <w:sz w:val="28"/>
          <w:szCs w:val="28"/>
          <w:lang w:val="tr-TR"/>
        </w:rPr>
        <w:t>le</w:t>
      </w:r>
      <w:r w:rsidR="007578E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578E4">
        <w:rPr>
          <w:rFonts w:ascii="Times New Roman" w:hAnsi="Times New Roman" w:cs="Times New Roman"/>
          <w:sz w:val="28"/>
          <w:szCs w:val="28"/>
          <w:lang w:val="tr-TR"/>
        </w:rPr>
        <w:t>instruction</w:t>
      </w:r>
      <w:proofErr w:type="spellEnd"/>
      <w:r w:rsidR="007578E4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="007578E4">
        <w:rPr>
          <w:rFonts w:ascii="Times New Roman" w:hAnsi="Times New Roman" w:cs="Times New Roman"/>
          <w:sz w:val="28"/>
          <w:szCs w:val="28"/>
          <w:lang w:val="tr-TR"/>
        </w:rPr>
        <w:t>Alors</w:t>
      </w:r>
      <w:proofErr w:type="spellEnd"/>
      <w:r w:rsidR="007578E4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7578E4">
        <w:rPr>
          <w:rFonts w:ascii="Times New Roman" w:hAnsi="Times New Roman" w:cs="Times New Roman"/>
          <w:sz w:val="28"/>
          <w:szCs w:val="28"/>
          <w:lang w:val="tr-TR"/>
        </w:rPr>
        <w:t>pour</w:t>
      </w:r>
      <w:proofErr w:type="spellEnd"/>
      <w:r w:rsidR="007578E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578E4">
        <w:rPr>
          <w:rFonts w:ascii="Times New Roman" w:hAnsi="Times New Roman" w:cs="Times New Roman"/>
          <w:sz w:val="28"/>
          <w:szCs w:val="28"/>
          <w:lang w:val="tr-TR"/>
        </w:rPr>
        <w:t>qu’une</w:t>
      </w:r>
      <w:proofErr w:type="spellEnd"/>
      <w:r w:rsidR="007578E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578E4">
        <w:rPr>
          <w:rFonts w:ascii="Times New Roman" w:hAnsi="Times New Roman" w:cs="Times New Roman"/>
          <w:sz w:val="28"/>
          <w:szCs w:val="28"/>
          <w:lang w:val="tr-TR"/>
        </w:rPr>
        <w:t>phrase</w:t>
      </w:r>
      <w:proofErr w:type="spellEnd"/>
      <w:r w:rsidR="007578E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578E4">
        <w:rPr>
          <w:rFonts w:ascii="Times New Roman" w:hAnsi="Times New Roman" w:cs="Times New Roman"/>
          <w:sz w:val="28"/>
          <w:szCs w:val="28"/>
          <w:lang w:val="tr-TR"/>
        </w:rPr>
        <w:t>soit</w:t>
      </w:r>
      <w:proofErr w:type="spellEnd"/>
      <w:r w:rsidR="007578E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578E4">
        <w:rPr>
          <w:rFonts w:ascii="Times New Roman" w:hAnsi="Times New Roman" w:cs="Times New Roman"/>
          <w:sz w:val="28"/>
          <w:szCs w:val="28"/>
          <w:lang w:val="tr-TR"/>
        </w:rPr>
        <w:t>compréhensible</w:t>
      </w:r>
      <w:proofErr w:type="spellEnd"/>
      <w:r w:rsidR="007578E4">
        <w:rPr>
          <w:rFonts w:ascii="Times New Roman" w:hAnsi="Times New Roman" w:cs="Times New Roman"/>
          <w:sz w:val="28"/>
          <w:szCs w:val="28"/>
          <w:lang w:val="tr-TR"/>
        </w:rPr>
        <w:t xml:space="preserve">, il </w:t>
      </w:r>
      <w:proofErr w:type="spellStart"/>
      <w:r w:rsidR="007578E4">
        <w:rPr>
          <w:rFonts w:ascii="Times New Roman" w:hAnsi="Times New Roman" w:cs="Times New Roman"/>
          <w:sz w:val="28"/>
          <w:szCs w:val="28"/>
          <w:lang w:val="tr-TR"/>
        </w:rPr>
        <w:t>faut</w:t>
      </w:r>
      <w:proofErr w:type="spellEnd"/>
      <w:r w:rsidR="007578E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578E4">
        <w:rPr>
          <w:rFonts w:ascii="Times New Roman" w:hAnsi="Times New Roman" w:cs="Times New Roman"/>
          <w:sz w:val="28"/>
          <w:szCs w:val="28"/>
          <w:lang w:val="tr-TR"/>
        </w:rPr>
        <w:t>qu’elle</w:t>
      </w:r>
      <w:proofErr w:type="spellEnd"/>
      <w:r w:rsidR="007578E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578E4">
        <w:rPr>
          <w:rFonts w:ascii="Times New Roman" w:hAnsi="Times New Roman" w:cs="Times New Roman"/>
          <w:sz w:val="28"/>
          <w:szCs w:val="28"/>
          <w:lang w:val="tr-TR"/>
        </w:rPr>
        <w:t>réponde</w:t>
      </w:r>
      <w:proofErr w:type="spellEnd"/>
      <w:r w:rsidR="007578E4">
        <w:rPr>
          <w:rFonts w:ascii="Times New Roman" w:hAnsi="Times New Roman" w:cs="Times New Roman"/>
          <w:sz w:val="28"/>
          <w:szCs w:val="28"/>
          <w:lang w:val="tr-TR"/>
        </w:rPr>
        <w:t xml:space="preserve"> à </w:t>
      </w:r>
      <w:proofErr w:type="spellStart"/>
      <w:r w:rsidR="007578E4"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 w:rsidR="007578E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578E4">
        <w:rPr>
          <w:rFonts w:ascii="Times New Roman" w:hAnsi="Times New Roman" w:cs="Times New Roman"/>
          <w:sz w:val="28"/>
          <w:szCs w:val="28"/>
          <w:lang w:val="tr-TR"/>
        </w:rPr>
        <w:t>nécessité</w:t>
      </w:r>
      <w:proofErr w:type="spellEnd"/>
      <w:r w:rsidR="007578E4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="007578E4">
        <w:rPr>
          <w:rFonts w:ascii="Times New Roman" w:hAnsi="Times New Roman" w:cs="Times New Roman"/>
          <w:sz w:val="28"/>
          <w:szCs w:val="28"/>
          <w:lang w:val="tr-TR"/>
        </w:rPr>
        <w:t>vouloir</w:t>
      </w:r>
      <w:proofErr w:type="spellEnd"/>
      <w:r w:rsidR="007578E4">
        <w:rPr>
          <w:rFonts w:ascii="Times New Roman" w:hAnsi="Times New Roman" w:cs="Times New Roman"/>
          <w:sz w:val="28"/>
          <w:szCs w:val="28"/>
          <w:lang w:val="tr-TR"/>
        </w:rPr>
        <w:t xml:space="preserve"> dire.</w:t>
      </w:r>
    </w:p>
    <w:p w:rsidR="007578E4" w:rsidRDefault="009133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ascii="Times New Roman" w:hAnsi="Times New Roman" w:cs="Times New Roman"/>
          <w:sz w:val="28"/>
          <w:szCs w:val="28"/>
          <w:lang w:val="tr-TR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Seule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l’intention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communiquer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construit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parole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libère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mots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polysémie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phrases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leur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ambiguité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charge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sens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.”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Seleskovitch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D.,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Lederer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r w:rsidR="00E92D82">
        <w:rPr>
          <w:rFonts w:ascii="Times New Roman" w:hAnsi="Times New Roman" w:cs="Times New Roman"/>
          <w:sz w:val="28"/>
          <w:szCs w:val="28"/>
          <w:lang w:val="tr-TR"/>
        </w:rPr>
        <w:t>M</w:t>
      </w:r>
      <w:r>
        <w:rPr>
          <w:rFonts w:ascii="Times New Roman" w:hAnsi="Times New Roman" w:cs="Times New Roman"/>
          <w:sz w:val="28"/>
          <w:szCs w:val="28"/>
          <w:lang w:val="tr-TR"/>
        </w:rPr>
        <w:t>.</w:t>
      </w:r>
      <w:r w:rsidR="00063871">
        <w:rPr>
          <w:rFonts w:ascii="Times New Roman" w:hAnsi="Times New Roman" w:cs="Times New Roman"/>
          <w:sz w:val="28"/>
          <w:szCs w:val="28"/>
          <w:lang w:val="tr-TR"/>
        </w:rPr>
        <w:t>, p.17</w:t>
      </w:r>
    </w:p>
    <w:p w:rsidR="00063871" w:rsidRPr="00F46D12" w:rsidRDefault="00F84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Pour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ce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traduction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sens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il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faut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dire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confondre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et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parole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serait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grave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erreur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Mais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qu’e</w:t>
      </w:r>
      <w:r w:rsidR="005A7251">
        <w:rPr>
          <w:rFonts w:ascii="Times New Roman" w:hAnsi="Times New Roman" w:cs="Times New Roman"/>
          <w:sz w:val="28"/>
          <w:szCs w:val="28"/>
          <w:lang w:val="tr-TR"/>
        </w:rPr>
        <w:t>s</w:t>
      </w:r>
      <w:r>
        <w:rPr>
          <w:rFonts w:ascii="Times New Roman" w:hAnsi="Times New Roman" w:cs="Times New Roman"/>
          <w:sz w:val="28"/>
          <w:szCs w:val="28"/>
          <w:lang w:val="tr-TR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-ce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sens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?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sens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un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fait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parole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non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pas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et il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en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même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temps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fonction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attribue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significations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aux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mots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sur le plan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lexicologique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mais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sens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r w:rsidR="00E9762B">
        <w:rPr>
          <w:rFonts w:ascii="Times New Roman" w:hAnsi="Times New Roman" w:cs="Times New Roman"/>
          <w:sz w:val="28"/>
          <w:szCs w:val="28"/>
          <w:lang w:val="tr-TR"/>
        </w:rPr>
        <w:t xml:space="preserve">il se </w:t>
      </w:r>
      <w:proofErr w:type="spellStart"/>
      <w:r w:rsidR="00E9762B">
        <w:rPr>
          <w:rFonts w:ascii="Times New Roman" w:hAnsi="Times New Roman" w:cs="Times New Roman"/>
          <w:sz w:val="28"/>
          <w:szCs w:val="28"/>
          <w:lang w:val="tr-TR"/>
        </w:rPr>
        <w:t>forme</w:t>
      </w:r>
      <w:proofErr w:type="spellEnd"/>
      <w:r w:rsidR="00E9762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E9762B">
        <w:rPr>
          <w:rFonts w:ascii="Times New Roman" w:hAnsi="Times New Roman" w:cs="Times New Roman"/>
          <w:sz w:val="28"/>
          <w:szCs w:val="28"/>
          <w:lang w:val="tr-TR"/>
        </w:rPr>
        <w:t>comme</w:t>
      </w:r>
      <w:proofErr w:type="spellEnd"/>
      <w:r w:rsidR="00E9762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E9762B">
        <w:rPr>
          <w:rFonts w:ascii="Times New Roman" w:hAnsi="Times New Roman" w:cs="Times New Roman"/>
          <w:sz w:val="28"/>
          <w:szCs w:val="28"/>
          <w:lang w:val="tr-TR"/>
        </w:rPr>
        <w:t>résultat</w:t>
      </w:r>
      <w:proofErr w:type="spellEnd"/>
      <w:r w:rsidR="00E9762B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="00E9762B">
        <w:rPr>
          <w:rFonts w:ascii="Times New Roman" w:hAnsi="Times New Roman" w:cs="Times New Roman"/>
          <w:sz w:val="28"/>
          <w:szCs w:val="28"/>
          <w:lang w:val="tr-TR"/>
        </w:rPr>
        <w:t>combinaison</w:t>
      </w:r>
      <w:proofErr w:type="spellEnd"/>
      <w:r w:rsidR="00E9762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E9762B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="00E9762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E9762B">
        <w:rPr>
          <w:rFonts w:ascii="Times New Roman" w:hAnsi="Times New Roman" w:cs="Times New Roman"/>
          <w:sz w:val="28"/>
          <w:szCs w:val="28"/>
          <w:lang w:val="tr-TR"/>
        </w:rPr>
        <w:t>mots</w:t>
      </w:r>
      <w:proofErr w:type="spellEnd"/>
      <w:r w:rsidR="00E9762B">
        <w:rPr>
          <w:rFonts w:ascii="Times New Roman" w:hAnsi="Times New Roman" w:cs="Times New Roman"/>
          <w:sz w:val="28"/>
          <w:szCs w:val="28"/>
          <w:lang w:val="tr-TR"/>
        </w:rPr>
        <w:t xml:space="preserve"> et se </w:t>
      </w:r>
      <w:proofErr w:type="spellStart"/>
      <w:r w:rsidR="00E9762B">
        <w:rPr>
          <w:rFonts w:ascii="Times New Roman" w:hAnsi="Times New Roman" w:cs="Times New Roman"/>
          <w:sz w:val="28"/>
          <w:szCs w:val="28"/>
          <w:lang w:val="tr-TR"/>
        </w:rPr>
        <w:t>transforme</w:t>
      </w:r>
      <w:proofErr w:type="spellEnd"/>
      <w:r w:rsidR="00E9762B">
        <w:rPr>
          <w:rFonts w:ascii="Times New Roman" w:hAnsi="Times New Roman" w:cs="Times New Roman"/>
          <w:sz w:val="28"/>
          <w:szCs w:val="28"/>
          <w:lang w:val="tr-TR"/>
        </w:rPr>
        <w:t xml:space="preserve"> en </w:t>
      </w:r>
      <w:proofErr w:type="spellStart"/>
      <w:r w:rsidR="00E9762B">
        <w:rPr>
          <w:rFonts w:ascii="Times New Roman" w:hAnsi="Times New Roman" w:cs="Times New Roman"/>
          <w:sz w:val="28"/>
          <w:szCs w:val="28"/>
          <w:lang w:val="tr-TR"/>
        </w:rPr>
        <w:t>notions</w:t>
      </w:r>
      <w:proofErr w:type="spellEnd"/>
      <w:r w:rsidR="00E9762B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="00E9762B">
        <w:rPr>
          <w:rFonts w:ascii="Times New Roman" w:hAnsi="Times New Roman" w:cs="Times New Roman"/>
          <w:sz w:val="28"/>
          <w:szCs w:val="28"/>
          <w:lang w:val="tr-TR"/>
        </w:rPr>
        <w:t>images</w:t>
      </w:r>
      <w:proofErr w:type="spellEnd"/>
      <w:r w:rsidR="00E9762B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="00E9762B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="00E9762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E9762B">
        <w:rPr>
          <w:rFonts w:ascii="Times New Roman" w:hAnsi="Times New Roman" w:cs="Times New Roman"/>
          <w:sz w:val="28"/>
          <w:szCs w:val="28"/>
          <w:lang w:val="tr-TR"/>
        </w:rPr>
        <w:t>significations</w:t>
      </w:r>
      <w:proofErr w:type="spellEnd"/>
      <w:r w:rsidR="00E9762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E9762B">
        <w:rPr>
          <w:rFonts w:ascii="Times New Roman" w:hAnsi="Times New Roman" w:cs="Times New Roman"/>
          <w:sz w:val="28"/>
          <w:szCs w:val="28"/>
          <w:lang w:val="tr-TR"/>
        </w:rPr>
        <w:t>sont</w:t>
      </w:r>
      <w:proofErr w:type="spellEnd"/>
      <w:r w:rsidR="00E9762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E9762B">
        <w:rPr>
          <w:rFonts w:ascii="Times New Roman" w:hAnsi="Times New Roman" w:cs="Times New Roman"/>
          <w:sz w:val="28"/>
          <w:szCs w:val="28"/>
          <w:lang w:val="tr-TR"/>
        </w:rPr>
        <w:t>prévisibles</w:t>
      </w:r>
      <w:proofErr w:type="spellEnd"/>
      <w:r w:rsidR="00E9762B">
        <w:rPr>
          <w:rFonts w:ascii="Times New Roman" w:hAnsi="Times New Roman" w:cs="Times New Roman"/>
          <w:sz w:val="28"/>
          <w:szCs w:val="28"/>
          <w:lang w:val="tr-TR"/>
        </w:rPr>
        <w:t xml:space="preserve">, car </w:t>
      </w:r>
      <w:proofErr w:type="spellStart"/>
      <w:r w:rsidR="00E9762B">
        <w:rPr>
          <w:rFonts w:ascii="Times New Roman" w:hAnsi="Times New Roman" w:cs="Times New Roman"/>
          <w:sz w:val="28"/>
          <w:szCs w:val="28"/>
          <w:lang w:val="tr-TR"/>
        </w:rPr>
        <w:t>répertoriées</w:t>
      </w:r>
      <w:proofErr w:type="spellEnd"/>
      <w:r w:rsidR="00E9762B">
        <w:rPr>
          <w:rFonts w:ascii="Times New Roman" w:hAnsi="Times New Roman" w:cs="Times New Roman"/>
          <w:sz w:val="28"/>
          <w:szCs w:val="28"/>
          <w:lang w:val="tr-TR"/>
        </w:rPr>
        <w:t xml:space="preserve"> dans </w:t>
      </w:r>
      <w:proofErr w:type="spellStart"/>
      <w:r w:rsidR="00E9762B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="00E9762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E9762B">
        <w:rPr>
          <w:rFonts w:ascii="Times New Roman" w:hAnsi="Times New Roman" w:cs="Times New Roman"/>
          <w:sz w:val="28"/>
          <w:szCs w:val="28"/>
          <w:lang w:val="tr-TR"/>
        </w:rPr>
        <w:t>dictionnaires</w:t>
      </w:r>
      <w:proofErr w:type="spellEnd"/>
      <w:r w:rsidR="00E9762B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E9762B">
        <w:rPr>
          <w:rFonts w:ascii="Times New Roman" w:hAnsi="Times New Roman" w:cs="Times New Roman"/>
          <w:sz w:val="28"/>
          <w:szCs w:val="28"/>
          <w:lang w:val="tr-TR"/>
        </w:rPr>
        <w:t>mais</w:t>
      </w:r>
      <w:proofErr w:type="spellEnd"/>
      <w:r w:rsidR="00E9762B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="00E9762B">
        <w:rPr>
          <w:rFonts w:ascii="Times New Roman" w:hAnsi="Times New Roman" w:cs="Times New Roman"/>
          <w:sz w:val="28"/>
          <w:szCs w:val="28"/>
          <w:lang w:val="tr-TR"/>
        </w:rPr>
        <w:t>sens</w:t>
      </w:r>
      <w:proofErr w:type="spellEnd"/>
      <w:r w:rsidR="00E9762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E9762B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="00E9762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E9762B">
        <w:rPr>
          <w:rFonts w:ascii="Times New Roman" w:hAnsi="Times New Roman" w:cs="Times New Roman"/>
          <w:sz w:val="28"/>
          <w:szCs w:val="28"/>
          <w:lang w:val="tr-TR"/>
        </w:rPr>
        <w:t>imprévisible</w:t>
      </w:r>
      <w:proofErr w:type="spellEnd"/>
      <w:r w:rsidR="00E9762B">
        <w:rPr>
          <w:rFonts w:ascii="Times New Roman" w:hAnsi="Times New Roman" w:cs="Times New Roman"/>
          <w:sz w:val="28"/>
          <w:szCs w:val="28"/>
          <w:lang w:val="tr-TR"/>
        </w:rPr>
        <w:t xml:space="preserve">, il </w:t>
      </w:r>
      <w:proofErr w:type="spellStart"/>
      <w:r w:rsidR="00E9762B">
        <w:rPr>
          <w:rFonts w:ascii="Times New Roman" w:hAnsi="Times New Roman" w:cs="Times New Roman"/>
          <w:sz w:val="28"/>
          <w:szCs w:val="28"/>
          <w:lang w:val="tr-TR"/>
        </w:rPr>
        <w:t>faut</w:t>
      </w:r>
      <w:proofErr w:type="spellEnd"/>
      <w:r w:rsidR="00E9762B">
        <w:rPr>
          <w:rFonts w:ascii="Times New Roman" w:hAnsi="Times New Roman" w:cs="Times New Roman"/>
          <w:sz w:val="28"/>
          <w:szCs w:val="28"/>
          <w:lang w:val="tr-TR"/>
        </w:rPr>
        <w:t xml:space="preserve"> lire </w:t>
      </w:r>
      <w:proofErr w:type="spellStart"/>
      <w:r w:rsidR="00E9762B">
        <w:rPr>
          <w:rFonts w:ascii="Times New Roman" w:hAnsi="Times New Roman" w:cs="Times New Roman"/>
          <w:sz w:val="28"/>
          <w:szCs w:val="28"/>
          <w:lang w:val="tr-TR"/>
        </w:rPr>
        <w:t>l’énoncé</w:t>
      </w:r>
      <w:proofErr w:type="spellEnd"/>
      <w:r w:rsidR="00E9762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E9762B">
        <w:rPr>
          <w:rFonts w:ascii="Times New Roman" w:hAnsi="Times New Roman" w:cs="Times New Roman"/>
          <w:sz w:val="28"/>
          <w:szCs w:val="28"/>
          <w:lang w:val="tr-TR"/>
        </w:rPr>
        <w:t>ou</w:t>
      </w:r>
      <w:proofErr w:type="spellEnd"/>
      <w:r w:rsidR="00E9762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E9762B">
        <w:rPr>
          <w:rFonts w:ascii="Times New Roman" w:hAnsi="Times New Roman" w:cs="Times New Roman"/>
          <w:sz w:val="28"/>
          <w:szCs w:val="28"/>
          <w:lang w:val="tr-TR"/>
        </w:rPr>
        <w:t>écouter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r w:rsidR="00E9762B">
        <w:rPr>
          <w:rFonts w:ascii="Times New Roman" w:hAnsi="Times New Roman" w:cs="Times New Roman"/>
          <w:sz w:val="28"/>
          <w:szCs w:val="28"/>
          <w:lang w:val="tr-TR"/>
        </w:rPr>
        <w:t>le d</w:t>
      </w:r>
      <w:proofErr w:type="spellStart"/>
      <w:r w:rsidR="00E9762B">
        <w:rPr>
          <w:rFonts w:ascii="Times New Roman" w:hAnsi="Times New Roman" w:cs="Times New Roman"/>
          <w:sz w:val="28"/>
          <w:szCs w:val="28"/>
          <w:lang w:val="tr-TR"/>
        </w:rPr>
        <w:t>iscours</w:t>
      </w:r>
      <w:proofErr w:type="spellEnd"/>
      <w:r w:rsidR="00E9762B">
        <w:rPr>
          <w:rFonts w:ascii="Times New Roman" w:hAnsi="Times New Roman" w:cs="Times New Roman"/>
          <w:sz w:val="28"/>
          <w:szCs w:val="28"/>
          <w:lang w:val="tr-TR"/>
        </w:rPr>
        <w:t xml:space="preserve"> afin de noter </w:t>
      </w:r>
      <w:proofErr w:type="spellStart"/>
      <w:r w:rsidR="00E9762B">
        <w:rPr>
          <w:rFonts w:ascii="Times New Roman" w:hAnsi="Times New Roman" w:cs="Times New Roman"/>
          <w:sz w:val="28"/>
          <w:szCs w:val="28"/>
          <w:lang w:val="tr-TR"/>
        </w:rPr>
        <w:t>toutes</w:t>
      </w:r>
      <w:proofErr w:type="spellEnd"/>
      <w:r w:rsidR="00E9762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E9762B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="00E9762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E9762B">
        <w:rPr>
          <w:rFonts w:ascii="Times New Roman" w:hAnsi="Times New Roman" w:cs="Times New Roman"/>
          <w:sz w:val="28"/>
          <w:szCs w:val="28"/>
          <w:lang w:val="tr-TR"/>
        </w:rPr>
        <w:t>nuances</w:t>
      </w:r>
      <w:proofErr w:type="spellEnd"/>
      <w:r w:rsidR="00E9762B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="00E9762B">
        <w:rPr>
          <w:rFonts w:ascii="Times New Roman" w:hAnsi="Times New Roman" w:cs="Times New Roman"/>
          <w:sz w:val="28"/>
          <w:szCs w:val="28"/>
          <w:lang w:val="tr-TR"/>
        </w:rPr>
        <w:t>connotations</w:t>
      </w:r>
      <w:proofErr w:type="spellEnd"/>
      <w:r w:rsidR="00E9762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E9762B"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 w:rsidR="00E9762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A7251">
        <w:rPr>
          <w:rFonts w:ascii="Times New Roman" w:hAnsi="Times New Roman" w:cs="Times New Roman"/>
          <w:sz w:val="28"/>
          <w:szCs w:val="28"/>
          <w:lang w:val="tr-TR"/>
        </w:rPr>
        <w:t>créent</w:t>
      </w:r>
      <w:proofErr w:type="spellEnd"/>
      <w:r w:rsidR="00E9762B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="00E9762B">
        <w:rPr>
          <w:rFonts w:ascii="Times New Roman" w:hAnsi="Times New Roman" w:cs="Times New Roman"/>
          <w:sz w:val="28"/>
          <w:szCs w:val="28"/>
          <w:lang w:val="tr-TR"/>
        </w:rPr>
        <w:t>sens</w:t>
      </w:r>
      <w:proofErr w:type="spellEnd"/>
      <w:r w:rsidR="00E9762B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r w:rsidR="006E7EC5">
        <w:rPr>
          <w:rFonts w:ascii="Times New Roman" w:hAnsi="Times New Roman" w:cs="Times New Roman"/>
          <w:sz w:val="28"/>
          <w:szCs w:val="28"/>
          <w:lang w:val="tr-TR"/>
        </w:rPr>
        <w:t xml:space="preserve">En </w:t>
      </w:r>
      <w:proofErr w:type="spellStart"/>
      <w:r w:rsidR="006E7EC5">
        <w:rPr>
          <w:rFonts w:ascii="Times New Roman" w:hAnsi="Times New Roman" w:cs="Times New Roman"/>
          <w:sz w:val="28"/>
          <w:szCs w:val="28"/>
          <w:lang w:val="tr-TR"/>
        </w:rPr>
        <w:t>conséquence</w:t>
      </w:r>
      <w:proofErr w:type="spellEnd"/>
      <w:r w:rsidR="006E7EC5">
        <w:rPr>
          <w:rFonts w:ascii="Times New Roman" w:hAnsi="Times New Roman" w:cs="Times New Roman"/>
          <w:sz w:val="28"/>
          <w:szCs w:val="28"/>
          <w:lang w:val="tr-TR"/>
        </w:rPr>
        <w:t xml:space="preserve">, le </w:t>
      </w:r>
      <w:proofErr w:type="spellStart"/>
      <w:r w:rsidR="006E7EC5">
        <w:rPr>
          <w:rFonts w:ascii="Times New Roman" w:hAnsi="Times New Roman" w:cs="Times New Roman"/>
          <w:sz w:val="28"/>
          <w:szCs w:val="28"/>
          <w:lang w:val="tr-TR"/>
        </w:rPr>
        <w:t>sens</w:t>
      </w:r>
      <w:proofErr w:type="spellEnd"/>
      <w:r w:rsidR="006E7EC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6E7EC5">
        <w:rPr>
          <w:rFonts w:ascii="Times New Roman" w:hAnsi="Times New Roman" w:cs="Times New Roman"/>
          <w:sz w:val="28"/>
          <w:szCs w:val="28"/>
          <w:lang w:val="tr-TR"/>
        </w:rPr>
        <w:t>n’est</w:t>
      </w:r>
      <w:proofErr w:type="spellEnd"/>
      <w:r w:rsidR="006E7EC5">
        <w:rPr>
          <w:rFonts w:ascii="Times New Roman" w:hAnsi="Times New Roman" w:cs="Times New Roman"/>
          <w:sz w:val="28"/>
          <w:szCs w:val="28"/>
          <w:lang w:val="tr-TR"/>
        </w:rPr>
        <w:t xml:space="preserve"> pas </w:t>
      </w:r>
      <w:proofErr w:type="spellStart"/>
      <w:r w:rsidR="006E7EC5">
        <w:rPr>
          <w:rFonts w:ascii="Times New Roman" w:hAnsi="Times New Roman" w:cs="Times New Roman"/>
          <w:sz w:val="28"/>
          <w:szCs w:val="28"/>
          <w:lang w:val="tr-TR"/>
        </w:rPr>
        <w:t>quelque</w:t>
      </w:r>
      <w:proofErr w:type="spellEnd"/>
      <w:r w:rsidR="006E7EC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6E7EC5">
        <w:rPr>
          <w:rFonts w:ascii="Times New Roman" w:hAnsi="Times New Roman" w:cs="Times New Roman"/>
          <w:sz w:val="28"/>
          <w:szCs w:val="28"/>
          <w:lang w:val="tr-TR"/>
        </w:rPr>
        <w:t>chose</w:t>
      </w:r>
      <w:proofErr w:type="spellEnd"/>
      <w:r w:rsidR="006E7EC5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="006E7EC5">
        <w:rPr>
          <w:rFonts w:ascii="Times New Roman" w:hAnsi="Times New Roman" w:cs="Times New Roman"/>
          <w:sz w:val="28"/>
          <w:szCs w:val="28"/>
          <w:lang w:val="tr-TR"/>
        </w:rPr>
        <w:t>statique</w:t>
      </w:r>
      <w:proofErr w:type="spellEnd"/>
      <w:r w:rsidR="006E7EC5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6E7EC5">
        <w:rPr>
          <w:rFonts w:ascii="Times New Roman" w:hAnsi="Times New Roman" w:cs="Times New Roman"/>
          <w:sz w:val="28"/>
          <w:szCs w:val="28"/>
          <w:lang w:val="tr-TR"/>
        </w:rPr>
        <w:t>objective</w:t>
      </w:r>
      <w:proofErr w:type="spellEnd"/>
      <w:r w:rsidR="005A7251">
        <w:rPr>
          <w:rFonts w:ascii="Times New Roman" w:hAnsi="Times New Roman" w:cs="Times New Roman"/>
          <w:sz w:val="28"/>
          <w:szCs w:val="28"/>
          <w:lang w:val="tr-TR"/>
        </w:rPr>
        <w:t>,</w:t>
      </w:r>
      <w:r w:rsidR="006E7EC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A7251">
        <w:rPr>
          <w:rFonts w:ascii="Times New Roman" w:hAnsi="Times New Roman" w:cs="Times New Roman"/>
          <w:sz w:val="28"/>
          <w:szCs w:val="28"/>
          <w:lang w:val="tr-TR"/>
        </w:rPr>
        <w:t>ni</w:t>
      </w:r>
      <w:proofErr w:type="spellEnd"/>
      <w:r w:rsidR="006E7EC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6E7EC5">
        <w:rPr>
          <w:rFonts w:ascii="Times New Roman" w:hAnsi="Times New Roman" w:cs="Times New Roman"/>
          <w:sz w:val="28"/>
          <w:szCs w:val="28"/>
          <w:lang w:val="tr-TR"/>
        </w:rPr>
        <w:t>donnée</w:t>
      </w:r>
      <w:proofErr w:type="spellEnd"/>
      <w:r w:rsidR="006E7EC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6E7EC5"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 w:rsidR="006E7EC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6E7EC5">
        <w:rPr>
          <w:rFonts w:ascii="Times New Roman" w:hAnsi="Times New Roman" w:cs="Times New Roman"/>
          <w:sz w:val="28"/>
          <w:szCs w:val="28"/>
          <w:lang w:val="tr-TR"/>
        </w:rPr>
        <w:t>fois</w:t>
      </w:r>
      <w:proofErr w:type="spellEnd"/>
      <w:r w:rsidR="006E7EC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6E7EC5">
        <w:rPr>
          <w:rFonts w:ascii="Times New Roman" w:hAnsi="Times New Roman" w:cs="Times New Roman"/>
          <w:sz w:val="28"/>
          <w:szCs w:val="28"/>
          <w:lang w:val="tr-TR"/>
        </w:rPr>
        <w:t>pour</w:t>
      </w:r>
      <w:proofErr w:type="spellEnd"/>
      <w:r w:rsidR="006E7EC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6E7EC5">
        <w:rPr>
          <w:rFonts w:ascii="Times New Roman" w:hAnsi="Times New Roman" w:cs="Times New Roman"/>
          <w:sz w:val="28"/>
          <w:szCs w:val="28"/>
          <w:lang w:val="tr-TR"/>
        </w:rPr>
        <w:t>toutes</w:t>
      </w:r>
      <w:proofErr w:type="spellEnd"/>
      <w:r w:rsidR="006E7EC5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6E7EC5">
        <w:rPr>
          <w:rFonts w:ascii="Times New Roman" w:hAnsi="Times New Roman" w:cs="Times New Roman"/>
          <w:sz w:val="28"/>
          <w:szCs w:val="28"/>
          <w:lang w:val="tr-TR"/>
        </w:rPr>
        <w:lastRenderedPageBreak/>
        <w:t>mais</w:t>
      </w:r>
      <w:proofErr w:type="spellEnd"/>
      <w:r w:rsidR="006E7EC5">
        <w:rPr>
          <w:rFonts w:ascii="Times New Roman" w:hAnsi="Times New Roman" w:cs="Times New Roman"/>
          <w:sz w:val="28"/>
          <w:szCs w:val="28"/>
          <w:lang w:val="tr-TR"/>
        </w:rPr>
        <w:t xml:space="preserve"> un </w:t>
      </w:r>
      <w:proofErr w:type="spellStart"/>
      <w:r w:rsidR="006E7EC5">
        <w:rPr>
          <w:rFonts w:ascii="Times New Roman" w:hAnsi="Times New Roman" w:cs="Times New Roman"/>
          <w:sz w:val="28"/>
          <w:szCs w:val="28"/>
          <w:lang w:val="tr-TR"/>
        </w:rPr>
        <w:t>procès</w:t>
      </w:r>
      <w:proofErr w:type="spellEnd"/>
      <w:r w:rsidR="006E7EC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6E7EC5">
        <w:rPr>
          <w:rFonts w:ascii="Times New Roman" w:hAnsi="Times New Roman" w:cs="Times New Roman"/>
          <w:sz w:val="28"/>
          <w:szCs w:val="28"/>
          <w:lang w:val="tr-TR"/>
        </w:rPr>
        <w:t>dynamique</w:t>
      </w:r>
      <w:proofErr w:type="spellEnd"/>
      <w:r w:rsidR="006E7EC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6E7EC5"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 w:rsidR="006E7EC5">
        <w:rPr>
          <w:rFonts w:ascii="Times New Roman" w:hAnsi="Times New Roman" w:cs="Times New Roman"/>
          <w:sz w:val="28"/>
          <w:szCs w:val="28"/>
          <w:lang w:val="tr-TR"/>
        </w:rPr>
        <w:t xml:space="preserve"> se </w:t>
      </w:r>
      <w:proofErr w:type="spellStart"/>
      <w:r w:rsidR="006E7EC5">
        <w:rPr>
          <w:rFonts w:ascii="Times New Roman" w:hAnsi="Times New Roman" w:cs="Times New Roman"/>
          <w:sz w:val="28"/>
          <w:szCs w:val="28"/>
          <w:lang w:val="tr-TR"/>
        </w:rPr>
        <w:t>construit</w:t>
      </w:r>
      <w:proofErr w:type="spellEnd"/>
      <w:r w:rsidR="006E7EC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6E7EC5">
        <w:rPr>
          <w:rFonts w:ascii="Times New Roman" w:hAnsi="Times New Roman" w:cs="Times New Roman"/>
          <w:sz w:val="28"/>
          <w:szCs w:val="28"/>
          <w:lang w:val="tr-TR"/>
        </w:rPr>
        <w:t>tout</w:t>
      </w:r>
      <w:proofErr w:type="spellEnd"/>
      <w:r w:rsidR="006E7EC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6E7EC5">
        <w:rPr>
          <w:rFonts w:ascii="Times New Roman" w:hAnsi="Times New Roman" w:cs="Times New Roman"/>
          <w:sz w:val="28"/>
          <w:szCs w:val="28"/>
          <w:lang w:val="tr-TR"/>
        </w:rPr>
        <w:t>au</w:t>
      </w:r>
      <w:proofErr w:type="spellEnd"/>
      <w:r w:rsidR="006E7EC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6E7EC5">
        <w:rPr>
          <w:rFonts w:ascii="Times New Roman" w:hAnsi="Times New Roman" w:cs="Times New Roman"/>
          <w:sz w:val="28"/>
          <w:szCs w:val="28"/>
          <w:lang w:val="tr-TR"/>
        </w:rPr>
        <w:t>long</w:t>
      </w:r>
      <w:proofErr w:type="spellEnd"/>
      <w:r w:rsidR="006E7EC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A7251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="005A7251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A7251">
        <w:rPr>
          <w:rFonts w:ascii="Times New Roman" w:hAnsi="Times New Roman" w:cs="Times New Roman"/>
          <w:sz w:val="28"/>
          <w:szCs w:val="28"/>
          <w:lang w:val="tr-TR"/>
        </w:rPr>
        <w:t>déroulement</w:t>
      </w:r>
      <w:proofErr w:type="spellEnd"/>
      <w:r w:rsidR="005A7251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r w:rsidR="006E7EC5">
        <w:rPr>
          <w:rFonts w:ascii="Times New Roman" w:hAnsi="Times New Roman" w:cs="Times New Roman"/>
          <w:sz w:val="28"/>
          <w:szCs w:val="28"/>
          <w:lang w:val="tr-TR"/>
        </w:rPr>
        <w:t xml:space="preserve">de la chaîne </w:t>
      </w:r>
      <w:proofErr w:type="spellStart"/>
      <w:r w:rsidR="006E7EC5">
        <w:rPr>
          <w:rFonts w:ascii="Times New Roman" w:hAnsi="Times New Roman" w:cs="Times New Roman"/>
          <w:sz w:val="28"/>
          <w:szCs w:val="28"/>
          <w:lang w:val="tr-TR"/>
        </w:rPr>
        <w:t>parlée</w:t>
      </w:r>
      <w:proofErr w:type="spellEnd"/>
      <w:r w:rsidR="006E7EC5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="00CF1257">
        <w:rPr>
          <w:rFonts w:ascii="Times New Roman" w:hAnsi="Times New Roman" w:cs="Times New Roman"/>
          <w:sz w:val="28"/>
          <w:szCs w:val="28"/>
          <w:lang w:val="tr-TR"/>
        </w:rPr>
        <w:t>İbid</w:t>
      </w:r>
      <w:proofErr w:type="spellEnd"/>
      <w:r w:rsidR="00CF1257">
        <w:rPr>
          <w:rFonts w:ascii="Times New Roman" w:hAnsi="Times New Roman" w:cs="Times New Roman"/>
          <w:sz w:val="28"/>
          <w:szCs w:val="28"/>
          <w:lang w:val="tr-TR"/>
        </w:rPr>
        <w:t>., p</w:t>
      </w:r>
      <w:r w:rsidR="006E7EC5">
        <w:rPr>
          <w:rFonts w:ascii="Times New Roman" w:hAnsi="Times New Roman" w:cs="Times New Roman"/>
          <w:sz w:val="28"/>
          <w:szCs w:val="28"/>
          <w:lang w:val="tr-TR"/>
        </w:rPr>
        <w:t>.</w:t>
      </w:r>
      <w:r w:rsidR="00CF1257">
        <w:rPr>
          <w:rFonts w:ascii="Times New Roman" w:hAnsi="Times New Roman" w:cs="Times New Roman"/>
          <w:sz w:val="28"/>
          <w:szCs w:val="28"/>
          <w:lang w:val="tr-TR"/>
        </w:rPr>
        <w:t xml:space="preserve"> 18. </w:t>
      </w:r>
    </w:p>
    <w:sectPr w:rsidR="00063871" w:rsidRPr="00F46D12" w:rsidSect="00EC1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8E43C0"/>
    <w:multiLevelType w:val="hybridMultilevel"/>
    <w:tmpl w:val="D23A8A0E"/>
    <w:lvl w:ilvl="0" w:tplc="FEC458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E76"/>
    <w:rsid w:val="00063871"/>
    <w:rsid w:val="000C0BB9"/>
    <w:rsid w:val="000D606E"/>
    <w:rsid w:val="00231D34"/>
    <w:rsid w:val="003746D4"/>
    <w:rsid w:val="00474075"/>
    <w:rsid w:val="0050341C"/>
    <w:rsid w:val="005A7251"/>
    <w:rsid w:val="005B1150"/>
    <w:rsid w:val="005C2F8C"/>
    <w:rsid w:val="006B71CE"/>
    <w:rsid w:val="006E0DD2"/>
    <w:rsid w:val="006E7EC5"/>
    <w:rsid w:val="00730AE5"/>
    <w:rsid w:val="00732932"/>
    <w:rsid w:val="00754EC2"/>
    <w:rsid w:val="007578E4"/>
    <w:rsid w:val="0076681F"/>
    <w:rsid w:val="00806173"/>
    <w:rsid w:val="009133BB"/>
    <w:rsid w:val="00AB10F5"/>
    <w:rsid w:val="00AB1405"/>
    <w:rsid w:val="00B32E76"/>
    <w:rsid w:val="00B51155"/>
    <w:rsid w:val="00BE593E"/>
    <w:rsid w:val="00C864F1"/>
    <w:rsid w:val="00CF1257"/>
    <w:rsid w:val="00D35023"/>
    <w:rsid w:val="00DB47F5"/>
    <w:rsid w:val="00E308ED"/>
    <w:rsid w:val="00E34CFE"/>
    <w:rsid w:val="00E64D41"/>
    <w:rsid w:val="00E92D82"/>
    <w:rsid w:val="00E9762B"/>
    <w:rsid w:val="00EC194A"/>
    <w:rsid w:val="00F46D12"/>
    <w:rsid w:val="00F8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E5A4E"/>
  <w15:chartTrackingRefBased/>
  <w15:docId w15:val="{EDCC8997-AD2D-4E85-A557-C42817F38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74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477EB-FD2E-4610-B9BD-C69F6A7BB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906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Gülser Çetin</dc:creator>
  <cp:keywords/>
  <dc:description/>
  <cp:lastModifiedBy>Gülser Çetin</cp:lastModifiedBy>
  <cp:revision>2</cp:revision>
  <dcterms:created xsi:type="dcterms:W3CDTF">2020-05-09T00:02:00Z</dcterms:created>
  <dcterms:modified xsi:type="dcterms:W3CDTF">2020-05-09T00:02:00Z</dcterms:modified>
</cp:coreProperties>
</file>