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CC8" w:rsidRDefault="006F0CC8" w:rsidP="006F0CC8">
      <w:pPr>
        <w:spacing w:line="360" w:lineRule="auto"/>
        <w:rPr>
          <w:b/>
          <w:u w:val="single"/>
        </w:rPr>
      </w:pPr>
      <w:r>
        <w:rPr>
          <w:b/>
          <w:u w:val="single"/>
        </w:rPr>
        <w:t xml:space="preserve">BOD testinde </w:t>
      </w:r>
      <w:proofErr w:type="spellStart"/>
      <w:r>
        <w:rPr>
          <w:b/>
          <w:u w:val="single"/>
        </w:rPr>
        <w:t>nitrifikasyon</w:t>
      </w:r>
      <w:proofErr w:type="spellEnd"/>
    </w:p>
    <w:p w:rsidR="006F0CC8" w:rsidRDefault="006F0CC8" w:rsidP="006F0CC8">
      <w:pPr>
        <w:spacing w:line="360" w:lineRule="auto"/>
      </w:pPr>
      <w:proofErr w:type="gramStart"/>
      <w:r>
        <w:t>Proteinlerin  hidrolizi</w:t>
      </w:r>
      <w:proofErr w:type="gramEnd"/>
      <w:r>
        <w:t xml:space="preserve"> sırasında  karbon içermeyen bileşikler (amonyak gibi) üretilir. 2 grup </w:t>
      </w:r>
      <w:proofErr w:type="spellStart"/>
      <w:r>
        <w:t>ototropik</w:t>
      </w:r>
      <w:proofErr w:type="spellEnd"/>
      <w:r>
        <w:t xml:space="preserve"> bakteri amonyağı aşağıdaki tepkimelere göre dönüştürür.</w:t>
      </w:r>
    </w:p>
    <w:p w:rsidR="006F0CC8" w:rsidRDefault="006F0CC8" w:rsidP="006F0CC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11430</wp:posOffset>
                </wp:positionV>
                <wp:extent cx="1828800" cy="228600"/>
                <wp:effectExtent l="0" t="1905" r="0" b="0"/>
                <wp:wrapNone/>
                <wp:docPr id="2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0CC8" w:rsidRDefault="006F0CC8" w:rsidP="006F0CC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Nitrit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oluşturan bakteriler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0" o:spid="_x0000_s1026" type="#_x0000_t202" style="position:absolute;margin-left:90pt;margin-top:.9pt;width:2in;height:1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" stroked="f">
                <v:textbox>
                  <w:txbxContent>
                    <w:p w:rsidR="006F0CC8" w:rsidRDefault="006F0CC8" w:rsidP="006F0CC8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Nitrit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oluşturan bakteriler</w:t>
                      </w:r>
                    </w:p>
                  </w:txbxContent>
                </v:textbox>
              </v:shape>
            </w:pict>
          </mc:Fallback>
        </mc:AlternateContent>
      </w:r>
    </w:p>
    <w:p w:rsidR="006F0CC8" w:rsidRDefault="006F0CC8" w:rsidP="006F0CC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153035</wp:posOffset>
                </wp:positionV>
                <wp:extent cx="1485900" cy="0"/>
                <wp:effectExtent l="9525" t="57785" r="19050" b="56515"/>
                <wp:wrapNone/>
                <wp:docPr id="19" name="Düz Bağlayıcı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8D76C2" id="Düz Bağlayıcı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2.05pt" to="3in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">
                <v:stroke endarrow="block"/>
              </v:line>
            </w:pict>
          </mc:Fallback>
        </mc:AlternateContent>
      </w:r>
      <w:r>
        <w:t>NH</w:t>
      </w:r>
      <w:proofErr w:type="gramStart"/>
      <w:r>
        <w:rPr>
          <w:vertAlign w:val="subscript"/>
        </w:rPr>
        <w:t>3</w:t>
      </w:r>
      <w:r>
        <w:t xml:space="preserve">  +</w:t>
      </w:r>
      <w:proofErr w:type="gramEnd"/>
      <w:r>
        <w:t xml:space="preserve">  3/2 O</w:t>
      </w:r>
      <w:r>
        <w:rPr>
          <w:vertAlign w:val="subscript"/>
        </w:rPr>
        <w:t>2</w:t>
      </w:r>
      <w:r>
        <w:t xml:space="preserve">                                                    HNO</w:t>
      </w:r>
      <w:r>
        <w:rPr>
          <w:vertAlign w:val="subscript"/>
        </w:rPr>
        <w:t>2</w:t>
      </w:r>
      <w:r>
        <w:t xml:space="preserve">   + H</w:t>
      </w:r>
      <w:r>
        <w:rPr>
          <w:vertAlign w:val="subscript"/>
        </w:rPr>
        <w:t>2</w:t>
      </w:r>
      <w:r>
        <w:t>O</w:t>
      </w:r>
    </w:p>
    <w:p w:rsidR="006F0CC8" w:rsidRDefault="006F0CC8" w:rsidP="006F0CC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57150</wp:posOffset>
                </wp:positionV>
                <wp:extent cx="1714500" cy="228600"/>
                <wp:effectExtent l="0" t="0" r="0" b="0"/>
                <wp:wrapNone/>
                <wp:docPr id="18" name="Metin Kutus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0CC8" w:rsidRDefault="006F0CC8" w:rsidP="006F0CC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Nitrat oluşturan bakteriler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8" o:spid="_x0000_s1027" type="#_x0000_t202" style="position:absolute;margin-left:90pt;margin-top:4.5pt;width:135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" stroked="f">
                <v:textbox>
                  <w:txbxContent>
                    <w:p w:rsidR="006F0CC8" w:rsidRDefault="006F0CC8" w:rsidP="006F0CC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Nitrat oluşturan bakteriler</w:t>
                      </w:r>
                    </w:p>
                  </w:txbxContent>
                </v:textbox>
              </v:shape>
            </w:pict>
          </mc:Fallback>
        </mc:AlternateContent>
      </w:r>
    </w:p>
    <w:p w:rsidR="006F0CC8" w:rsidRDefault="006F0CC8" w:rsidP="006F0CC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137160</wp:posOffset>
                </wp:positionV>
                <wp:extent cx="1485900" cy="0"/>
                <wp:effectExtent l="9525" t="60960" r="19050" b="53340"/>
                <wp:wrapNone/>
                <wp:docPr id="17" name="Düz Bağlayıcı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D6493" id="Düz Bağlayıcı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0.8pt" to="3in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">
                <v:stroke endarrow="block"/>
              </v:line>
            </w:pict>
          </mc:Fallback>
        </mc:AlternateContent>
      </w:r>
      <w:r>
        <w:t>HNO</w:t>
      </w:r>
      <w:r>
        <w:rPr>
          <w:vertAlign w:val="subscript"/>
        </w:rPr>
        <w:t>2</w:t>
      </w:r>
      <w:r>
        <w:t xml:space="preserve"> + 1/2 O</w:t>
      </w:r>
      <w:r>
        <w:rPr>
          <w:vertAlign w:val="subscript"/>
        </w:rPr>
        <w:t>2</w:t>
      </w:r>
      <w:r>
        <w:t xml:space="preserve">                                                       HNO</w:t>
      </w:r>
      <w:r>
        <w:rPr>
          <w:vertAlign w:val="subscript"/>
        </w:rPr>
        <w:t>3</w:t>
      </w:r>
    </w:p>
    <w:p w:rsidR="006F0CC8" w:rsidRDefault="006F0CC8" w:rsidP="006F0CC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4457700" cy="0"/>
                <wp:effectExtent l="9525" t="9525" r="9525" b="9525"/>
                <wp:wrapNone/>
                <wp:docPr id="16" name="Düz Bağlayıcı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615D3" id="Düz Bağlayıcı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"/>
            </w:pict>
          </mc:Fallback>
        </mc:AlternateContent>
      </w:r>
    </w:p>
    <w:p w:rsidR="006F0CC8" w:rsidRDefault="006F0CC8" w:rsidP="006F0CC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68580</wp:posOffset>
                </wp:positionV>
                <wp:extent cx="1485900" cy="0"/>
                <wp:effectExtent l="9525" t="59055" r="19050" b="55245"/>
                <wp:wrapNone/>
                <wp:docPr id="15" name="Düz Bağlayıc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5AD19" id="Düz Bağlayıcı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5.4pt" to="207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">
                <v:stroke endarrow="block"/>
              </v:line>
            </w:pict>
          </mc:Fallback>
        </mc:AlternateContent>
      </w:r>
      <w:r>
        <w:t>NH</w:t>
      </w:r>
      <w:proofErr w:type="gramStart"/>
      <w:r>
        <w:rPr>
          <w:vertAlign w:val="subscript"/>
        </w:rPr>
        <w:t>3</w:t>
      </w:r>
      <w:r>
        <w:t xml:space="preserve">  +</w:t>
      </w:r>
      <w:proofErr w:type="gramEnd"/>
      <w:r>
        <w:t xml:space="preserve">  2 O</w:t>
      </w:r>
      <w:r>
        <w:rPr>
          <w:vertAlign w:val="subscript"/>
        </w:rPr>
        <w:t xml:space="preserve">2                                 </w:t>
      </w:r>
      <w:r>
        <w:t xml:space="preserve">                                   HNO</w:t>
      </w:r>
      <w:r>
        <w:rPr>
          <w:vertAlign w:val="subscript"/>
        </w:rPr>
        <w:t>3</w:t>
      </w:r>
      <w:r>
        <w:t xml:space="preserve"> + H</w:t>
      </w:r>
      <w:r>
        <w:rPr>
          <w:vertAlign w:val="subscript"/>
        </w:rPr>
        <w:t>2</w:t>
      </w:r>
      <w:r>
        <w:t>O</w:t>
      </w:r>
    </w:p>
    <w:p w:rsidR="006F0CC8" w:rsidRDefault="006F0CC8" w:rsidP="006F0CC8">
      <w:pPr>
        <w:spacing w:line="360" w:lineRule="auto"/>
      </w:pPr>
    </w:p>
    <w:p w:rsidR="006F0CC8" w:rsidRDefault="006F0CC8" w:rsidP="006F0CC8">
      <w:pPr>
        <w:spacing w:line="360" w:lineRule="auto"/>
      </w:pPr>
      <w:r>
        <w:t>Bu durumda nitrojenli (azotlu) biyolojik oksijen ihtiyacı vardır. (NBOD)</w:t>
      </w:r>
    </w:p>
    <w:p w:rsidR="006F0CC8" w:rsidRDefault="006F0CC8" w:rsidP="006F0CC8">
      <w:pPr>
        <w:spacing w:line="360" w:lineRule="auto"/>
      </w:pPr>
      <w:r>
        <w:tab/>
      </w:r>
    </w:p>
    <w:p w:rsidR="006F0CC8" w:rsidRDefault="006F0CC8" w:rsidP="006F0CC8">
      <w:pPr>
        <w:spacing w:line="360" w:lineRule="auto"/>
      </w:pPr>
      <w:r>
        <w:rPr>
          <w:b/>
        </w:rPr>
        <w:t>Örnek:</w:t>
      </w:r>
      <w:r>
        <w:t xml:space="preserve"> Biyolojik arıtım prosesinin girişindeki BOD değeri 200 mg/L ve arıtımdan sonra bu değer </w:t>
      </w:r>
      <w:proofErr w:type="spellStart"/>
      <w:r>
        <w:t>nitrifikasyonsuz</w:t>
      </w:r>
      <w:proofErr w:type="spellEnd"/>
      <w:r>
        <w:t xml:space="preserve"> 20 mg/</w:t>
      </w:r>
      <w:proofErr w:type="gramStart"/>
      <w:r>
        <w:t xml:space="preserve">L,  </w:t>
      </w:r>
      <w:proofErr w:type="spellStart"/>
      <w:r>
        <w:t>nitrifikasyonlu</w:t>
      </w:r>
      <w:proofErr w:type="spellEnd"/>
      <w:proofErr w:type="gramEnd"/>
      <w:r>
        <w:t xml:space="preserve"> 40 mg/L ise, BOD giderim etkinliği nedir?</w:t>
      </w:r>
    </w:p>
    <w:p w:rsidR="006F0CC8" w:rsidRDefault="006F0CC8" w:rsidP="006F0CC8">
      <w:pPr>
        <w:spacing w:line="360" w:lineRule="auto"/>
      </w:pPr>
    </w:p>
    <w:p w:rsidR="006F0CC8" w:rsidRDefault="006F0CC8" w:rsidP="006F0CC8">
      <w:pPr>
        <w:spacing w:line="360" w:lineRule="auto"/>
      </w:pPr>
      <w:proofErr w:type="spellStart"/>
      <w:proofErr w:type="gramStart"/>
      <w:r>
        <w:t>Nitrifikasyonsuz</w:t>
      </w:r>
      <w:proofErr w:type="spellEnd"/>
      <w:r>
        <w:t xml:space="preserve">  :</w:t>
      </w:r>
      <w:proofErr w:type="gramEnd"/>
      <w:r>
        <w:t xml:space="preserve">   </w:t>
      </w:r>
      <w:r>
        <w:rPr>
          <w:position w:val="-24"/>
        </w:rPr>
        <w:object w:dxaOrig="349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.75pt;height:30.75pt" o:ole="">
            <v:imagedata r:id="rId4" o:title=""/>
          </v:shape>
          <o:OLEObject Type="Embed" ProgID="Equation.3" ShapeID="_x0000_i1025" DrawAspect="Content" ObjectID="_1568198150" r:id="rId5"/>
        </w:object>
      </w:r>
      <w:r>
        <w:t xml:space="preserve">   (BOD giderim etkinliği)     </w:t>
      </w:r>
    </w:p>
    <w:p w:rsidR="006F0CC8" w:rsidRDefault="006F0CC8" w:rsidP="006F0CC8">
      <w:pPr>
        <w:spacing w:line="360" w:lineRule="auto"/>
      </w:pPr>
      <w:r>
        <w:t xml:space="preserve"> </w:t>
      </w:r>
    </w:p>
    <w:p w:rsidR="006F0CC8" w:rsidRDefault="006F0CC8" w:rsidP="006F0CC8">
      <w:pPr>
        <w:spacing w:line="360" w:lineRule="auto"/>
      </w:pPr>
      <w:proofErr w:type="spellStart"/>
      <w:r>
        <w:t>Nitrifikasyonlu</w:t>
      </w:r>
      <w:proofErr w:type="spellEnd"/>
      <w:r>
        <w:t xml:space="preserve">   </w:t>
      </w:r>
      <w:proofErr w:type="gramStart"/>
      <w:r>
        <w:t xml:space="preserve">  :</w:t>
      </w:r>
      <w:proofErr w:type="gramEnd"/>
      <w:r>
        <w:t xml:space="preserve">   </w:t>
      </w:r>
      <w:r>
        <w:rPr>
          <w:position w:val="-24"/>
        </w:rPr>
        <w:object w:dxaOrig="3495" w:dyaOrig="615">
          <v:shape id="_x0000_i1026" type="#_x0000_t75" style="width:174.75pt;height:30.75pt" o:ole="">
            <v:imagedata r:id="rId6" o:title=""/>
          </v:shape>
          <o:OLEObject Type="Embed" ProgID="Equation.3" ShapeID="_x0000_i1026" DrawAspect="Content" ObjectID="_1568198151" r:id="rId7"/>
        </w:object>
      </w:r>
      <w:r>
        <w:t xml:space="preserve">    (BOD giderim etkinliği)         </w:t>
      </w:r>
    </w:p>
    <w:p w:rsidR="006F0CC8" w:rsidRDefault="006F0CC8" w:rsidP="006F0CC8">
      <w:pPr>
        <w:spacing w:line="360" w:lineRule="auto"/>
      </w:pPr>
    </w:p>
    <w:p w:rsidR="006F0CC8" w:rsidRDefault="006F0CC8" w:rsidP="006F0CC8">
      <w:pPr>
        <w:spacing w:line="360" w:lineRule="auto"/>
        <w:rPr>
          <w:b/>
          <w:u w:val="single"/>
        </w:rPr>
      </w:pPr>
      <w:r>
        <w:rPr>
          <w:b/>
          <w:u w:val="single"/>
        </w:rPr>
        <w:t xml:space="preserve">Kimyasal Oksijen </w:t>
      </w:r>
      <w:proofErr w:type="gramStart"/>
      <w:r>
        <w:rPr>
          <w:b/>
          <w:u w:val="single"/>
        </w:rPr>
        <w:t>İhtiyacı  (</w:t>
      </w:r>
      <w:proofErr w:type="gramEnd"/>
      <w:r>
        <w:rPr>
          <w:b/>
          <w:u w:val="single"/>
        </w:rPr>
        <w:t>COD):</w:t>
      </w:r>
    </w:p>
    <w:p w:rsidR="006F0CC8" w:rsidRDefault="006F0CC8" w:rsidP="006F0CC8">
      <w:pPr>
        <w:spacing w:line="360" w:lineRule="auto"/>
      </w:pPr>
      <w:r>
        <w:tab/>
        <w:t>COD testi atık ve doğal sulardaki organik miktarını belirlemek amacıyla yapılır. Asidik ortamda kuvvetli bir kimyasal oksitleyici kullanılır.</w:t>
      </w:r>
    </w:p>
    <w:p w:rsidR="006F0CC8" w:rsidRDefault="006F0CC8" w:rsidP="006F0CC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66675</wp:posOffset>
                </wp:positionV>
                <wp:extent cx="914400" cy="228600"/>
                <wp:effectExtent l="0" t="0" r="0" b="0"/>
                <wp:wrapNone/>
                <wp:docPr id="14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0CC8" w:rsidRDefault="006F0CC8" w:rsidP="006F0CC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Gümüş sülfat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4" o:spid="_x0000_s1028" type="#_x0000_t202" style="position:absolute;margin-left:198pt;margin-top:5.25pt;width:1in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" stroked="f">
                <v:textbox>
                  <w:txbxContent>
                    <w:p w:rsidR="006F0CC8" w:rsidRDefault="006F0CC8" w:rsidP="006F0CC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Gümüş sülfat</w:t>
                      </w:r>
                    </w:p>
                  </w:txbxContent>
                </v:textbox>
              </v:shape>
            </w:pict>
          </mc:Fallback>
        </mc:AlternateContent>
      </w:r>
    </w:p>
    <w:p w:rsidR="006F0CC8" w:rsidRDefault="006F0CC8" w:rsidP="006F0CC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146685</wp:posOffset>
                </wp:positionV>
                <wp:extent cx="914400" cy="0"/>
                <wp:effectExtent l="9525" t="60960" r="19050" b="53340"/>
                <wp:wrapNone/>
                <wp:docPr id="13" name="Düz Bağlayıc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C76F2" id="Düz Bağlayıcı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1.55pt" to="27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">
                <v:stroke endarrow="block"/>
              </v:line>
            </w:pict>
          </mc:Fallback>
        </mc:AlternateContent>
      </w:r>
      <w:r>
        <w:t>Organik madde (</w:t>
      </w:r>
      <w:proofErr w:type="spellStart"/>
      <w:r>
        <w:t>C</w:t>
      </w:r>
      <w:r>
        <w:rPr>
          <w:vertAlign w:val="subscript"/>
        </w:rPr>
        <w:t>a</w:t>
      </w:r>
      <w:r>
        <w:t>H</w:t>
      </w:r>
      <w:r>
        <w:rPr>
          <w:vertAlign w:val="subscript"/>
        </w:rPr>
        <w:t>b</w:t>
      </w:r>
      <w:r>
        <w:t>O</w:t>
      </w:r>
      <w:r>
        <w:rPr>
          <w:vertAlign w:val="subscript"/>
        </w:rPr>
        <w:t>c</w:t>
      </w:r>
      <w:proofErr w:type="spellEnd"/>
      <w:r>
        <w:t>) + Cr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7</w:t>
      </w:r>
      <w:r>
        <w:rPr>
          <w:vertAlign w:val="superscript"/>
        </w:rPr>
        <w:t>-2</w:t>
      </w:r>
      <w:r>
        <w:t xml:space="preserve"> + H</w:t>
      </w:r>
      <w:r>
        <w:rPr>
          <w:vertAlign w:val="superscript"/>
        </w:rPr>
        <w:t>+</w:t>
      </w:r>
      <w:r>
        <w:t xml:space="preserve">                                Cr</w:t>
      </w:r>
      <w:r>
        <w:rPr>
          <w:vertAlign w:val="superscript"/>
        </w:rPr>
        <w:t>+3</w:t>
      </w:r>
      <w:r>
        <w:t xml:space="preserve"> + CO</w:t>
      </w:r>
      <w:r>
        <w:rPr>
          <w:vertAlign w:val="subscript"/>
        </w:rPr>
        <w:t>2</w:t>
      </w:r>
      <w:r>
        <w:t xml:space="preserve"> + H</w:t>
      </w:r>
      <w:r>
        <w:rPr>
          <w:vertAlign w:val="subscript"/>
        </w:rPr>
        <w:t>2</w:t>
      </w:r>
      <w:r>
        <w:t>O</w:t>
      </w:r>
    </w:p>
    <w:p w:rsidR="006F0CC8" w:rsidRDefault="006F0CC8" w:rsidP="006F0CC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-1905</wp:posOffset>
                </wp:positionV>
                <wp:extent cx="342900" cy="228600"/>
                <wp:effectExtent l="0" t="0" r="0" b="1905"/>
                <wp:wrapNone/>
                <wp:docPr id="12" name="Metin Kutus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0CC8" w:rsidRDefault="006F0CC8" w:rsidP="006F0CC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ısı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12" o:spid="_x0000_s1029" type="#_x0000_t202" style="position:absolute;margin-left:225pt;margin-top:-.15pt;width:27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" stroked="f">
                <v:textbox>
                  <w:txbxContent>
                    <w:p w:rsidR="006F0CC8" w:rsidRDefault="006F0CC8" w:rsidP="006F0CC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ısı</w:t>
                      </w:r>
                    </w:p>
                  </w:txbxContent>
                </v:textbox>
              </v:shape>
            </w:pict>
          </mc:Fallback>
        </mc:AlternateContent>
      </w:r>
    </w:p>
    <w:p w:rsidR="006F0CC8" w:rsidRDefault="006F0CC8" w:rsidP="006F0CC8">
      <w:pPr>
        <w:spacing w:line="360" w:lineRule="auto"/>
      </w:pPr>
      <w:proofErr w:type="gramStart"/>
      <w:r>
        <w:t>COD &gt;</w:t>
      </w:r>
      <w:proofErr w:type="gramEnd"/>
      <w:r>
        <w:t xml:space="preserve"> BOD ‘</w:t>
      </w:r>
      <w:proofErr w:type="spellStart"/>
      <w:r>
        <w:t>dir</w:t>
      </w:r>
      <w:proofErr w:type="spellEnd"/>
      <w:r>
        <w:t xml:space="preserve">. Çünkü birçok maddenin biyolojik </w:t>
      </w:r>
      <w:proofErr w:type="spellStart"/>
      <w:r>
        <w:t>bozunması</w:t>
      </w:r>
      <w:proofErr w:type="spellEnd"/>
      <w:r>
        <w:t xml:space="preserve"> güçtür. COD 3 saatte, BOD ise 5 günde belirlenir.</w:t>
      </w:r>
    </w:p>
    <w:p w:rsidR="006F0CC8" w:rsidRDefault="006F0CC8" w:rsidP="006F0CC8">
      <w:pPr>
        <w:spacing w:line="360" w:lineRule="auto"/>
      </w:pPr>
      <w:r>
        <w:t xml:space="preserve">COD </w:t>
      </w:r>
      <w:proofErr w:type="gramStart"/>
      <w:r>
        <w:t>ölçümleri  proses</w:t>
      </w:r>
      <w:proofErr w:type="gramEnd"/>
      <w:r>
        <w:t xml:space="preserve"> kontrol ve işlenmesinde avantaj sağlar.</w:t>
      </w:r>
    </w:p>
    <w:p w:rsidR="006F0CC8" w:rsidRDefault="006F0CC8" w:rsidP="006F0CC8">
      <w:pPr>
        <w:spacing w:line="360" w:lineRule="auto"/>
      </w:pPr>
    </w:p>
    <w:p w:rsidR="00881661" w:rsidRDefault="00881661" w:rsidP="006F0CC8">
      <w:pPr>
        <w:spacing w:line="360" w:lineRule="auto"/>
        <w:rPr>
          <w:b/>
          <w:u w:val="single"/>
        </w:rPr>
      </w:pPr>
    </w:p>
    <w:p w:rsidR="00881661" w:rsidRDefault="00881661" w:rsidP="006F0CC8">
      <w:pPr>
        <w:spacing w:line="360" w:lineRule="auto"/>
        <w:rPr>
          <w:b/>
          <w:u w:val="single"/>
        </w:rPr>
      </w:pPr>
    </w:p>
    <w:p w:rsidR="00881661" w:rsidRDefault="00881661" w:rsidP="006F0CC8">
      <w:pPr>
        <w:spacing w:line="360" w:lineRule="auto"/>
        <w:rPr>
          <w:b/>
          <w:u w:val="single"/>
        </w:rPr>
      </w:pPr>
    </w:p>
    <w:p w:rsidR="006F0CC8" w:rsidRDefault="006F0CC8" w:rsidP="006F0CC8">
      <w:pPr>
        <w:spacing w:line="360" w:lineRule="auto"/>
        <w:rPr>
          <w:b/>
          <w:u w:val="single"/>
        </w:rPr>
      </w:pPr>
      <w:r>
        <w:rPr>
          <w:b/>
          <w:u w:val="single"/>
        </w:rPr>
        <w:lastRenderedPageBreak/>
        <w:t>Toplam Organik Karbon (TOC):</w:t>
      </w:r>
    </w:p>
    <w:p w:rsidR="00881661" w:rsidRDefault="006F0CC8" w:rsidP="006F0CC8">
      <w:pPr>
        <w:spacing w:line="360" w:lineRule="auto"/>
        <w:jc w:val="both"/>
      </w:pPr>
      <w:r>
        <w:tab/>
      </w:r>
    </w:p>
    <w:p w:rsidR="006F0CC8" w:rsidRDefault="006F0CC8" w:rsidP="006F0CC8">
      <w:pPr>
        <w:spacing w:line="360" w:lineRule="auto"/>
        <w:jc w:val="both"/>
      </w:pPr>
      <w:r>
        <w:t>Suda bulunan organik maddenin ölçümü için başka bir yöntemdir. Daha çok düşük derişimler için uygulanır. Organik karbon katalizör eşliğinde CO</w:t>
      </w:r>
      <w:r>
        <w:rPr>
          <w:vertAlign w:val="subscript"/>
        </w:rPr>
        <w:t>2</w:t>
      </w:r>
      <w:r>
        <w:t xml:space="preserve"> ‘ye </w:t>
      </w:r>
      <w:proofErr w:type="spellStart"/>
      <w:proofErr w:type="gramStart"/>
      <w:r>
        <w:t>oksitlenir.Bazı</w:t>
      </w:r>
      <w:proofErr w:type="spellEnd"/>
      <w:proofErr w:type="gramEnd"/>
      <w:r>
        <w:t xml:space="preserve"> organik maddelerin oksitlenmesi mümkün olmayacağından gerçek değerden biraz düşük olabilir.</w:t>
      </w:r>
    </w:p>
    <w:p w:rsidR="00881661" w:rsidRDefault="00881661" w:rsidP="006F0CC8">
      <w:pPr>
        <w:spacing w:line="360" w:lineRule="auto"/>
        <w:rPr>
          <w:b/>
          <w:u w:val="single"/>
        </w:rPr>
      </w:pPr>
    </w:p>
    <w:p w:rsidR="006F0CC8" w:rsidRDefault="006F0CC8" w:rsidP="006F0CC8">
      <w:pPr>
        <w:spacing w:line="360" w:lineRule="auto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Teorik Oksijen İhtiyacı  (</w:t>
      </w:r>
      <w:proofErr w:type="spellStart"/>
      <w:r>
        <w:rPr>
          <w:b/>
          <w:u w:val="single"/>
        </w:rPr>
        <w:t>ThOD</w:t>
      </w:r>
      <w:proofErr w:type="spellEnd"/>
      <w:r>
        <w:rPr>
          <w:b/>
          <w:u w:val="single"/>
        </w:rPr>
        <w:t>):</w:t>
      </w:r>
    </w:p>
    <w:p w:rsidR="006F0CC8" w:rsidRDefault="006F0CC8" w:rsidP="006F0CC8">
      <w:pPr>
        <w:spacing w:line="360" w:lineRule="auto"/>
        <w:ind w:firstLine="708"/>
      </w:pPr>
      <w:r>
        <w:t>CH</w:t>
      </w:r>
      <w:r>
        <w:rPr>
          <w:vertAlign w:val="subscript"/>
        </w:rPr>
        <w:t>2</w:t>
      </w:r>
      <w:r>
        <w:t>(NH</w:t>
      </w:r>
      <w:proofErr w:type="gramStart"/>
      <w:r>
        <w:rPr>
          <w:vertAlign w:val="subscript"/>
        </w:rPr>
        <w:t>2</w:t>
      </w:r>
      <w:r>
        <w:t>)COOH</w:t>
      </w:r>
      <w:proofErr w:type="gramEnd"/>
      <w:r>
        <w:t xml:space="preserve">  (</w:t>
      </w:r>
      <w:proofErr w:type="spellStart"/>
      <w:r>
        <w:t>glisin</w:t>
      </w:r>
      <w:proofErr w:type="spellEnd"/>
      <w:r>
        <w:t>)’in toplam teorik oksijen ihtiyacını hesaplayalım.</w:t>
      </w:r>
    </w:p>
    <w:p w:rsidR="006F0CC8" w:rsidRDefault="006F0CC8" w:rsidP="006F0CC8">
      <w:pPr>
        <w:spacing w:line="360" w:lineRule="auto"/>
      </w:pPr>
    </w:p>
    <w:p w:rsidR="006F0CC8" w:rsidRDefault="006F0CC8" w:rsidP="006F0CC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125730</wp:posOffset>
                </wp:positionV>
                <wp:extent cx="914400" cy="0"/>
                <wp:effectExtent l="9525" t="59055" r="19050" b="55245"/>
                <wp:wrapNone/>
                <wp:docPr id="11" name="Düz Bağlayıcı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5E5F2" id="Düz Bağlayıcı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9.9pt" to="243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">
                <v:stroke endarrow="block"/>
              </v:line>
            </w:pict>
          </mc:Fallback>
        </mc:AlternateContent>
      </w:r>
      <w:r>
        <w:t>1)    CH</w:t>
      </w:r>
      <w:r>
        <w:rPr>
          <w:vertAlign w:val="subscript"/>
        </w:rPr>
        <w:t>2</w:t>
      </w:r>
      <w:r>
        <w:t>(NH</w:t>
      </w:r>
      <w:proofErr w:type="gramStart"/>
      <w:r>
        <w:rPr>
          <w:vertAlign w:val="subscript"/>
        </w:rPr>
        <w:t>2</w:t>
      </w:r>
      <w:r>
        <w:t>)COOH</w:t>
      </w:r>
      <w:proofErr w:type="gramEnd"/>
      <w:r>
        <w:t xml:space="preserve"> +  3/2  O</w:t>
      </w:r>
      <w:r>
        <w:rPr>
          <w:vertAlign w:val="subscript"/>
        </w:rPr>
        <w:t xml:space="preserve">2  </w:t>
      </w:r>
      <w:r>
        <w:t xml:space="preserve">                              NH</w:t>
      </w:r>
      <w:r>
        <w:rPr>
          <w:vertAlign w:val="subscript"/>
        </w:rPr>
        <w:t>3</w:t>
      </w:r>
      <w:r>
        <w:t xml:space="preserve">   +  2 CO</w:t>
      </w:r>
      <w:r>
        <w:rPr>
          <w:vertAlign w:val="subscript"/>
        </w:rPr>
        <w:t>2</w:t>
      </w:r>
      <w:r>
        <w:t xml:space="preserve"> +  H</w:t>
      </w:r>
      <w:r>
        <w:rPr>
          <w:vertAlign w:val="subscript"/>
        </w:rPr>
        <w:t>2</w:t>
      </w:r>
      <w:r>
        <w:t>O</w:t>
      </w:r>
    </w:p>
    <w:p w:rsidR="006F0CC8" w:rsidRDefault="006F0CC8" w:rsidP="006F0CC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91440</wp:posOffset>
                </wp:positionV>
                <wp:extent cx="914400" cy="0"/>
                <wp:effectExtent l="9525" t="53340" r="19050" b="60960"/>
                <wp:wrapNone/>
                <wp:docPr id="10" name="Düz Bağlayıcı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35245" id="Düz Bağlayıcı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7.2pt" to="20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">
                <v:stroke endarrow="block"/>
              </v:line>
            </w:pict>
          </mc:Fallback>
        </mc:AlternateContent>
      </w:r>
      <w:r>
        <w:t>2)            NH</w:t>
      </w:r>
      <w:proofErr w:type="gramStart"/>
      <w:r>
        <w:rPr>
          <w:vertAlign w:val="subscript"/>
        </w:rPr>
        <w:t>3</w:t>
      </w:r>
      <w:r>
        <w:t xml:space="preserve">  +</w:t>
      </w:r>
      <w:proofErr w:type="gramEnd"/>
      <w:r>
        <w:t xml:space="preserve">  3/2 O</w:t>
      </w:r>
      <w:r>
        <w:rPr>
          <w:vertAlign w:val="subscript"/>
        </w:rPr>
        <w:t>2</w:t>
      </w:r>
      <w:r>
        <w:t xml:space="preserve">                                   HNO</w:t>
      </w:r>
      <w:r>
        <w:rPr>
          <w:vertAlign w:val="subscript"/>
        </w:rPr>
        <w:t>2</w:t>
      </w:r>
      <w:r>
        <w:t xml:space="preserve">   + H</w:t>
      </w:r>
      <w:r>
        <w:rPr>
          <w:vertAlign w:val="subscript"/>
        </w:rPr>
        <w:t>2</w:t>
      </w:r>
      <w:r>
        <w:t>O</w:t>
      </w:r>
    </w:p>
    <w:p w:rsidR="006F0CC8" w:rsidRDefault="006F0CC8" w:rsidP="006F0CC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57150</wp:posOffset>
                </wp:positionV>
                <wp:extent cx="914400" cy="0"/>
                <wp:effectExtent l="9525" t="57150" r="19050" b="57150"/>
                <wp:wrapNone/>
                <wp:docPr id="9" name="Düz Bağlayıcı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CC82F" id="Düz Bağlayıcı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4.5pt" to="20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">
                <v:stroke endarrow="block"/>
              </v:line>
            </w:pict>
          </mc:Fallback>
        </mc:AlternateContent>
      </w:r>
      <w:r>
        <w:t xml:space="preserve">                HNO</w:t>
      </w:r>
      <w:r>
        <w:rPr>
          <w:vertAlign w:val="subscript"/>
        </w:rPr>
        <w:t>2</w:t>
      </w:r>
      <w:r>
        <w:t xml:space="preserve"> + 1/2 O</w:t>
      </w:r>
      <w:r>
        <w:rPr>
          <w:vertAlign w:val="subscript"/>
        </w:rPr>
        <w:t>2</w:t>
      </w:r>
      <w:r>
        <w:t xml:space="preserve">                                 HNO</w:t>
      </w:r>
      <w:r>
        <w:rPr>
          <w:vertAlign w:val="subscript"/>
        </w:rPr>
        <w:t>3</w:t>
      </w:r>
    </w:p>
    <w:p w:rsidR="006F0CC8" w:rsidRDefault="006F0CC8" w:rsidP="006F0CC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4457700" cy="0"/>
                <wp:effectExtent l="9525" t="9525" r="9525" b="9525"/>
                <wp:wrapNone/>
                <wp:docPr id="8" name="Düz Bağlayıc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ECA40" id="Düz Bağlayıcı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"/>
            </w:pict>
          </mc:Fallback>
        </mc:AlternateContent>
      </w:r>
    </w:p>
    <w:p w:rsidR="006F0CC8" w:rsidRDefault="006F0CC8" w:rsidP="006F0CC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102870</wp:posOffset>
                </wp:positionV>
                <wp:extent cx="914400" cy="0"/>
                <wp:effectExtent l="9525" t="55245" r="19050" b="59055"/>
                <wp:wrapNone/>
                <wp:docPr id="7" name="Düz Bağlayıc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37B09" id="Düz Bağlayıcı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8.1pt" to="19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">
                <v:stroke endarrow="block"/>
              </v:line>
            </w:pict>
          </mc:Fallback>
        </mc:AlternateContent>
      </w:r>
      <w:r>
        <w:t xml:space="preserve">              NH</w:t>
      </w:r>
      <w:proofErr w:type="gramStart"/>
      <w:r>
        <w:rPr>
          <w:vertAlign w:val="subscript"/>
        </w:rPr>
        <w:t>3</w:t>
      </w:r>
      <w:r>
        <w:t xml:space="preserve">  +</w:t>
      </w:r>
      <w:proofErr w:type="gramEnd"/>
      <w:r>
        <w:t xml:space="preserve">  2 O</w:t>
      </w:r>
      <w:r>
        <w:rPr>
          <w:vertAlign w:val="subscript"/>
        </w:rPr>
        <w:t xml:space="preserve">2                                 </w:t>
      </w:r>
      <w:r>
        <w:t xml:space="preserve">               HNO</w:t>
      </w:r>
      <w:r>
        <w:rPr>
          <w:vertAlign w:val="subscript"/>
        </w:rPr>
        <w:t>3</w:t>
      </w:r>
      <w:r>
        <w:t xml:space="preserve"> + H</w:t>
      </w:r>
      <w:r>
        <w:rPr>
          <w:vertAlign w:val="subscript"/>
        </w:rPr>
        <w:t>2</w:t>
      </w:r>
      <w:r>
        <w:t>O</w:t>
      </w:r>
    </w:p>
    <w:p w:rsidR="006F0CC8" w:rsidRDefault="006F0CC8" w:rsidP="006F0CC8">
      <w:pPr>
        <w:spacing w:line="360" w:lineRule="auto"/>
      </w:pPr>
      <w:proofErr w:type="spellStart"/>
      <w:r>
        <w:t>ThOD</w:t>
      </w:r>
      <w:proofErr w:type="spellEnd"/>
      <w:r>
        <w:t xml:space="preserve">   =  </w:t>
      </w:r>
      <w:r>
        <w:rPr>
          <w:position w:val="-28"/>
        </w:rPr>
        <w:object w:dxaOrig="840" w:dyaOrig="675">
          <v:shape id="_x0000_i1027" type="#_x0000_t75" style="width:42pt;height:33.75pt" o:ole="">
            <v:imagedata r:id="rId8" o:title=""/>
          </v:shape>
          <o:OLEObject Type="Embed" ProgID="Equation.3" ShapeID="_x0000_i1027" DrawAspect="Content" ObjectID="_1568198152" r:id="rId9"/>
        </w:object>
      </w:r>
      <w:r>
        <w:t xml:space="preserve">   </w:t>
      </w:r>
      <w:proofErr w:type="spellStart"/>
      <w:r>
        <w:t>mol</w:t>
      </w:r>
      <w:proofErr w:type="spellEnd"/>
      <w:r>
        <w:t xml:space="preserve"> O</w:t>
      </w:r>
      <w:r>
        <w:rPr>
          <w:vertAlign w:val="subscript"/>
        </w:rPr>
        <w:t>2</w:t>
      </w:r>
      <w:r>
        <w:t xml:space="preserve"> / </w:t>
      </w:r>
      <w:proofErr w:type="spellStart"/>
      <w:r>
        <w:t>mol</w:t>
      </w:r>
      <w:proofErr w:type="spellEnd"/>
      <w:r>
        <w:t xml:space="preserve"> </w:t>
      </w:r>
      <w:proofErr w:type="spellStart"/>
      <w:r>
        <w:t>glisin</w:t>
      </w:r>
      <w:proofErr w:type="spellEnd"/>
      <w:r>
        <w:t xml:space="preserve"> = (3.5 </w:t>
      </w:r>
      <w:proofErr w:type="spellStart"/>
      <w:r>
        <w:t>mol</w:t>
      </w:r>
      <w:proofErr w:type="spellEnd"/>
      <w:r>
        <w:t xml:space="preserve"> O</w:t>
      </w:r>
      <w:r>
        <w:rPr>
          <w:vertAlign w:val="subscript"/>
        </w:rPr>
        <w:t>2</w:t>
      </w:r>
      <w:r>
        <w:t xml:space="preserve"> / </w:t>
      </w:r>
      <w:proofErr w:type="spellStart"/>
      <w:r>
        <w:t>mol</w:t>
      </w:r>
      <w:proofErr w:type="spellEnd"/>
      <w:r>
        <w:t xml:space="preserve"> </w:t>
      </w:r>
      <w:proofErr w:type="spellStart"/>
      <w:r>
        <w:t>glisin</w:t>
      </w:r>
      <w:proofErr w:type="spellEnd"/>
      <w:r>
        <w:t xml:space="preserve">) x 32 g/ </w:t>
      </w:r>
      <w:proofErr w:type="spellStart"/>
      <w:r>
        <w:t>mol</w:t>
      </w:r>
      <w:proofErr w:type="spellEnd"/>
      <w:r>
        <w:t xml:space="preserve"> O</w:t>
      </w:r>
      <w:r>
        <w:rPr>
          <w:vertAlign w:val="subscript"/>
        </w:rPr>
        <w:t>2</w:t>
      </w:r>
      <w:r>
        <w:t xml:space="preserve"> </w:t>
      </w:r>
    </w:p>
    <w:p w:rsidR="006F0CC8" w:rsidRDefault="006F0CC8" w:rsidP="006F0CC8">
      <w:pPr>
        <w:spacing w:line="360" w:lineRule="auto"/>
      </w:pPr>
      <w:proofErr w:type="spellStart"/>
      <w:r>
        <w:t>ThOD</w:t>
      </w:r>
      <w:proofErr w:type="spellEnd"/>
      <w:r>
        <w:t xml:space="preserve">   </w:t>
      </w:r>
      <w:proofErr w:type="gramStart"/>
      <w:r>
        <w:t>=  112</w:t>
      </w:r>
      <w:proofErr w:type="gramEnd"/>
      <w:r>
        <w:t xml:space="preserve"> g O</w:t>
      </w:r>
      <w:r>
        <w:rPr>
          <w:vertAlign w:val="subscript"/>
        </w:rPr>
        <w:t>2</w:t>
      </w:r>
      <w:r>
        <w:t xml:space="preserve"> / </w:t>
      </w:r>
      <w:proofErr w:type="spellStart"/>
      <w:r>
        <w:t>mol</w:t>
      </w:r>
      <w:proofErr w:type="spellEnd"/>
      <w:r>
        <w:t xml:space="preserve"> </w:t>
      </w:r>
      <w:proofErr w:type="spellStart"/>
      <w:r>
        <w:t>glisin</w:t>
      </w:r>
      <w:proofErr w:type="spellEnd"/>
    </w:p>
    <w:p w:rsidR="006F0CC8" w:rsidRDefault="006F0CC8" w:rsidP="006F0CC8">
      <w:pPr>
        <w:spacing w:line="360" w:lineRule="auto"/>
        <w:rPr>
          <w:sz w:val="16"/>
          <w:szCs w:val="16"/>
        </w:rPr>
      </w:pPr>
    </w:p>
    <w:p w:rsidR="006F0CC8" w:rsidRDefault="006F0CC8" w:rsidP="006F0CC8">
      <w:pPr>
        <w:spacing w:line="360" w:lineRule="auto"/>
        <w:rPr>
          <w:b/>
          <w:u w:val="single"/>
        </w:rPr>
      </w:pPr>
      <w:r>
        <w:rPr>
          <w:b/>
          <w:u w:val="single"/>
        </w:rPr>
        <w:t>Azot Bileşikleri</w:t>
      </w:r>
    </w:p>
    <w:p w:rsidR="006F0CC8" w:rsidRDefault="006F0CC8" w:rsidP="006F0CC8">
      <w:pPr>
        <w:spacing w:line="360" w:lineRule="auto"/>
        <w:jc w:val="both"/>
      </w:pPr>
      <w:r>
        <w:tab/>
        <w:t xml:space="preserve">Daha ziyade karbonlu bileşiklere bağlı olarak protein, </w:t>
      </w:r>
      <w:proofErr w:type="gramStart"/>
      <w:r>
        <w:t>amin</w:t>
      </w:r>
      <w:proofErr w:type="gramEnd"/>
      <w:r>
        <w:t xml:space="preserve">, </w:t>
      </w:r>
      <w:proofErr w:type="spellStart"/>
      <w:r>
        <w:t>nitrozo</w:t>
      </w:r>
      <w:proofErr w:type="spellEnd"/>
      <w:r>
        <w:t xml:space="preserve"> bileşikleri şeklinde bulunurlar. Evsel atıklarda bulunan proteinler ise, üre ve ürik asit formundadır. Azot tayini toplam </w:t>
      </w:r>
      <w:proofErr w:type="spellStart"/>
      <w:r>
        <w:t>Kjeldahl</w:t>
      </w:r>
      <w:proofErr w:type="spellEnd"/>
      <w:r>
        <w:t xml:space="preserve"> yöntemiyle yapılır. Azotlu bileşikler biyolojik yöntemlerle (</w:t>
      </w:r>
      <w:proofErr w:type="spellStart"/>
      <w:r>
        <w:t>nitrifikasyon</w:t>
      </w:r>
      <w:proofErr w:type="spellEnd"/>
      <w:r>
        <w:t>) atık sudan uzaklaştırılır.</w:t>
      </w:r>
    </w:p>
    <w:p w:rsidR="006F0CC8" w:rsidRDefault="006F0CC8" w:rsidP="006F0CC8">
      <w:pPr>
        <w:spacing w:line="360" w:lineRule="auto"/>
        <w:rPr>
          <w:sz w:val="16"/>
          <w:szCs w:val="16"/>
        </w:rPr>
      </w:pPr>
    </w:p>
    <w:p w:rsidR="006F0CC8" w:rsidRDefault="006F0CC8" w:rsidP="006F0CC8">
      <w:pPr>
        <w:spacing w:line="360" w:lineRule="auto"/>
        <w:rPr>
          <w:b/>
          <w:u w:val="single"/>
        </w:rPr>
      </w:pPr>
      <w:r>
        <w:rPr>
          <w:b/>
          <w:u w:val="single"/>
        </w:rPr>
        <w:t>Fosfor Bileşikleri</w:t>
      </w:r>
    </w:p>
    <w:p w:rsidR="006F0CC8" w:rsidRDefault="006F0CC8" w:rsidP="006F0CC8">
      <w:pPr>
        <w:spacing w:line="360" w:lineRule="auto"/>
      </w:pPr>
      <w:r>
        <w:tab/>
        <w:t xml:space="preserve">İyon veya organiklere bağlı bulunur. Kimyasal veya biyolojik arıtım yapılır. </w:t>
      </w:r>
    </w:p>
    <w:p w:rsidR="006F0CC8" w:rsidRDefault="006F0CC8" w:rsidP="006F0CC8">
      <w:pPr>
        <w:spacing w:line="360" w:lineRule="auto"/>
        <w:rPr>
          <w:b/>
          <w:sz w:val="16"/>
          <w:szCs w:val="16"/>
          <w:u w:val="single"/>
        </w:rPr>
      </w:pPr>
    </w:p>
    <w:p w:rsidR="006F0CC8" w:rsidRDefault="006F0CC8" w:rsidP="006F0CC8">
      <w:pPr>
        <w:spacing w:line="360" w:lineRule="auto"/>
        <w:rPr>
          <w:b/>
          <w:u w:val="single"/>
        </w:rPr>
      </w:pPr>
      <w:r>
        <w:rPr>
          <w:b/>
          <w:u w:val="single"/>
        </w:rPr>
        <w:t>Ağır Metaller ve Mineraller</w:t>
      </w:r>
    </w:p>
    <w:p w:rsidR="006F0CC8" w:rsidRDefault="006F0CC8" w:rsidP="006F0CC8">
      <w:pPr>
        <w:spacing w:line="360" w:lineRule="auto"/>
        <w:ind w:right="-830"/>
      </w:pPr>
      <w:r>
        <w:tab/>
        <w:t>Endüstriyel atık sularda bulunur. En çok bulunanlar Pb, Cu, Cr (+6</w:t>
      </w:r>
      <w:proofErr w:type="gramStart"/>
      <w:r>
        <w:t>) ,Cr</w:t>
      </w:r>
      <w:proofErr w:type="gramEnd"/>
      <w:r>
        <w:t xml:space="preserve"> (+3), </w:t>
      </w:r>
      <w:proofErr w:type="spellStart"/>
      <w:r>
        <w:t>Zn</w:t>
      </w:r>
      <w:proofErr w:type="spellEnd"/>
      <w:r>
        <w:t xml:space="preserve">, Hg, </w:t>
      </w:r>
      <w:proofErr w:type="spellStart"/>
      <w:r>
        <w:t>Cd’dur</w:t>
      </w:r>
      <w:proofErr w:type="spellEnd"/>
      <w:r>
        <w:t xml:space="preserve">. </w:t>
      </w:r>
    </w:p>
    <w:p w:rsidR="006F0CC8" w:rsidRDefault="006F0CC8" w:rsidP="006F0CC8">
      <w:pPr>
        <w:spacing w:line="360" w:lineRule="auto"/>
        <w:rPr>
          <w:b/>
          <w:sz w:val="16"/>
          <w:szCs w:val="16"/>
          <w:u w:val="single"/>
        </w:rPr>
      </w:pPr>
    </w:p>
    <w:p w:rsidR="006F0CC8" w:rsidRDefault="006F0CC8" w:rsidP="006F0CC8">
      <w:pPr>
        <w:spacing w:line="360" w:lineRule="auto"/>
        <w:rPr>
          <w:b/>
          <w:u w:val="single"/>
        </w:rPr>
      </w:pPr>
      <w:r>
        <w:rPr>
          <w:b/>
          <w:u w:val="single"/>
        </w:rPr>
        <w:t xml:space="preserve">Sülfür </w:t>
      </w:r>
      <w:proofErr w:type="gramStart"/>
      <w:r>
        <w:rPr>
          <w:b/>
          <w:u w:val="single"/>
        </w:rPr>
        <w:t>( Kükürt</w:t>
      </w:r>
      <w:proofErr w:type="gramEnd"/>
      <w:r>
        <w:rPr>
          <w:b/>
          <w:u w:val="single"/>
        </w:rPr>
        <w:t>)</w:t>
      </w:r>
    </w:p>
    <w:p w:rsidR="006F0CC8" w:rsidRDefault="006F0CC8" w:rsidP="006F0CC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109855</wp:posOffset>
                </wp:positionV>
                <wp:extent cx="914400" cy="0"/>
                <wp:effectExtent l="9525" t="52705" r="19050" b="61595"/>
                <wp:wrapNone/>
                <wp:docPr id="6" name="Düz Bağlayıc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5D4EC" id="Düz Bağlayıcı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8.65pt" to="207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">
                <v:stroke endarrow="block"/>
              </v:line>
            </w:pict>
          </mc:Fallback>
        </mc:AlternateContent>
      </w:r>
      <w:r>
        <w:t>Organik madde + SO</w:t>
      </w:r>
      <w:r>
        <w:rPr>
          <w:vertAlign w:val="subscript"/>
        </w:rPr>
        <w:t>4</w:t>
      </w:r>
      <w:r>
        <w:rPr>
          <w:vertAlign w:val="superscript"/>
        </w:rPr>
        <w:t>-2</w:t>
      </w:r>
      <w:r>
        <w:t xml:space="preserve">                                   H</w:t>
      </w:r>
      <w:r>
        <w:rPr>
          <w:vertAlign w:val="subscript"/>
        </w:rPr>
        <w:t>2</w:t>
      </w:r>
      <w:r>
        <w:t>O + CO</w:t>
      </w:r>
      <w:r>
        <w:rPr>
          <w:vertAlign w:val="subscript"/>
        </w:rPr>
        <w:t xml:space="preserve">2 </w:t>
      </w:r>
      <w:r>
        <w:t>+ S</w:t>
      </w:r>
      <w:r>
        <w:rPr>
          <w:vertAlign w:val="superscript"/>
        </w:rPr>
        <w:t>-2</w:t>
      </w:r>
    </w:p>
    <w:p w:rsidR="006F0CC8" w:rsidRDefault="006F0CC8" w:rsidP="006F0CC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75565</wp:posOffset>
                </wp:positionV>
                <wp:extent cx="914400" cy="0"/>
                <wp:effectExtent l="9525" t="56515" r="19050" b="57785"/>
                <wp:wrapNone/>
                <wp:docPr id="5" name="Düz Bağlayıc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2D993" id="Düz Bağlayıcı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5.95pt" to="19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">
                <v:stroke endarrow="block"/>
              </v:line>
            </w:pict>
          </mc:Fallback>
        </mc:AlternateContent>
      </w:r>
      <w:r>
        <w:t xml:space="preserve">                S</w:t>
      </w:r>
      <w:r>
        <w:rPr>
          <w:vertAlign w:val="superscript"/>
        </w:rPr>
        <w:t>-</w:t>
      </w:r>
      <w:proofErr w:type="gramStart"/>
      <w:r>
        <w:rPr>
          <w:vertAlign w:val="superscript"/>
        </w:rPr>
        <w:t xml:space="preserve">2  </w:t>
      </w:r>
      <w:r>
        <w:t>+</w:t>
      </w:r>
      <w:proofErr w:type="gramEnd"/>
      <w:r>
        <w:t xml:space="preserve">  2 H+                                    H</w:t>
      </w:r>
      <w:r>
        <w:rPr>
          <w:vertAlign w:val="subscript"/>
        </w:rPr>
        <w:t>2</w:t>
      </w:r>
      <w:r>
        <w:t>S</w:t>
      </w:r>
    </w:p>
    <w:p w:rsidR="006F0CC8" w:rsidRDefault="006F0CC8" w:rsidP="006F0CC8">
      <w:pPr>
        <w:spacing w:line="360" w:lineRule="auto"/>
      </w:pPr>
      <w:r>
        <w:t>H</w:t>
      </w:r>
      <w:r>
        <w:rPr>
          <w:vertAlign w:val="subscript"/>
        </w:rPr>
        <w:t>2</w:t>
      </w:r>
      <w:r>
        <w:t xml:space="preserve">S’de biyolojik </w:t>
      </w:r>
      <w:proofErr w:type="gramStart"/>
      <w:r>
        <w:t>olarak  H</w:t>
      </w:r>
      <w:proofErr w:type="gramEnd"/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’e   dönüşür, bu da  lağım  boruları için </w:t>
      </w:r>
      <w:proofErr w:type="spellStart"/>
      <w:r>
        <w:t>koroziftir</w:t>
      </w:r>
      <w:proofErr w:type="spellEnd"/>
      <w:r>
        <w:t>.</w:t>
      </w:r>
    </w:p>
    <w:p w:rsidR="006F0CC8" w:rsidRDefault="006F0CC8" w:rsidP="006F0CC8">
      <w:pPr>
        <w:spacing w:line="360" w:lineRule="auto"/>
        <w:rPr>
          <w:sz w:val="16"/>
          <w:szCs w:val="16"/>
        </w:rPr>
      </w:pPr>
    </w:p>
    <w:p w:rsidR="006F0CC8" w:rsidRDefault="006F0CC8" w:rsidP="006F0CC8">
      <w:pPr>
        <w:spacing w:line="360" w:lineRule="auto"/>
        <w:rPr>
          <w:b/>
          <w:u w:val="single"/>
        </w:rPr>
      </w:pPr>
      <w:r>
        <w:rPr>
          <w:b/>
          <w:u w:val="single"/>
        </w:rPr>
        <w:lastRenderedPageBreak/>
        <w:t>Biyolojik Bileşenler</w:t>
      </w:r>
    </w:p>
    <w:p w:rsidR="006F0CC8" w:rsidRDefault="006F0CC8" w:rsidP="006F0CC8">
      <w:pPr>
        <w:spacing w:line="360" w:lineRule="auto"/>
      </w:pPr>
      <w:r>
        <w:tab/>
      </w:r>
      <w:r>
        <w:rPr>
          <w:b/>
        </w:rPr>
        <w:sym w:font="Wingdings" w:char="F0FC"/>
      </w:r>
      <w:r>
        <w:t xml:space="preserve"> Mikroorganizmalar </w:t>
      </w:r>
      <w:proofErr w:type="gramStart"/>
      <w:r>
        <w:t xml:space="preserve">  :</w:t>
      </w:r>
      <w:proofErr w:type="gramEnd"/>
      <w:r>
        <w:t xml:space="preserve">   -Bakteriler</w:t>
      </w:r>
    </w:p>
    <w:p w:rsidR="006F0CC8" w:rsidRDefault="006F0CC8" w:rsidP="006F0CC8">
      <w:pPr>
        <w:spacing w:line="360" w:lineRule="auto"/>
      </w:pPr>
      <w:r>
        <w:t xml:space="preserve">                                                      -</w:t>
      </w:r>
      <w:proofErr w:type="spellStart"/>
      <w:r>
        <w:t>Funguslar</w:t>
      </w:r>
      <w:proofErr w:type="spellEnd"/>
    </w:p>
    <w:p w:rsidR="006F0CC8" w:rsidRDefault="006F0CC8" w:rsidP="006F0CC8">
      <w:pPr>
        <w:spacing w:line="360" w:lineRule="auto"/>
      </w:pPr>
      <w:r>
        <w:t xml:space="preserve">                                                      -Algler</w:t>
      </w:r>
    </w:p>
    <w:p w:rsidR="006F0CC8" w:rsidRDefault="006F0CC8" w:rsidP="006F0CC8">
      <w:pPr>
        <w:spacing w:line="360" w:lineRule="auto"/>
      </w:pPr>
      <w:r>
        <w:t xml:space="preserve">                                                      -</w:t>
      </w:r>
      <w:proofErr w:type="spellStart"/>
      <w:r>
        <w:t>Protozoalar</w:t>
      </w:r>
      <w:proofErr w:type="spellEnd"/>
    </w:p>
    <w:p w:rsidR="006F0CC8" w:rsidRDefault="006F0CC8" w:rsidP="006F0CC8">
      <w:pPr>
        <w:spacing w:line="360" w:lineRule="auto"/>
      </w:pPr>
      <w:r>
        <w:tab/>
      </w:r>
      <w:r>
        <w:rPr>
          <w:b/>
        </w:rPr>
        <w:sym w:font="Wingdings" w:char="F0FC"/>
      </w:r>
      <w:r>
        <w:rPr>
          <w:b/>
        </w:rPr>
        <w:t xml:space="preserve"> </w:t>
      </w:r>
      <w:r>
        <w:t>Bitki ve hayvanlar</w:t>
      </w:r>
    </w:p>
    <w:p w:rsidR="006F0CC8" w:rsidRDefault="006F0CC8" w:rsidP="006F0CC8">
      <w:pPr>
        <w:spacing w:line="360" w:lineRule="auto"/>
      </w:pPr>
      <w:r>
        <w:tab/>
      </w:r>
      <w:r>
        <w:rPr>
          <w:b/>
        </w:rPr>
        <w:sym w:font="Wingdings" w:char="F0FC"/>
      </w:r>
      <w:r>
        <w:rPr>
          <w:b/>
        </w:rPr>
        <w:t xml:space="preserve"> </w:t>
      </w:r>
      <w:r>
        <w:t>Virüslerdir</w:t>
      </w:r>
    </w:p>
    <w:p w:rsidR="006F0CC8" w:rsidRDefault="006F0CC8" w:rsidP="006F0CC8">
      <w:pPr>
        <w:spacing w:line="360" w:lineRule="auto"/>
      </w:pPr>
      <w:r>
        <w:t xml:space="preserve">Patojen </w:t>
      </w:r>
      <w:proofErr w:type="gramStart"/>
      <w:r>
        <w:t>organizmalarda  bulunur</w:t>
      </w:r>
      <w:proofErr w:type="gramEnd"/>
      <w:r>
        <w:t xml:space="preserve">.  </w:t>
      </w:r>
    </w:p>
    <w:p w:rsidR="006F0CC8" w:rsidRDefault="006F0CC8" w:rsidP="006F0CC8">
      <w:pPr>
        <w:spacing w:line="360" w:lineRule="auto"/>
        <w:rPr>
          <w:b/>
        </w:rPr>
      </w:pPr>
      <w:r>
        <w:br w:type="page"/>
      </w:r>
      <w:r>
        <w:rPr>
          <w:b/>
        </w:rPr>
        <w:lastRenderedPageBreak/>
        <w:t>2. MİKROORGANİZMALAR ve ÖZELLİKLERİ</w:t>
      </w:r>
    </w:p>
    <w:p w:rsidR="006F0CC8" w:rsidRDefault="006F0CC8" w:rsidP="006F0CC8">
      <w:pPr>
        <w:spacing w:line="360" w:lineRule="auto"/>
      </w:pPr>
    </w:p>
    <w:p w:rsidR="006F0CC8" w:rsidRDefault="006F0CC8" w:rsidP="006F0CC8">
      <w:pPr>
        <w:spacing w:line="360" w:lineRule="auto"/>
      </w:pPr>
      <w:r>
        <w:tab/>
        <w:t>Canlılar temel olarak 4 gruba ayrılır:</w:t>
      </w:r>
    </w:p>
    <w:p w:rsidR="006F0CC8" w:rsidRDefault="006F0CC8" w:rsidP="006F0CC8">
      <w:pPr>
        <w:spacing w:line="360" w:lineRule="auto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11430</wp:posOffset>
                </wp:positionV>
                <wp:extent cx="228600" cy="1943100"/>
                <wp:effectExtent l="9525" t="11430" r="9525" b="7620"/>
                <wp:wrapNone/>
                <wp:docPr id="4" name="Sağ Ayraç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943100"/>
                        </a:xfrm>
                        <a:prstGeom prst="rightBrace">
                          <a:avLst>
                            <a:gd name="adj1" fmla="val 708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92FF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Sağ Ayraç 4" o:spid="_x0000_s1026" type="#_x0000_t88" style="position:absolute;margin-left:5in;margin-top:.9pt;width:18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"/>
            </w:pict>
          </mc:Fallback>
        </mc:AlternateContent>
      </w:r>
      <w:r>
        <w:rPr>
          <w:b/>
          <w:i/>
        </w:rPr>
        <w:t xml:space="preserve">1. </w:t>
      </w:r>
      <w:proofErr w:type="spellStart"/>
      <w:r>
        <w:rPr>
          <w:b/>
          <w:i/>
        </w:rPr>
        <w:t>Monera</w:t>
      </w:r>
      <w:proofErr w:type="spellEnd"/>
    </w:p>
    <w:p w:rsidR="006F0CC8" w:rsidRDefault="006F0CC8" w:rsidP="006F0CC8">
      <w:pPr>
        <w:spacing w:line="360" w:lineRule="auto"/>
      </w:pPr>
      <w:r>
        <w:tab/>
        <w:t xml:space="preserve">a) Bakteriler, virüsler, </w:t>
      </w:r>
      <w:proofErr w:type="spellStart"/>
      <w:r>
        <w:t>bakteriyofajlar</w:t>
      </w:r>
      <w:proofErr w:type="spellEnd"/>
    </w:p>
    <w:p w:rsidR="006F0CC8" w:rsidRDefault="006F0CC8" w:rsidP="006F0CC8">
      <w:pPr>
        <w:spacing w:line="360" w:lineRule="auto"/>
      </w:pPr>
      <w:r>
        <w:tab/>
        <w:t>b) Mavi-yeşil algler</w:t>
      </w:r>
    </w:p>
    <w:p w:rsidR="006F0CC8" w:rsidRDefault="006F0CC8" w:rsidP="006F0CC8">
      <w:pPr>
        <w:spacing w:line="360" w:lineRule="auto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22860</wp:posOffset>
                </wp:positionV>
                <wp:extent cx="1371600" cy="297180"/>
                <wp:effectExtent l="0" t="3810" r="0" b="3810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0CC8" w:rsidRDefault="006F0CC8" w:rsidP="006F0CC8">
                            <w:r>
                              <w:t>Mikroorganizma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3" o:spid="_x0000_s1030" type="#_x0000_t202" style="position:absolute;margin-left:378pt;margin-top:1.8pt;width:108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" stroked="f">
                <v:textbox>
                  <w:txbxContent>
                    <w:p w:rsidR="006F0CC8" w:rsidRDefault="006F0CC8" w:rsidP="006F0CC8">
                      <w:r>
                        <w:t>Mikroorganizma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</w:rPr>
        <w:t xml:space="preserve">2. </w:t>
      </w:r>
      <w:proofErr w:type="spellStart"/>
      <w:r>
        <w:rPr>
          <w:b/>
          <w:i/>
        </w:rPr>
        <w:t>Protista</w:t>
      </w:r>
      <w:proofErr w:type="spellEnd"/>
    </w:p>
    <w:p w:rsidR="006F0CC8" w:rsidRDefault="006F0CC8" w:rsidP="006F0CC8">
      <w:pPr>
        <w:spacing w:line="360" w:lineRule="auto"/>
      </w:pPr>
      <w:r>
        <w:tab/>
        <w:t>a) Su yosunları (algler)</w:t>
      </w:r>
    </w:p>
    <w:p w:rsidR="006F0CC8" w:rsidRDefault="006F0CC8" w:rsidP="006F0CC8">
      <w:pPr>
        <w:spacing w:line="360" w:lineRule="auto"/>
      </w:pPr>
      <w:r>
        <w:tab/>
        <w:t>b) Mantarlar (</w:t>
      </w:r>
      <w:proofErr w:type="spellStart"/>
      <w:r>
        <w:t>fungi</w:t>
      </w:r>
      <w:proofErr w:type="spellEnd"/>
      <w:r>
        <w:t xml:space="preserve"> veya </w:t>
      </w:r>
      <w:proofErr w:type="spellStart"/>
      <w:r>
        <w:t>funguslar</w:t>
      </w:r>
      <w:proofErr w:type="spellEnd"/>
      <w:r>
        <w:t xml:space="preserve">), mayalar ve </w:t>
      </w:r>
      <w:proofErr w:type="spellStart"/>
      <w:r>
        <w:t>aktinomisetler</w:t>
      </w:r>
      <w:proofErr w:type="spellEnd"/>
    </w:p>
    <w:p w:rsidR="006F0CC8" w:rsidRDefault="006F0CC8" w:rsidP="006F0CC8">
      <w:pPr>
        <w:spacing w:line="360" w:lineRule="auto"/>
        <w:ind w:firstLine="708"/>
      </w:pPr>
      <w:r>
        <w:t>c) Küfler</w:t>
      </w:r>
    </w:p>
    <w:p w:rsidR="006F0CC8" w:rsidRDefault="006F0CC8" w:rsidP="006F0CC8">
      <w:pPr>
        <w:spacing w:line="360" w:lineRule="auto"/>
      </w:pPr>
      <w:r>
        <w:tab/>
        <w:t>d) Tek hücreli hayvanlar (</w:t>
      </w:r>
      <w:proofErr w:type="spellStart"/>
      <w:r>
        <w:t>Protozoa</w:t>
      </w:r>
      <w:proofErr w:type="spellEnd"/>
      <w:r>
        <w:t>)</w:t>
      </w:r>
    </w:p>
    <w:p w:rsidR="006F0CC8" w:rsidRDefault="006F0CC8" w:rsidP="006F0CC8">
      <w:pPr>
        <w:spacing w:line="360" w:lineRule="auto"/>
        <w:rPr>
          <w:b/>
          <w:i/>
        </w:rPr>
      </w:pPr>
      <w:r>
        <w:rPr>
          <w:b/>
          <w:i/>
        </w:rPr>
        <w:t>3. Bitkiler</w:t>
      </w:r>
    </w:p>
    <w:p w:rsidR="006F0CC8" w:rsidRDefault="006F0CC8" w:rsidP="006F0CC8">
      <w:pPr>
        <w:spacing w:line="360" w:lineRule="auto"/>
        <w:rPr>
          <w:b/>
          <w:i/>
        </w:rPr>
      </w:pPr>
      <w:r>
        <w:rPr>
          <w:b/>
          <w:i/>
        </w:rPr>
        <w:t>4. Hayvanlar</w:t>
      </w:r>
    </w:p>
    <w:p w:rsidR="006F0CC8" w:rsidRDefault="006F0CC8" w:rsidP="006F0CC8">
      <w:pPr>
        <w:spacing w:line="360" w:lineRule="auto"/>
      </w:pPr>
      <w:r>
        <w:tab/>
      </w:r>
    </w:p>
    <w:p w:rsidR="006F0CC8" w:rsidRDefault="006F0CC8" w:rsidP="006F0CC8">
      <w:pPr>
        <w:spacing w:line="360" w:lineRule="auto"/>
        <w:ind w:firstLine="708"/>
      </w:pPr>
      <w:r>
        <w:t xml:space="preserve">Atık suların biyolojik arıtımında kullanılan mikroorganizma topluluğuna aktif çamur veya aktif </w:t>
      </w:r>
      <w:proofErr w:type="spellStart"/>
      <w:r>
        <w:t>biyokütle</w:t>
      </w:r>
      <w:proofErr w:type="spellEnd"/>
      <w:r>
        <w:t xml:space="preserve"> denir.</w:t>
      </w:r>
    </w:p>
    <w:p w:rsidR="006F0CC8" w:rsidRDefault="006F0CC8" w:rsidP="006F0CC8">
      <w:pPr>
        <w:spacing w:line="360" w:lineRule="auto"/>
      </w:pPr>
      <w:r>
        <w:tab/>
      </w:r>
      <w:proofErr w:type="spellStart"/>
      <w:r>
        <w:t>Fermentasyon</w:t>
      </w:r>
      <w:proofErr w:type="spellEnd"/>
      <w:r>
        <w:t xml:space="preserve"> ve atık suların arıtılmasında rol oynayan mikroorganizmalar aşağıdaki gibi sınıflandırılabilir:</w:t>
      </w:r>
    </w:p>
    <w:p w:rsidR="006F0CC8" w:rsidRDefault="006F0CC8" w:rsidP="006F0CC8">
      <w:pPr>
        <w:spacing w:line="360" w:lineRule="auto"/>
      </w:pPr>
      <w:r>
        <w:tab/>
      </w:r>
      <w:r>
        <w:tab/>
      </w:r>
      <w:r>
        <w:tab/>
        <w:t>Mikroorganizmalar</w:t>
      </w:r>
    </w:p>
    <w:p w:rsidR="006F0CC8" w:rsidRDefault="006F0CC8" w:rsidP="006F0CC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23495</wp:posOffset>
                </wp:positionV>
                <wp:extent cx="342900" cy="228600"/>
                <wp:effectExtent l="9525" t="13970" r="47625" b="52705"/>
                <wp:wrapNone/>
                <wp:docPr id="2" name="Düz Bağlayıc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96715" id="Düz Bağlayıcı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.85pt" to="207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">
                <v:stroke endarrow="block"/>
              </v:line>
            </w:pict>
          </mc:Fallback>
        </mc:AlternateContent>
      </w:r>
    </w:p>
    <w:p w:rsidR="006F0CC8" w:rsidRDefault="006F0CC8" w:rsidP="006F0CC8">
      <w:pPr>
        <w:spacing w:line="36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-274320</wp:posOffset>
                </wp:positionV>
                <wp:extent cx="457200" cy="228600"/>
                <wp:effectExtent l="38100" t="11430" r="9525" b="55245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7D8F6" id="Düz Bağlayıcı 1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-21.6pt" to="13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">
                <v:stroke endarrow="block"/>
              </v:line>
            </w:pict>
          </mc:Fallback>
        </mc:AlternateContent>
      </w:r>
      <w:r>
        <w:tab/>
      </w:r>
      <w:r>
        <w:rPr>
          <w:b/>
        </w:rPr>
        <w:t xml:space="preserve">             </w:t>
      </w:r>
      <w:proofErr w:type="spellStart"/>
      <w:r>
        <w:rPr>
          <w:b/>
        </w:rPr>
        <w:t>Prokaryotlar</w:t>
      </w:r>
      <w:proofErr w:type="spellEnd"/>
      <w:r>
        <w:rPr>
          <w:b/>
        </w:rPr>
        <w:t xml:space="preserve">                </w:t>
      </w:r>
      <w:proofErr w:type="spellStart"/>
      <w:r>
        <w:rPr>
          <w:b/>
        </w:rPr>
        <w:t>Ökaryotlar</w:t>
      </w:r>
      <w:proofErr w:type="spellEnd"/>
    </w:p>
    <w:p w:rsidR="006F0CC8" w:rsidRDefault="006F0CC8" w:rsidP="006F0CC8">
      <w:pPr>
        <w:spacing w:line="360" w:lineRule="auto"/>
      </w:pPr>
      <w:r>
        <w:tab/>
      </w:r>
      <w:r>
        <w:tab/>
        <w:t xml:space="preserve"> -Bakteriler                      -Mantarlar</w:t>
      </w:r>
    </w:p>
    <w:p w:rsidR="006F0CC8" w:rsidRDefault="006F0CC8" w:rsidP="006F0CC8">
      <w:pPr>
        <w:spacing w:line="360" w:lineRule="auto"/>
      </w:pPr>
      <w:r>
        <w:tab/>
      </w:r>
      <w:r>
        <w:tab/>
        <w:t xml:space="preserve"> -Mavi-yeşil algler            -Mayalar</w:t>
      </w:r>
    </w:p>
    <w:p w:rsidR="006F0CC8" w:rsidRDefault="006F0CC8" w:rsidP="006F0CC8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 xml:space="preserve">     -Algler</w:t>
      </w:r>
    </w:p>
    <w:p w:rsidR="006F0CC8" w:rsidRDefault="006F0CC8" w:rsidP="006F0CC8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 xml:space="preserve">     -</w:t>
      </w:r>
      <w:proofErr w:type="spellStart"/>
      <w:r>
        <w:t>Protozoalar</w:t>
      </w:r>
      <w:proofErr w:type="spellEnd"/>
    </w:p>
    <w:p w:rsidR="006F0CC8" w:rsidRDefault="006F0CC8" w:rsidP="006F0CC8">
      <w:pPr>
        <w:spacing w:line="360" w:lineRule="auto"/>
      </w:pPr>
    </w:p>
    <w:p w:rsidR="006F0CC8" w:rsidRDefault="006F0CC8" w:rsidP="006F0CC8">
      <w:pPr>
        <w:spacing w:line="360" w:lineRule="auto"/>
        <w:rPr>
          <w:b/>
          <w:i/>
          <w:u w:val="single"/>
        </w:rPr>
      </w:pPr>
      <w:proofErr w:type="spellStart"/>
      <w:r>
        <w:rPr>
          <w:b/>
          <w:i/>
          <w:u w:val="single"/>
        </w:rPr>
        <w:t>Mikrobiyal</w:t>
      </w:r>
      <w:proofErr w:type="spellEnd"/>
      <w:r>
        <w:rPr>
          <w:b/>
          <w:i/>
          <w:u w:val="single"/>
        </w:rPr>
        <w:t xml:space="preserve"> Metabolizma İçin Gerekli Maddeler (Besinler)</w:t>
      </w:r>
    </w:p>
    <w:p w:rsidR="006F0CC8" w:rsidRDefault="006F0CC8" w:rsidP="006F0CC8">
      <w:pPr>
        <w:spacing w:line="360" w:lineRule="auto"/>
      </w:pPr>
      <w:r>
        <w:tab/>
        <w:t>Bir mikroorganizmanın yaşayabilmesi ve çoğalabilmesi için,</w:t>
      </w:r>
    </w:p>
    <w:p w:rsidR="006F0CC8" w:rsidRDefault="006F0CC8" w:rsidP="006F0CC8">
      <w:pPr>
        <w:spacing w:line="360" w:lineRule="auto"/>
      </w:pPr>
      <w:r>
        <w:rPr>
          <w:b/>
        </w:rPr>
        <w:t>1.</w:t>
      </w:r>
      <w:r>
        <w:t xml:space="preserve"> enerji kaynağına</w:t>
      </w:r>
    </w:p>
    <w:p w:rsidR="006F0CC8" w:rsidRDefault="006F0CC8" w:rsidP="006F0CC8">
      <w:pPr>
        <w:spacing w:line="360" w:lineRule="auto"/>
        <w:rPr>
          <w:b/>
        </w:rPr>
      </w:pPr>
      <w:r>
        <w:rPr>
          <w:b/>
        </w:rPr>
        <w:t xml:space="preserve">2. </w:t>
      </w:r>
      <w:r>
        <w:t xml:space="preserve">yeni hücre materyallerinin sentezi için karbon </w:t>
      </w:r>
    </w:p>
    <w:p w:rsidR="006F0CC8" w:rsidRDefault="006F0CC8" w:rsidP="006F0CC8">
      <w:pPr>
        <w:spacing w:line="360" w:lineRule="auto"/>
      </w:pPr>
      <w:r>
        <w:rPr>
          <w:b/>
        </w:rPr>
        <w:t>3.</w:t>
      </w:r>
      <w:r>
        <w:t xml:space="preserve"> azot, fosfor, kükürt, K</w:t>
      </w:r>
      <w:r>
        <w:rPr>
          <w:vertAlign w:val="superscript"/>
        </w:rPr>
        <w:t>+</w:t>
      </w:r>
      <w:r>
        <w:t>, Ca</w:t>
      </w:r>
      <w:r>
        <w:rPr>
          <w:vertAlign w:val="superscript"/>
        </w:rPr>
        <w:t>+2</w:t>
      </w:r>
      <w:r>
        <w:t xml:space="preserve"> ve Mg </w:t>
      </w:r>
      <w:r>
        <w:rPr>
          <w:vertAlign w:val="superscript"/>
        </w:rPr>
        <w:t>+2</w:t>
      </w:r>
      <w:r>
        <w:t xml:space="preserve"> </w:t>
      </w:r>
    </w:p>
    <w:p w:rsidR="006F0CC8" w:rsidRDefault="006F0CC8" w:rsidP="006F0CC8">
      <w:pPr>
        <w:spacing w:line="360" w:lineRule="auto"/>
      </w:pPr>
      <w:proofErr w:type="gramStart"/>
      <w:r>
        <w:t>gibi</w:t>
      </w:r>
      <w:proofErr w:type="gramEnd"/>
      <w:r>
        <w:t xml:space="preserve"> inorganik elementlere ihtiyaç vardır. Karbon ve enerji kaynakları genellikle </w:t>
      </w:r>
      <w:proofErr w:type="spellStart"/>
      <w:r>
        <w:t>substratlar</w:t>
      </w:r>
      <w:proofErr w:type="spellEnd"/>
      <w:r>
        <w:t xml:space="preserve"> olarak adlandırılır.</w:t>
      </w:r>
    </w:p>
    <w:p w:rsidR="006F0CC8" w:rsidRDefault="006F0CC8" w:rsidP="006F0CC8">
      <w:pPr>
        <w:spacing w:line="360" w:lineRule="auto"/>
        <w:rPr>
          <w:b/>
          <w:i/>
          <w:u w:val="single"/>
        </w:rPr>
      </w:pPr>
      <w:r>
        <w:br w:type="page"/>
      </w:r>
      <w:r>
        <w:rPr>
          <w:b/>
          <w:i/>
          <w:u w:val="single"/>
        </w:rPr>
        <w:lastRenderedPageBreak/>
        <w:t>Karbon ve Enerji Kaynakları</w:t>
      </w:r>
    </w:p>
    <w:p w:rsidR="006F0CC8" w:rsidRDefault="006F0CC8" w:rsidP="006F0CC8">
      <w:pPr>
        <w:spacing w:line="360" w:lineRule="auto"/>
      </w:pPr>
    </w:p>
    <w:p w:rsidR="006F0CC8" w:rsidRDefault="006F0CC8" w:rsidP="006F0CC8">
      <w:pPr>
        <w:spacing w:line="360" w:lineRule="auto"/>
      </w:pPr>
      <w:r>
        <w:t xml:space="preserve">Heterotrof   </w:t>
      </w:r>
      <w:proofErr w:type="gramStart"/>
      <w:r>
        <w:t xml:space="preserve">  :</w:t>
      </w:r>
      <w:proofErr w:type="gramEnd"/>
      <w:r>
        <w:t xml:space="preserve">    Karbon kaynağı   </w:t>
      </w:r>
      <w:r>
        <w:sym w:font="Symbol" w:char="F0DE"/>
      </w:r>
      <w:r>
        <w:t xml:space="preserve">   organik karbon</w:t>
      </w:r>
    </w:p>
    <w:p w:rsidR="006F0CC8" w:rsidRDefault="006F0CC8" w:rsidP="006F0CC8">
      <w:pPr>
        <w:spacing w:line="360" w:lineRule="auto"/>
      </w:pPr>
      <w:r>
        <w:t xml:space="preserve">Ototrof        </w:t>
      </w:r>
      <w:proofErr w:type="gramStart"/>
      <w:r>
        <w:t xml:space="preserve">  :</w:t>
      </w:r>
      <w:proofErr w:type="gramEnd"/>
      <w:r>
        <w:t xml:space="preserve">     Karbon kaynağı   </w:t>
      </w:r>
      <w:r>
        <w:sym w:font="Symbol" w:char="F0DE"/>
      </w:r>
      <w:r>
        <w:t xml:space="preserve">   CO</w:t>
      </w:r>
      <w:r>
        <w:rPr>
          <w:vertAlign w:val="subscript"/>
        </w:rPr>
        <w:t>2</w:t>
      </w:r>
      <w:r>
        <w:t xml:space="preserve"> </w:t>
      </w:r>
    </w:p>
    <w:p w:rsidR="006F0CC8" w:rsidRDefault="006F0CC8" w:rsidP="006F0CC8">
      <w:pPr>
        <w:spacing w:line="360" w:lineRule="auto"/>
      </w:pPr>
      <w:r>
        <w:tab/>
        <w:t>Ototrofların daha çok enerjiye ihtiyacı vardır, çoğalma hızları düşüktür. Enerji kimyasal veya güneş ışığından sağlanır.</w:t>
      </w:r>
    </w:p>
    <w:p w:rsidR="006F0CC8" w:rsidRDefault="006F0CC8" w:rsidP="006F0CC8">
      <w:pPr>
        <w:spacing w:line="360" w:lineRule="auto"/>
      </w:pPr>
      <w:r>
        <w:tab/>
      </w:r>
      <w:proofErr w:type="spellStart"/>
      <w:r>
        <w:t>Fototropik</w:t>
      </w:r>
      <w:proofErr w:type="spellEnd"/>
      <w:r>
        <w:t xml:space="preserve"> mikroorganizmalar enerjilerini ışıktan sağlar. </w:t>
      </w:r>
      <w:proofErr w:type="spellStart"/>
      <w:r>
        <w:t>Kemotroflar</w:t>
      </w:r>
      <w:proofErr w:type="spellEnd"/>
      <w:r>
        <w:t xml:space="preserve"> ise, enerjilerini kimyasal reaksiyonlardan sağlar. </w:t>
      </w:r>
    </w:p>
    <w:p w:rsidR="006F0CC8" w:rsidRDefault="006F0CC8" w:rsidP="006F0CC8">
      <w:pPr>
        <w:spacing w:line="360" w:lineRule="auto"/>
      </w:pPr>
      <w:r>
        <w:tab/>
      </w:r>
      <w:proofErr w:type="spellStart"/>
      <w:r>
        <w:t>Fototropik</w:t>
      </w:r>
      <w:proofErr w:type="spellEnd"/>
      <w:r>
        <w:t xml:space="preserve"> organizmalar </w:t>
      </w:r>
      <w:proofErr w:type="spellStart"/>
      <w:r>
        <w:t>heterotropik</w:t>
      </w:r>
      <w:proofErr w:type="spellEnd"/>
      <w:r>
        <w:t xml:space="preserve"> (kükürt bakterileri) veya </w:t>
      </w:r>
      <w:proofErr w:type="spellStart"/>
      <w:r>
        <w:t>ototropik</w:t>
      </w:r>
      <w:proofErr w:type="spellEnd"/>
      <w:r>
        <w:t xml:space="preserve"> (alg ve </w:t>
      </w:r>
      <w:proofErr w:type="spellStart"/>
      <w:r>
        <w:t>fotosentetik</w:t>
      </w:r>
      <w:proofErr w:type="spellEnd"/>
      <w:r>
        <w:t xml:space="preserve"> bakteri) olabilir. </w:t>
      </w:r>
      <w:proofErr w:type="spellStart"/>
      <w:r>
        <w:t>Kemotroflar</w:t>
      </w:r>
      <w:proofErr w:type="spellEnd"/>
      <w:r>
        <w:t xml:space="preserve"> da </w:t>
      </w:r>
      <w:proofErr w:type="spellStart"/>
      <w:r>
        <w:t>heterotropik</w:t>
      </w:r>
      <w:proofErr w:type="spellEnd"/>
      <w:r>
        <w:t xml:space="preserve"> (</w:t>
      </w:r>
      <w:proofErr w:type="spellStart"/>
      <w:r>
        <w:t>protozoa</w:t>
      </w:r>
      <w:proofErr w:type="spellEnd"/>
      <w:r>
        <w:t xml:space="preserve">, </w:t>
      </w:r>
      <w:proofErr w:type="spellStart"/>
      <w:r>
        <w:t>fungus</w:t>
      </w:r>
      <w:proofErr w:type="spellEnd"/>
      <w:r>
        <w:t xml:space="preserve"> ve bakterilerin çoğu) veya </w:t>
      </w:r>
      <w:proofErr w:type="spellStart"/>
      <w:r>
        <w:t>ototropik</w:t>
      </w:r>
      <w:proofErr w:type="spellEnd"/>
      <w:r>
        <w:t xml:space="preserve"> (</w:t>
      </w:r>
      <w:proofErr w:type="spellStart"/>
      <w:r>
        <w:t>nitrifikasyon</w:t>
      </w:r>
      <w:proofErr w:type="spellEnd"/>
      <w:r>
        <w:t xml:space="preserve"> bakterileri) olabilir. </w:t>
      </w:r>
      <w:proofErr w:type="spellStart"/>
      <w:r>
        <w:t>Kemotroflar</w:t>
      </w:r>
      <w:proofErr w:type="spellEnd"/>
      <w:r>
        <w:t xml:space="preserve">, enerjilerini indirgenmiş inorganik bileşiklerden (amonyak, </w:t>
      </w:r>
      <w:proofErr w:type="spellStart"/>
      <w:r>
        <w:t>nitrit</w:t>
      </w:r>
      <w:proofErr w:type="spellEnd"/>
      <w:r>
        <w:t xml:space="preserve"> ve sülfit gibi) elde ederler. </w:t>
      </w:r>
      <w:proofErr w:type="spellStart"/>
      <w:r>
        <w:t>Kemoheterotroflar</w:t>
      </w:r>
      <w:proofErr w:type="spellEnd"/>
      <w:r>
        <w:t xml:space="preserve"> ise, enerjilerini organik bileşiklerin </w:t>
      </w:r>
      <w:proofErr w:type="spellStart"/>
      <w:r>
        <w:t>oksidasyonundan</w:t>
      </w:r>
      <w:proofErr w:type="spellEnd"/>
      <w:r>
        <w:t xml:space="preserve"> elde ederler.</w:t>
      </w:r>
    </w:p>
    <w:p w:rsidR="006F0CC8" w:rsidRDefault="006F0CC8" w:rsidP="006F0CC8">
      <w:pPr>
        <w:spacing w:line="360" w:lineRule="auto"/>
      </w:pPr>
    </w:p>
    <w:tbl>
      <w:tblPr>
        <w:tblStyle w:val="TabloKlavuzu"/>
        <w:tblW w:w="0" w:type="auto"/>
        <w:tblInd w:w="0" w:type="dxa"/>
        <w:tblLook w:val="01E0" w:firstRow="1" w:lastRow="1" w:firstColumn="1" w:lastColumn="1" w:noHBand="0" w:noVBand="0"/>
      </w:tblPr>
      <w:tblGrid>
        <w:gridCol w:w="3032"/>
        <w:gridCol w:w="3019"/>
        <w:gridCol w:w="3011"/>
      </w:tblGrid>
      <w:tr w:rsidR="006F0CC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C8" w:rsidRDefault="006F0C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Sınıflama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C8" w:rsidRDefault="006F0C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Enerji kaynağı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C8" w:rsidRDefault="006F0C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Karbon kaynağı</w:t>
            </w:r>
          </w:p>
        </w:tc>
      </w:tr>
      <w:tr w:rsidR="006F0CC8"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C8" w:rsidRDefault="006F0CC8">
            <w:pPr>
              <w:spacing w:line="360" w:lineRule="auto"/>
            </w:pPr>
            <w:r>
              <w:sym w:font="Wingdings" w:char="F0D8"/>
            </w:r>
            <w:r>
              <w:t xml:space="preserve">  Ototrof  </w:t>
            </w:r>
          </w:p>
        </w:tc>
      </w:tr>
      <w:tr w:rsidR="006F0CC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C8" w:rsidRDefault="006F0CC8">
            <w:pPr>
              <w:spacing w:line="360" w:lineRule="auto"/>
            </w:pPr>
            <w:r>
              <w:t xml:space="preserve">    </w:t>
            </w:r>
            <w:r>
              <w:sym w:font="Symbol" w:char="F0B7"/>
            </w:r>
            <w:r>
              <w:t xml:space="preserve"> </w:t>
            </w:r>
            <w:proofErr w:type="spellStart"/>
            <w:r>
              <w:t>Fotototrof</w:t>
            </w:r>
            <w:proofErr w:type="spellEnd"/>
            <w:r>
              <w:t xml:space="preserve"> (alg ve </w:t>
            </w:r>
            <w:proofErr w:type="spellStart"/>
            <w:r>
              <w:t>fotosentetik</w:t>
            </w:r>
            <w:proofErr w:type="spellEnd"/>
            <w:r>
              <w:t xml:space="preserve"> bakteri)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C8" w:rsidRDefault="006F0CC8">
            <w:pPr>
              <w:spacing w:line="360" w:lineRule="auto"/>
              <w:jc w:val="center"/>
            </w:pPr>
            <w:r>
              <w:t>ışık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C8" w:rsidRDefault="006F0CC8">
            <w:pPr>
              <w:spacing w:line="360" w:lineRule="auto"/>
              <w:jc w:val="center"/>
            </w:pPr>
            <w:r>
              <w:t>CO</w:t>
            </w:r>
            <w:r>
              <w:rPr>
                <w:vertAlign w:val="subscript"/>
              </w:rPr>
              <w:t>2</w:t>
            </w:r>
          </w:p>
        </w:tc>
      </w:tr>
      <w:tr w:rsidR="006F0CC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C8" w:rsidRDefault="006F0CC8">
            <w:pPr>
              <w:spacing w:line="360" w:lineRule="auto"/>
            </w:pPr>
            <w:r>
              <w:t xml:space="preserve">    </w:t>
            </w:r>
            <w:r>
              <w:sym w:font="Symbol" w:char="F0B7"/>
            </w:r>
            <w:r>
              <w:t xml:space="preserve"> </w:t>
            </w:r>
            <w:proofErr w:type="spellStart"/>
            <w:r>
              <w:t>Kemototrof</w:t>
            </w:r>
            <w:proofErr w:type="spellEnd"/>
            <w:r>
              <w:t xml:space="preserve"> (amonyak, </w:t>
            </w:r>
            <w:proofErr w:type="spellStart"/>
            <w:r>
              <w:t>nitrit</w:t>
            </w:r>
            <w:proofErr w:type="spellEnd"/>
            <w:r>
              <w:t xml:space="preserve"> ve sülfit indirgenmesi)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C8" w:rsidRDefault="006F0CC8">
            <w:pPr>
              <w:spacing w:line="360" w:lineRule="auto"/>
              <w:jc w:val="center"/>
            </w:pPr>
            <w:proofErr w:type="gramStart"/>
            <w:r>
              <w:t>inorganik</w:t>
            </w:r>
            <w:proofErr w:type="gramEnd"/>
            <w:r>
              <w:t xml:space="preserve"> oksitlenme ve indirgenme tepkimeleri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C8" w:rsidRDefault="006F0CC8">
            <w:pPr>
              <w:spacing w:line="360" w:lineRule="auto"/>
              <w:jc w:val="center"/>
            </w:pPr>
            <w:r>
              <w:t>CO</w:t>
            </w:r>
            <w:r>
              <w:rPr>
                <w:vertAlign w:val="subscript"/>
              </w:rPr>
              <w:t>2</w:t>
            </w:r>
          </w:p>
        </w:tc>
      </w:tr>
      <w:tr w:rsidR="006F0CC8"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C8" w:rsidRDefault="006F0CC8">
            <w:pPr>
              <w:spacing w:line="360" w:lineRule="auto"/>
            </w:pPr>
            <w:r>
              <w:sym w:font="Wingdings" w:char="F0D8"/>
            </w:r>
            <w:r>
              <w:t xml:space="preserve"> Heterotrof</w:t>
            </w:r>
          </w:p>
        </w:tc>
      </w:tr>
      <w:tr w:rsidR="006F0CC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C8" w:rsidRDefault="006F0CC8">
            <w:pPr>
              <w:spacing w:line="360" w:lineRule="auto"/>
            </w:pPr>
            <w:r>
              <w:t xml:space="preserve">    </w:t>
            </w:r>
            <w:r>
              <w:sym w:font="Symbol" w:char="F0B7"/>
            </w:r>
            <w:r>
              <w:t xml:space="preserve"> </w:t>
            </w:r>
            <w:proofErr w:type="spellStart"/>
            <w:r>
              <w:t>Kemoheterotrof</w:t>
            </w:r>
            <w:proofErr w:type="spellEnd"/>
            <w:r>
              <w:t xml:space="preserve"> (</w:t>
            </w:r>
            <w:proofErr w:type="spellStart"/>
            <w:r>
              <w:t>protozoa</w:t>
            </w:r>
            <w:proofErr w:type="spellEnd"/>
            <w:r>
              <w:t xml:space="preserve">, </w:t>
            </w:r>
            <w:proofErr w:type="spellStart"/>
            <w:r>
              <w:t>fungus</w:t>
            </w:r>
            <w:proofErr w:type="spellEnd"/>
            <w:r>
              <w:t xml:space="preserve"> ve bakterilerin çoğu)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C8" w:rsidRDefault="006F0CC8">
            <w:pPr>
              <w:spacing w:line="360" w:lineRule="auto"/>
              <w:jc w:val="center"/>
            </w:pPr>
            <w:proofErr w:type="gramStart"/>
            <w:r>
              <w:t>organik</w:t>
            </w:r>
            <w:proofErr w:type="gramEnd"/>
            <w:r>
              <w:t xml:space="preserve"> oksitlenme ve indirgenme tepkimeleri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C8" w:rsidRDefault="006F0CC8">
            <w:pPr>
              <w:spacing w:line="360" w:lineRule="auto"/>
              <w:jc w:val="center"/>
            </w:pPr>
            <w:r>
              <w:t>Organik karbon</w:t>
            </w:r>
          </w:p>
        </w:tc>
      </w:tr>
      <w:tr w:rsidR="006F0CC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C8" w:rsidRDefault="006F0CC8">
            <w:pPr>
              <w:spacing w:line="360" w:lineRule="auto"/>
            </w:pPr>
            <w:r>
              <w:t xml:space="preserve">    </w:t>
            </w:r>
            <w:r>
              <w:sym w:font="Symbol" w:char="F0B7"/>
            </w:r>
            <w:proofErr w:type="spellStart"/>
            <w:r>
              <w:t>Fotoheterotrof</w:t>
            </w:r>
            <w:proofErr w:type="spellEnd"/>
            <w:r>
              <w:t xml:space="preserve"> (kükürt bakterileri)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C8" w:rsidRDefault="006F0CC8">
            <w:pPr>
              <w:spacing w:line="360" w:lineRule="auto"/>
              <w:jc w:val="center"/>
            </w:pPr>
            <w:r>
              <w:t>ışık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CC8" w:rsidRDefault="006F0CC8">
            <w:pPr>
              <w:spacing w:line="360" w:lineRule="auto"/>
              <w:jc w:val="center"/>
            </w:pPr>
            <w:r>
              <w:t>Organik karbon</w:t>
            </w:r>
          </w:p>
        </w:tc>
      </w:tr>
    </w:tbl>
    <w:p w:rsidR="006F0CC8" w:rsidRDefault="006F0CC8" w:rsidP="006F0CC8">
      <w:pPr>
        <w:spacing w:line="360" w:lineRule="auto"/>
      </w:pPr>
    </w:p>
    <w:p w:rsidR="00744DA6" w:rsidRDefault="006F0CC8" w:rsidP="006F0CC8">
      <w:r>
        <w:rPr>
          <w:b/>
          <w:i/>
          <w:u w:val="single"/>
        </w:rPr>
        <w:br w:type="page"/>
      </w:r>
    </w:p>
    <w:sectPr w:rsidR="00744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9B"/>
    <w:rsid w:val="006F0CC8"/>
    <w:rsid w:val="00744DA6"/>
    <w:rsid w:val="00881661"/>
    <w:rsid w:val="00D2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6C85"/>
  <w15:chartTrackingRefBased/>
  <w15:docId w15:val="{0D9A4D09-A3FF-4D7A-8ECF-2F0412F7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0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F0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836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Ulku Mehmetoglu</dc:creator>
  <cp:keywords/>
  <dc:description/>
  <cp:lastModifiedBy>Ulku Mehmetoglu</cp:lastModifiedBy>
  <cp:revision>3</cp:revision>
  <dcterms:created xsi:type="dcterms:W3CDTF">2017-09-29T10:18:00Z</dcterms:created>
  <dcterms:modified xsi:type="dcterms:W3CDTF">2017-09-29T10:49:00Z</dcterms:modified>
</cp:coreProperties>
</file>