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6A4AA" w14:textId="77777777" w:rsidR="00534300" w:rsidRPr="00534300" w:rsidRDefault="00534300" w:rsidP="00534300">
      <w:pPr>
        <w:ind w:left="2832" w:firstLine="708"/>
        <w:jc w:val="both"/>
        <w:rPr>
          <w:rFonts w:ascii="ＭＳ 明朝" w:eastAsia="ＭＳ 明朝" w:hAnsi="ＭＳ 明朝"/>
          <w:b/>
          <w:color w:val="4D4D4D"/>
        </w:rPr>
      </w:pPr>
      <w:bookmarkStart w:id="0" w:name="_GoBack"/>
      <w:bookmarkEnd w:id="0"/>
      <w:r w:rsidRPr="00534300">
        <w:rPr>
          <w:rFonts w:ascii="ＭＳ 明朝" w:eastAsia="ＭＳ 明朝" w:hAnsi="ＭＳ 明朝" w:hint="eastAsia"/>
          <w:b/>
          <w:color w:val="4D4D4D"/>
        </w:rPr>
        <w:t>靖国神社</w:t>
      </w:r>
    </w:p>
    <w:p w14:paraId="4B67E86C" w14:textId="77777777" w:rsidR="00603D53" w:rsidRPr="00534300" w:rsidRDefault="00534300" w:rsidP="00534300">
      <w:pPr>
        <w:jc w:val="both"/>
        <w:rPr>
          <w:rFonts w:ascii="ＭＳ 明朝" w:eastAsia="ＭＳ 明朝" w:hAnsi="ＭＳ 明朝"/>
          <w:color w:val="4D4D4D"/>
        </w:rPr>
      </w:pPr>
      <w:r w:rsidRPr="00534300">
        <w:rPr>
          <w:rFonts w:ascii="ＭＳ 明朝" w:eastAsia="ＭＳ 明朝" w:hAnsi="ＭＳ 明朝" w:hint="eastAsia"/>
          <w:color w:val="4D4D4D"/>
        </w:rPr>
        <w:t>靖國神社は、明治2年（1869）6月29日、明治天皇の思し召しによって建てられた</w:t>
      </w:r>
      <w:r w:rsidRPr="00534300">
        <w:rPr>
          <w:rFonts w:ascii="ＭＳ 明朝" w:eastAsia="ＭＳ 明朝" w:hAnsi="ＭＳ 明朝"/>
        </w:rPr>
        <w:ruby>
          <w:rubyPr>
            <w:rubyAlign w:val="distributeSpace"/>
            <w:hps w:val="27"/>
            <w:hpsRaise w:val="22"/>
            <w:hpsBaseText w:val="22"/>
            <w:lid w:val="ja-JP"/>
          </w:rubyPr>
          <w:rt>
            <w:r w:rsidR="00534300" w:rsidRPr="00534300">
              <w:rPr>
                <w:rFonts w:ascii="ＭＳ 明朝" w:eastAsia="ＭＳ 明朝" w:hAnsi="ＭＳ 明朝" w:hint="eastAsia"/>
                <w:color w:val="4D4D4D"/>
              </w:rPr>
              <w:t>しょうこんしゃ</w:t>
            </w:r>
          </w:rt>
          <w:rubyBase>
            <w:r w:rsidR="00534300" w:rsidRPr="00534300">
              <w:rPr>
                <w:rFonts w:ascii="ＭＳ 明朝" w:eastAsia="ＭＳ 明朝" w:hAnsi="ＭＳ 明朝" w:hint="eastAsia"/>
                <w:color w:val="4D4D4D"/>
              </w:rPr>
              <w:t>招魂社</w:t>
            </w:r>
          </w:rubyBase>
        </w:ruby>
      </w:r>
      <w:r w:rsidRPr="00534300">
        <w:rPr>
          <w:rFonts w:ascii="ＭＳ 明朝" w:eastAsia="ＭＳ 明朝" w:hAnsi="ＭＳ 明朝" w:hint="eastAsia"/>
          <w:color w:val="4D4D4D"/>
        </w:rPr>
        <w:t>がはじまりです。</w:t>
      </w:r>
      <w:r w:rsidRPr="00534300">
        <w:rPr>
          <w:rFonts w:ascii="ＭＳ 明朝" w:eastAsia="ＭＳ 明朝" w:hAnsi="ＭＳ 明朝" w:hint="eastAsia"/>
          <w:color w:val="4D4D4D"/>
        </w:rPr>
        <w:br/>
        <w:t>明治7年（1874）1月27日、明治天皇が初めて</w:t>
      </w:r>
      <w:r w:rsidRPr="00534300">
        <w:rPr>
          <w:rFonts w:ascii="ＭＳ 明朝" w:eastAsia="ＭＳ 明朝" w:hAnsi="ＭＳ 明朝"/>
        </w:rPr>
        <w:ruby>
          <w:rubyPr>
            <w:rubyAlign w:val="distributeSpace"/>
            <w:hps w:val="27"/>
            <w:hpsRaise w:val="22"/>
            <w:hpsBaseText w:val="22"/>
            <w:lid w:val="ja-JP"/>
          </w:rubyPr>
          <w:rt>
            <w:r w:rsidR="00534300" w:rsidRPr="00534300">
              <w:rPr>
                <w:rFonts w:ascii="ＭＳ 明朝" w:eastAsia="ＭＳ 明朝" w:hAnsi="ＭＳ 明朝" w:hint="eastAsia"/>
                <w:color w:val="4D4D4D"/>
              </w:rPr>
              <w:t>しょうこんしゃ</w:t>
            </w:r>
          </w:rt>
          <w:rubyBase>
            <w:r w:rsidR="00534300" w:rsidRPr="00534300">
              <w:rPr>
                <w:rFonts w:ascii="ＭＳ 明朝" w:eastAsia="ＭＳ 明朝" w:hAnsi="ＭＳ 明朝" w:hint="eastAsia"/>
                <w:color w:val="4D4D4D"/>
              </w:rPr>
              <w:t>招魂社</w:t>
            </w:r>
          </w:rubyBase>
        </w:ruby>
      </w:r>
      <w:r w:rsidRPr="00534300">
        <w:rPr>
          <w:rFonts w:ascii="ＭＳ 明朝" w:eastAsia="ＭＳ 明朝" w:hAnsi="ＭＳ 明朝" w:hint="eastAsia"/>
          <w:color w:val="4D4D4D"/>
        </w:rPr>
        <w:t>に御親拝の折にお詠みになられた「我國の為をつくせる人々の名もむさし野にとむる玉かき」の御製からも知ることができるように、国家のために尊い命を捧げられた人々の</w:t>
      </w:r>
      <w:r w:rsidRPr="00534300">
        <w:rPr>
          <w:rFonts w:ascii="ＭＳ 明朝" w:eastAsia="ＭＳ 明朝" w:hAnsi="ＭＳ 明朝"/>
        </w:rPr>
        <w:ruby>
          <w:rubyPr>
            <w:rubyAlign w:val="distributeSpace"/>
            <w:hps w:val="27"/>
            <w:hpsRaise w:val="22"/>
            <w:hpsBaseText w:val="22"/>
            <w:lid w:val="ja-JP"/>
          </w:rubyPr>
          <w:rt>
            <w:r w:rsidR="00534300" w:rsidRPr="00534300">
              <w:rPr>
                <w:rFonts w:ascii="ＭＳ 明朝" w:eastAsia="ＭＳ 明朝" w:hAnsi="ＭＳ 明朝" w:hint="eastAsia"/>
                <w:color w:val="4D4D4D"/>
              </w:rPr>
              <w:t>みたま</w:t>
            </w:r>
          </w:rt>
          <w:rubyBase>
            <w:r w:rsidR="00534300" w:rsidRPr="00534300">
              <w:rPr>
                <w:rFonts w:ascii="ＭＳ 明朝" w:eastAsia="ＭＳ 明朝" w:hAnsi="ＭＳ 明朝" w:hint="eastAsia"/>
                <w:color w:val="4D4D4D"/>
              </w:rPr>
              <w:t>御霊</w:t>
            </w:r>
          </w:rubyBase>
        </w:ruby>
      </w:r>
      <w:r w:rsidRPr="00534300">
        <w:rPr>
          <w:rFonts w:ascii="ＭＳ 明朝" w:eastAsia="ＭＳ 明朝" w:hAnsi="ＭＳ 明朝" w:hint="eastAsia"/>
          <w:color w:val="4D4D4D"/>
        </w:rPr>
        <w:t>を慰め、その事績を永く後世に伝えることを目的に創建された神社です（中略）</w:t>
      </w:r>
    </w:p>
    <w:p w14:paraId="6C4C48D4" w14:textId="77777777" w:rsidR="00534300" w:rsidRPr="00534300" w:rsidRDefault="00534300" w:rsidP="00534300">
      <w:pPr>
        <w:jc w:val="both"/>
        <w:rPr>
          <w:rFonts w:ascii="ＭＳ 明朝" w:eastAsia="ＭＳ 明朝" w:hAnsi="ＭＳ 明朝"/>
          <w:color w:val="4D4D4D"/>
        </w:rPr>
      </w:pPr>
      <w:r w:rsidRPr="00534300">
        <w:rPr>
          <w:rFonts w:ascii="ＭＳ 明朝" w:eastAsia="ＭＳ 明朝" w:hAnsi="ＭＳ 明朝" w:hint="eastAsia"/>
          <w:color w:val="4D4D4D"/>
        </w:rPr>
        <w:t>靖國神社には、戊辰戦争（戊辰の役）やその後に起こった佐賀の乱、西南戦争（西南の役）といった国内の戦いで、近代日本の出発点となった明治維新の大事業遂行のために命を落とされた方々をはじめ、明治維新のさきがけとなって斃れた</w:t>
      </w:r>
      <w:r w:rsidRPr="00534300">
        <w:rPr>
          <w:rFonts w:ascii="ＭＳ 明朝" w:eastAsia="ＭＳ 明朝" w:hAnsi="ＭＳ 明朝"/>
        </w:rPr>
        <w:ruby>
          <w:rubyPr>
            <w:rubyAlign w:val="distributeSpace"/>
            <w:hps w:val="27"/>
            <w:hpsRaise w:val="22"/>
            <w:hpsBaseText w:val="22"/>
            <w:lid w:val="ja-JP"/>
          </w:rubyPr>
          <w:rt>
            <w:r w:rsidR="00534300" w:rsidRPr="00534300">
              <w:rPr>
                <w:rFonts w:ascii="ＭＳ 明朝" w:eastAsia="ＭＳ 明朝" w:hAnsi="ＭＳ 明朝" w:hint="eastAsia"/>
                <w:color w:val="4D4D4D"/>
              </w:rPr>
              <w:t>さかもとりょうま</w:t>
            </w:r>
          </w:rt>
          <w:rubyBase>
            <w:r w:rsidR="00534300" w:rsidRPr="00534300">
              <w:rPr>
                <w:rFonts w:ascii="ＭＳ 明朝" w:eastAsia="ＭＳ 明朝" w:hAnsi="ＭＳ 明朝" w:hint="eastAsia"/>
                <w:color w:val="4D4D4D"/>
              </w:rPr>
              <w:t>坂本龍馬</w:t>
            </w:r>
          </w:rubyBase>
        </w:ruby>
      </w:r>
      <w:r w:rsidRPr="00534300">
        <w:rPr>
          <w:rFonts w:ascii="ＭＳ 明朝" w:eastAsia="ＭＳ 明朝" w:hAnsi="ＭＳ 明朝" w:hint="eastAsia"/>
          <w:color w:val="4D4D4D"/>
        </w:rPr>
        <w:t>・</w:t>
      </w:r>
      <w:r w:rsidRPr="00534300">
        <w:rPr>
          <w:rFonts w:ascii="ＭＳ 明朝" w:eastAsia="ＭＳ 明朝" w:hAnsi="ＭＳ 明朝"/>
        </w:rPr>
        <w:ruby>
          <w:rubyPr>
            <w:rubyAlign w:val="distributeSpace"/>
            <w:hps w:val="27"/>
            <w:hpsRaise w:val="22"/>
            <w:hpsBaseText w:val="22"/>
            <w:lid w:val="ja-JP"/>
          </w:rubyPr>
          <w:rt>
            <w:r w:rsidR="00534300" w:rsidRPr="00534300">
              <w:rPr>
                <w:rFonts w:ascii="ＭＳ 明朝" w:eastAsia="ＭＳ 明朝" w:hAnsi="ＭＳ 明朝" w:hint="eastAsia"/>
                <w:color w:val="4D4D4D"/>
              </w:rPr>
              <w:t>よしだしょういん</w:t>
            </w:r>
          </w:rt>
          <w:rubyBase>
            <w:r w:rsidR="00534300" w:rsidRPr="00534300">
              <w:rPr>
                <w:rFonts w:ascii="ＭＳ 明朝" w:eastAsia="ＭＳ 明朝" w:hAnsi="ＭＳ 明朝" w:hint="eastAsia"/>
                <w:color w:val="4D4D4D"/>
              </w:rPr>
              <w:t>吉田松陰</w:t>
            </w:r>
          </w:rubyBase>
        </w:ruby>
      </w:r>
      <w:r w:rsidRPr="00534300">
        <w:rPr>
          <w:rFonts w:ascii="ＭＳ 明朝" w:eastAsia="ＭＳ 明朝" w:hAnsi="ＭＳ 明朝" w:hint="eastAsia"/>
          <w:color w:val="4D4D4D"/>
        </w:rPr>
        <w:t>・</w:t>
      </w:r>
      <w:r w:rsidRPr="00534300">
        <w:rPr>
          <w:rFonts w:ascii="ＭＳ 明朝" w:eastAsia="ＭＳ 明朝" w:hAnsi="ＭＳ 明朝"/>
        </w:rPr>
        <w:ruby>
          <w:rubyPr>
            <w:rubyAlign w:val="distributeSpace"/>
            <w:hps w:val="27"/>
            <w:hpsRaise w:val="22"/>
            <w:hpsBaseText w:val="22"/>
            <w:lid w:val="ja-JP"/>
          </w:rubyPr>
          <w:rt>
            <w:r w:rsidR="00534300" w:rsidRPr="00534300">
              <w:rPr>
                <w:rFonts w:ascii="ＭＳ 明朝" w:eastAsia="ＭＳ 明朝" w:hAnsi="ＭＳ 明朝" w:hint="eastAsia"/>
                <w:color w:val="4D4D4D"/>
              </w:rPr>
              <w:t>たかすぎしんさく</w:t>
            </w:r>
          </w:rt>
          <w:rubyBase>
            <w:r w:rsidR="00534300" w:rsidRPr="00534300">
              <w:rPr>
                <w:rFonts w:ascii="ＭＳ 明朝" w:eastAsia="ＭＳ 明朝" w:hAnsi="ＭＳ 明朝" w:hint="eastAsia"/>
                <w:color w:val="4D4D4D"/>
              </w:rPr>
              <w:t>高杉晋作</w:t>
            </w:r>
          </w:rubyBase>
        </w:ruby>
      </w:r>
      <w:r w:rsidRPr="00534300">
        <w:rPr>
          <w:rFonts w:ascii="ＭＳ 明朝" w:eastAsia="ＭＳ 明朝" w:hAnsi="ＭＳ 明朝" w:hint="eastAsia"/>
          <w:color w:val="4D4D4D"/>
        </w:rPr>
        <w:t>・</w:t>
      </w:r>
      <w:r w:rsidRPr="00534300">
        <w:rPr>
          <w:rFonts w:ascii="ＭＳ 明朝" w:eastAsia="ＭＳ 明朝" w:hAnsi="ＭＳ 明朝"/>
        </w:rPr>
        <w:ruby>
          <w:rubyPr>
            <w:rubyAlign w:val="distributeSpace"/>
            <w:hps w:val="27"/>
            <w:hpsRaise w:val="22"/>
            <w:hpsBaseText w:val="22"/>
            <w:lid w:val="ja-JP"/>
          </w:rubyPr>
          <w:rt>
            <w:r w:rsidR="00534300" w:rsidRPr="00534300">
              <w:rPr>
                <w:rFonts w:ascii="ＭＳ 明朝" w:eastAsia="ＭＳ 明朝" w:hAnsi="ＭＳ 明朝" w:hint="eastAsia"/>
                <w:color w:val="4D4D4D"/>
              </w:rPr>
              <w:t>はしもとさない</w:t>
            </w:r>
          </w:rt>
          <w:rubyBase>
            <w:r w:rsidR="00534300" w:rsidRPr="00534300">
              <w:rPr>
                <w:rFonts w:ascii="ＭＳ 明朝" w:eastAsia="ＭＳ 明朝" w:hAnsi="ＭＳ 明朝" w:hint="eastAsia"/>
                <w:color w:val="4D4D4D"/>
              </w:rPr>
              <w:t>橋本左内</w:t>
            </w:r>
          </w:rubyBase>
        </w:ruby>
      </w:r>
      <w:r w:rsidRPr="00534300">
        <w:rPr>
          <w:rFonts w:ascii="ＭＳ 明朝" w:eastAsia="ＭＳ 明朝" w:hAnsi="ＭＳ 明朝" w:hint="eastAsia"/>
          <w:color w:val="4D4D4D"/>
        </w:rPr>
        <w:t> といった歴史的に著名な幕末の志士達、さらには日清戦争・日露戦争・第一次世界大戦・満洲事変・支那事変・大東亜戦争（第二次世界大戦）などの対外事変や戦争に際して、国家防衛のためにひたすら「国安かれ」の一念のもと、尊い生命を捧げられた方々の</w:t>
      </w:r>
      <w:r w:rsidRPr="00534300">
        <w:rPr>
          <w:rFonts w:ascii="ＭＳ 明朝" w:eastAsia="ＭＳ 明朝" w:hAnsi="ＭＳ 明朝"/>
        </w:rPr>
        <w:ruby>
          <w:rubyPr>
            <w:rubyAlign w:val="distributeSpace"/>
            <w:hps w:val="27"/>
            <w:hpsRaise w:val="22"/>
            <w:hpsBaseText w:val="22"/>
            <w:lid w:val="ja-JP"/>
          </w:rubyPr>
          <w:rt>
            <w:r w:rsidR="00534300" w:rsidRPr="00534300">
              <w:rPr>
                <w:rFonts w:ascii="ＭＳ 明朝" w:eastAsia="ＭＳ 明朝" w:hAnsi="ＭＳ 明朝" w:hint="eastAsia"/>
                <w:color w:val="4D4D4D"/>
              </w:rPr>
              <w:t>みたま</w:t>
            </w:r>
          </w:rt>
          <w:rubyBase>
            <w:r w:rsidR="00534300" w:rsidRPr="00534300">
              <w:rPr>
                <w:rFonts w:ascii="ＭＳ 明朝" w:eastAsia="ＭＳ 明朝" w:hAnsi="ＭＳ 明朝" w:hint="eastAsia"/>
                <w:color w:val="4D4D4D"/>
              </w:rPr>
              <w:t>神霊</w:t>
            </w:r>
          </w:rubyBase>
        </w:ruby>
      </w:r>
      <w:r w:rsidRPr="00534300">
        <w:rPr>
          <w:rFonts w:ascii="ＭＳ 明朝" w:eastAsia="ＭＳ 明朝" w:hAnsi="ＭＳ 明朝" w:hint="eastAsia"/>
          <w:color w:val="4D4D4D"/>
        </w:rPr>
        <w:t> が祀られており、その数は246万6千余柱に及びます。</w:t>
      </w:r>
      <w:r w:rsidRPr="00534300">
        <w:rPr>
          <w:rFonts w:ascii="ＭＳ 明朝" w:eastAsia="ＭＳ 明朝" w:hAnsi="ＭＳ 明朝" w:hint="eastAsia"/>
          <w:color w:val="4D4D4D"/>
        </w:rPr>
        <w:br/>
        <w:t>その中には軍人ばかりでなく、戦場で救護のために活躍した従軍看護婦や女学生、学徒動員中に軍需工場で亡くなられた学徒など、軍属・文官・民間の方々も数多く含まれており、その当時、日本人として戦い亡くなった台湾及び朝鮮半島出身者やシベリア抑留中に死亡した軍人・軍属、大東亜戦争終結時にいわゆる戦争犯罪人として処刑された方々なども同様に祀られています</w:t>
      </w:r>
      <w:r w:rsidRPr="00534300">
        <w:rPr>
          <w:rFonts w:ascii="ＭＳ 明朝" w:eastAsia="ＭＳ 明朝" w:hAnsi="ＭＳ 明朝" w:hint="eastAsia"/>
        </w:rPr>
        <w:t>（中略）</w:t>
      </w:r>
      <w:r w:rsidRPr="00534300">
        <w:rPr>
          <w:rFonts w:ascii="ＭＳ 明朝" w:eastAsia="ＭＳ 明朝" w:hAnsi="ＭＳ 明朝" w:hint="eastAsia"/>
          <w:color w:val="4D4D4D"/>
        </w:rPr>
        <w:t>。</w:t>
      </w:r>
      <w:r w:rsidRPr="00534300">
        <w:rPr>
          <w:rFonts w:ascii="ＭＳ 明朝" w:eastAsia="ＭＳ 明朝" w:hAnsi="ＭＳ 明朝" w:hint="eastAsia"/>
          <w:color w:val="4D4D4D"/>
        </w:rPr>
        <w:br/>
        <w:t>このように多くの方々の神霊が、身分・勲功・男女の区別なく、祖国に殉じられた尊い神霊（靖國の大神）として一律平等に祀られているのは、靖國神社の目的が「国家のために一命を捧げられた方々の霊を慰め、その事績を後世に伝えること」にあるからです。つまり、靖國神社に祀られている246万6千余柱の神霊は、「祖国を守るという公務に起因して亡くなられた方々の神霊」であるという一点において共通しています。</w:t>
      </w:r>
    </w:p>
    <w:p w14:paraId="4592E5CD" w14:textId="77777777" w:rsidR="00534300" w:rsidRPr="00534300" w:rsidRDefault="00534300" w:rsidP="00534300">
      <w:pPr>
        <w:jc w:val="both"/>
        <w:rPr>
          <w:rFonts w:ascii="ＭＳ 明朝" w:eastAsia="ＭＳ 明朝" w:hAnsi="ＭＳ 明朝"/>
        </w:rPr>
      </w:pPr>
      <w:r w:rsidRPr="00534300">
        <w:rPr>
          <w:rFonts w:ascii="ＭＳ 明朝" w:eastAsia="ＭＳ 明朝" w:hAnsi="ＭＳ 明朝" w:hint="eastAsia"/>
          <w:color w:val="4D4D4D"/>
        </w:rPr>
        <w:t>我が国には今も、死者の御霊を神として祀り崇敬の対象とする文化・伝統が残されています。日本人は昔から、死者の御霊はこの国土に永遠に留まり、子孫を見守ってくれると信じてきました。今も日本の家庭で祖先の御霊が「家庭の守り神」として大切にされているのは、こうした伝統的な考えが神道の信仰とともに日本人に受け継がれているからです。そして同様に、日本人は家庭という共同体に限らず、地域社会や国家という共同体にとって大切な働きをした死者の御霊を、地域社会や国家の守り神（神霊）と考え大切にしてきました。靖國神社や全国にある護國神社は、そうした日本固有の文化実例の一つということができるでしょう</w:t>
      </w:r>
      <w:r>
        <w:rPr>
          <w:rFonts w:ascii="ＭＳ 明朝" w:eastAsia="ＭＳ 明朝" w:hAnsi="ＭＳ 明朝" w:hint="eastAsia"/>
          <w:color w:val="4D4D4D"/>
        </w:rPr>
        <w:t>（出典：</w:t>
      </w:r>
      <w:hyperlink r:id="rId4" w:history="1">
        <w:r>
          <w:rPr>
            <w:rStyle w:val="Kpr"/>
          </w:rPr>
          <w:t>https://www.yasukuni.or.jp/history/detail.html</w:t>
        </w:r>
      </w:hyperlink>
      <w:r>
        <w:rPr>
          <w:rFonts w:ascii="ＭＳ 明朝" w:eastAsia="ＭＳ 明朝" w:hAnsi="ＭＳ 明朝" w:hint="eastAsia"/>
          <w:color w:val="4D4D4D"/>
        </w:rPr>
        <w:t>）</w:t>
      </w:r>
      <w:r w:rsidRPr="00534300">
        <w:rPr>
          <w:rFonts w:ascii="ＭＳ 明朝" w:eastAsia="ＭＳ 明朝" w:hAnsi="ＭＳ 明朝" w:hint="eastAsia"/>
          <w:color w:val="4D4D4D"/>
        </w:rPr>
        <w:t>。</w:t>
      </w:r>
    </w:p>
    <w:sectPr w:rsidR="00534300" w:rsidRPr="00534300" w:rsidSect="00534300">
      <w:pgSz w:w="11906" w:h="16838" w:code="9"/>
      <w:pgMar w:top="1418" w:right="1418" w:bottom="1418" w:left="1418" w:header="709" w:footer="709" w:gutter="0"/>
      <w:paperSrc w:first="15" w:other="15"/>
      <w:cols w:space="708"/>
      <w:docGrid w:type="linesAndChars" w:linePitch="324" w:charSpace="-28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3"/>
  <w:drawingGridVerticalSpacing w:val="162"/>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00"/>
    <w:rsid w:val="00534300"/>
    <w:rsid w:val="00603D53"/>
    <w:rsid w:val="00E054C2"/>
    <w:rsid w:val="00E261B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32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34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yasukuni.or.jp/history/detail.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1483</Characters>
  <Application>Microsoft Macintosh Word</Application>
  <DocSecurity>0</DocSecurity>
  <Lines>12</Lines>
  <Paragraphs>3</Paragraphs>
  <ScaleCrop>false</ScaleCrop>
  <Company>~ By M.Baran ™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Microsoft Office Kullanıcısı</cp:lastModifiedBy>
  <cp:revision>2</cp:revision>
  <dcterms:created xsi:type="dcterms:W3CDTF">2020-05-09T11:48:00Z</dcterms:created>
  <dcterms:modified xsi:type="dcterms:W3CDTF">2020-05-09T11:48:00Z</dcterms:modified>
</cp:coreProperties>
</file>