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C7CC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BABFC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09EB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7A3B3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E2B0DC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20E3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BD17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2B8806" w14:textId="542BC02F" w:rsidR="00BC32DD" w:rsidRPr="001A2552" w:rsidRDefault="0017258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SİN 406 </w:t>
            </w:r>
            <w:r w:rsidRPr="00172584">
              <w:rPr>
                <w:b/>
                <w:bCs/>
                <w:szCs w:val="16"/>
              </w:rPr>
              <w:t>Çince Öğretim Teknikleri II</w:t>
            </w:r>
          </w:p>
        </w:tc>
      </w:tr>
      <w:tr w:rsidR="00BC32DD" w:rsidRPr="001A2552" w14:paraId="331EF3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6CAA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4DA3B3A" w14:textId="2002E832" w:rsidR="00BC32DD" w:rsidRPr="001A2552" w:rsidRDefault="0017258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Yab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Uyr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r w:rsidRPr="00185917">
              <w:rPr>
                <w:rFonts w:ascii="Calibri" w:hAnsi="Calibri" w:cs="Calibri"/>
                <w:sz w:val="18"/>
                <w:szCs w:val="18"/>
              </w:rPr>
              <w:t>AIERKEN MAIERGEYA</w:t>
            </w:r>
          </w:p>
        </w:tc>
      </w:tr>
      <w:tr w:rsidR="00BC32DD" w:rsidRPr="001A2552" w14:paraId="40A452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5DBD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830BBE0" w14:textId="02866859" w:rsidR="00BC32DD" w:rsidRPr="001A2552" w:rsidRDefault="001725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 Sınıf 8</w:t>
            </w:r>
            <w:r w:rsidR="001E097E">
              <w:rPr>
                <w:szCs w:val="16"/>
              </w:rPr>
              <w:t>. Dönem</w:t>
            </w:r>
          </w:p>
        </w:tc>
      </w:tr>
      <w:tr w:rsidR="00BC32DD" w:rsidRPr="001A2552" w14:paraId="1B7EB1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FDAE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12E6251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  <w:r w:rsidR="00BD255A">
              <w:rPr>
                <w:szCs w:val="16"/>
              </w:rPr>
              <w:t>Kredi/Hafta</w:t>
            </w:r>
          </w:p>
        </w:tc>
      </w:tr>
      <w:tr w:rsidR="00BC32DD" w:rsidRPr="001A2552" w14:paraId="274542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7D2F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B90A635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5BF2F1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1F8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1B4B0E5" w14:textId="5B617F0E" w:rsidR="00BC32DD" w:rsidRPr="008265E5" w:rsidRDefault="008265E5" w:rsidP="008265E5">
            <w:pPr>
              <w:rPr>
                <w:sz w:val="16"/>
                <w:szCs w:val="16"/>
              </w:rPr>
            </w:pPr>
            <w:r w:rsidRPr="008265E5">
              <w:rPr>
                <w:sz w:val="16"/>
                <w:szCs w:val="16"/>
              </w:rPr>
              <w:t xml:space="preserve">Öğrenciler neden Çince öğrendiklerini ifade ederler. Kendilerine hangi yöntemle Çince öğretileceği hakkında bilgi verilir. Kendilerine hangi yöntemle Çince öğretileceği hakkında bilgi verilir. </w:t>
            </w:r>
            <w:proofErr w:type="spellStart"/>
            <w:r w:rsidRPr="008265E5">
              <w:rPr>
                <w:sz w:val="16"/>
                <w:szCs w:val="16"/>
              </w:rPr>
              <w:t>Çince'nin</w:t>
            </w:r>
            <w:proofErr w:type="spellEnd"/>
            <w:r w:rsidRPr="008265E5">
              <w:rPr>
                <w:sz w:val="16"/>
                <w:szCs w:val="16"/>
              </w:rPr>
              <w:t xml:space="preserve"> diğer dillerden farkı anlatılır. Çincenin ses tonları ve </w:t>
            </w:r>
            <w:proofErr w:type="spellStart"/>
            <w:proofErr w:type="gramStart"/>
            <w:r w:rsidRPr="008265E5">
              <w:rPr>
                <w:sz w:val="16"/>
                <w:szCs w:val="16"/>
              </w:rPr>
              <w:t>örnekler.Çincenin</w:t>
            </w:r>
            <w:proofErr w:type="spellEnd"/>
            <w:proofErr w:type="gramEnd"/>
            <w:r w:rsidRPr="008265E5">
              <w:rPr>
                <w:sz w:val="16"/>
                <w:szCs w:val="16"/>
              </w:rPr>
              <w:t xml:space="preserve"> ses tonları ve örnekler. Devam. Çin yazısının öğretim teknikleri. Çin yazısının öğretim teknikleri. </w:t>
            </w:r>
            <w:proofErr w:type="gramStart"/>
            <w:r w:rsidRPr="008265E5">
              <w:rPr>
                <w:sz w:val="16"/>
                <w:szCs w:val="16"/>
              </w:rPr>
              <w:t>devam</w:t>
            </w:r>
            <w:proofErr w:type="gramEnd"/>
            <w:r w:rsidRPr="008265E5">
              <w:rPr>
                <w:sz w:val="16"/>
                <w:szCs w:val="16"/>
              </w:rPr>
              <w:t xml:space="preserve">. Temel Çince cümle kalıplarının öğretim tekniği. Temel Çince cümle kalıplarının öğretim tekniği. </w:t>
            </w:r>
            <w:proofErr w:type="gramStart"/>
            <w:r w:rsidRPr="008265E5">
              <w:rPr>
                <w:sz w:val="16"/>
                <w:szCs w:val="16"/>
              </w:rPr>
              <w:t>devam</w:t>
            </w:r>
            <w:proofErr w:type="gramEnd"/>
            <w:r w:rsidRPr="008265E5">
              <w:rPr>
                <w:sz w:val="16"/>
                <w:szCs w:val="16"/>
              </w:rPr>
              <w:t xml:space="preserve">. Çince karikatür yazma, tekerleme okuma, şarkı söyleme </w:t>
            </w:r>
            <w:proofErr w:type="spellStart"/>
            <w:proofErr w:type="gramStart"/>
            <w:r w:rsidRPr="008265E5">
              <w:rPr>
                <w:sz w:val="16"/>
                <w:szCs w:val="16"/>
              </w:rPr>
              <w:t>vs</w:t>
            </w:r>
            <w:proofErr w:type="spellEnd"/>
            <w:proofErr w:type="gramEnd"/>
            <w:r w:rsidRPr="008265E5">
              <w:rPr>
                <w:sz w:val="16"/>
                <w:szCs w:val="16"/>
              </w:rPr>
              <w:t xml:space="preserve"> konularının öğretimi. Çince karikatür yazma, tekerleme okuma, şarkı söyleme </w:t>
            </w:r>
            <w:proofErr w:type="spellStart"/>
            <w:proofErr w:type="gramStart"/>
            <w:r w:rsidRPr="008265E5">
              <w:rPr>
                <w:sz w:val="16"/>
                <w:szCs w:val="16"/>
              </w:rPr>
              <w:t>vs</w:t>
            </w:r>
            <w:proofErr w:type="spellEnd"/>
            <w:proofErr w:type="gramEnd"/>
            <w:r w:rsidRPr="008265E5">
              <w:rPr>
                <w:sz w:val="16"/>
                <w:szCs w:val="16"/>
              </w:rPr>
              <w:t xml:space="preserve"> konularının öğretimi. </w:t>
            </w:r>
            <w:proofErr w:type="gramStart"/>
            <w:r w:rsidRPr="008265E5">
              <w:rPr>
                <w:sz w:val="16"/>
                <w:szCs w:val="16"/>
              </w:rPr>
              <w:t>devam</w:t>
            </w:r>
            <w:proofErr w:type="gramEnd"/>
            <w:r w:rsidRPr="008265E5">
              <w:rPr>
                <w:sz w:val="16"/>
                <w:szCs w:val="16"/>
              </w:rPr>
              <w:t xml:space="preserve">. Öğrenilen konular hakkında öğrencilerin sunum yapması, örnek ders anlatımı. Öğrenilen konular hakkında öğrencilerin sunum yapması, örnek ders anlatımı. Öğrenilen konular hakkında öğrencilerin sunum yapması, örnek ders anlatımı. </w:t>
            </w:r>
            <w:proofErr w:type="gramStart"/>
            <w:r w:rsidRPr="008265E5">
              <w:rPr>
                <w:sz w:val="16"/>
                <w:szCs w:val="16"/>
              </w:rPr>
              <w:t>Devam .</w:t>
            </w:r>
            <w:proofErr w:type="gramEnd"/>
            <w:r w:rsidRPr="008265E5">
              <w:rPr>
                <w:sz w:val="16"/>
                <w:szCs w:val="16"/>
              </w:rPr>
              <w:t xml:space="preserve"> Öğrenilen konular hakkında öğrencilerin sunum yapması, örnek ders anlatımı. </w:t>
            </w:r>
          </w:p>
        </w:tc>
      </w:tr>
      <w:tr w:rsidR="00BC32DD" w:rsidRPr="001A2552" w14:paraId="1A1612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E1A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DCD5A83" w14:textId="22BA5C42" w:rsidR="00BC32DD" w:rsidRPr="008265E5" w:rsidRDefault="008265E5" w:rsidP="008265E5">
            <w:pPr>
              <w:rPr>
                <w:sz w:val="16"/>
                <w:szCs w:val="16"/>
              </w:rPr>
            </w:pPr>
            <w:r w:rsidRPr="008265E5">
              <w:rPr>
                <w:sz w:val="16"/>
                <w:szCs w:val="16"/>
              </w:rPr>
              <w:t>Bir öğretmenin sınıfta nasıl davranması gerektiğini ve kendisini nasıl ifade etmesi gerektiğini öğrenmek.</w:t>
            </w:r>
          </w:p>
        </w:tc>
      </w:tr>
      <w:tr w:rsidR="00BC32DD" w:rsidRPr="001A2552" w14:paraId="32F0D6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DD34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03597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514661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6BFF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3604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14:paraId="605946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0A0D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0BD7C60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F36D9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F6E9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A732A9F" w14:textId="5C916F97" w:rsidR="00BC32DD" w:rsidRPr="001A2552" w:rsidRDefault="008265E5" w:rsidP="00832AEF">
            <w:pPr>
              <w:pStyle w:val="Kaynakca"/>
              <w:rPr>
                <w:szCs w:val="16"/>
                <w:lang w:val="tr-TR"/>
              </w:rPr>
            </w:pPr>
            <w:r w:rsidRPr="008265E5">
              <w:rPr>
                <w:rFonts w:ascii="MS Mincho" w:eastAsia="MS Mincho" w:hAnsi="MS Mincho" w:cs="MS Mincho"/>
                <w:szCs w:val="16"/>
                <w:lang w:val="tr-TR"/>
              </w:rPr>
              <w:t>国</w:t>
            </w:r>
            <w:r w:rsidRPr="008265E5">
              <w:rPr>
                <w:rFonts w:ascii="SimSun" w:eastAsia="SimSun" w:hAnsi="SimSun" w:cs="SimSun"/>
                <w:szCs w:val="16"/>
                <w:lang w:val="tr-TR"/>
              </w:rPr>
              <w:t>际汉语</w:t>
            </w:r>
            <w:r w:rsidRPr="008265E5">
              <w:rPr>
                <w:rFonts w:ascii="MS Mincho" w:eastAsia="MS Mincho" w:hAnsi="MS Mincho" w:cs="MS Mincho"/>
                <w:szCs w:val="16"/>
                <w:lang w:val="tr-TR"/>
              </w:rPr>
              <w:t>教</w:t>
            </w:r>
            <w:r w:rsidRPr="008265E5">
              <w:rPr>
                <w:rFonts w:ascii="SimSun" w:eastAsia="SimSun" w:hAnsi="SimSun" w:cs="SimSun"/>
                <w:szCs w:val="16"/>
                <w:lang w:val="tr-TR"/>
              </w:rPr>
              <w:t>师语</w:t>
            </w:r>
            <w:r w:rsidRPr="008265E5">
              <w:rPr>
                <w:rFonts w:ascii="MS Mincho" w:eastAsia="MS Mincho" w:hAnsi="MS Mincho" w:cs="MS Mincho"/>
                <w:szCs w:val="16"/>
                <w:lang w:val="tr-TR"/>
              </w:rPr>
              <w:t>法</w:t>
            </w:r>
            <w:bookmarkStart w:id="0" w:name="_GoBack"/>
            <w:bookmarkEnd w:id="0"/>
          </w:p>
        </w:tc>
      </w:tr>
      <w:tr w:rsidR="00BC32DD" w:rsidRPr="001A2552" w14:paraId="446DCDCB" w14:textId="77777777" w:rsidTr="001E097E">
        <w:trPr>
          <w:trHeight w:val="390"/>
          <w:jc w:val="center"/>
        </w:trPr>
        <w:tc>
          <w:tcPr>
            <w:tcW w:w="2745" w:type="dxa"/>
            <w:vAlign w:val="center"/>
          </w:tcPr>
          <w:p w14:paraId="1642BE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99D590C" w14:textId="2A929C1C" w:rsidR="00BC32DD" w:rsidRPr="001A2552" w:rsidRDefault="001725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38F620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7CB3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01C52D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10A22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521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93E95EB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DF2E2F" w14:textId="77777777" w:rsidR="00BC32DD" w:rsidRPr="001A2552" w:rsidRDefault="00BC32DD" w:rsidP="00BC32DD">
      <w:pPr>
        <w:rPr>
          <w:sz w:val="16"/>
          <w:szCs w:val="16"/>
        </w:rPr>
      </w:pPr>
    </w:p>
    <w:p w14:paraId="18FBCE05" w14:textId="77777777" w:rsidR="00BC32DD" w:rsidRPr="001A2552" w:rsidRDefault="00BC32DD" w:rsidP="00BC32DD">
      <w:pPr>
        <w:rPr>
          <w:sz w:val="16"/>
          <w:szCs w:val="16"/>
        </w:rPr>
      </w:pPr>
    </w:p>
    <w:p w14:paraId="0F1B4819" w14:textId="77777777" w:rsidR="00BC32DD" w:rsidRPr="001A2552" w:rsidRDefault="00BC32DD" w:rsidP="00BC32DD">
      <w:pPr>
        <w:rPr>
          <w:sz w:val="16"/>
          <w:szCs w:val="16"/>
        </w:rPr>
      </w:pPr>
    </w:p>
    <w:p w14:paraId="24A995FD" w14:textId="77777777" w:rsidR="00BC32DD" w:rsidRDefault="00BC32DD" w:rsidP="00BC32DD"/>
    <w:p w14:paraId="18EBD983" w14:textId="77777777" w:rsidR="00EB0AE2" w:rsidRDefault="00F453A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72584"/>
    <w:rsid w:val="001E097E"/>
    <w:rsid w:val="008265E5"/>
    <w:rsid w:val="00832BE3"/>
    <w:rsid w:val="00BC32DD"/>
    <w:rsid w:val="00BD255A"/>
    <w:rsid w:val="00F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7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Pınar Altay</cp:lastModifiedBy>
  <cp:revision>2</cp:revision>
  <dcterms:created xsi:type="dcterms:W3CDTF">2020-05-01T07:52:00Z</dcterms:created>
  <dcterms:modified xsi:type="dcterms:W3CDTF">2020-05-01T07:52:00Z</dcterms:modified>
</cp:coreProperties>
</file>