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7219C" w:rsidP="0077354C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BAD 103</w:t>
            </w:r>
            <w:r w:rsidR="0077354C">
              <w:rPr>
                <w:b/>
                <w:bCs/>
                <w:szCs w:val="16"/>
              </w:rPr>
              <w:t>-Acil durum ve Afet planlaması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73AA6" w:rsidRDefault="00E73AA6" w:rsidP="00E73AA6">
            <w:pPr>
              <w:pStyle w:val="DersBilgileri"/>
              <w:ind w:left="0"/>
              <w:rPr>
                <w:rFonts w:cs="Arial"/>
                <w:szCs w:val="16"/>
              </w:rPr>
            </w:pPr>
            <w:proofErr w:type="gramStart"/>
            <w:r>
              <w:rPr>
                <w:rFonts w:cs="Arial"/>
                <w:szCs w:val="16"/>
              </w:rPr>
              <w:t>Öğret.Gör</w:t>
            </w:r>
            <w:proofErr w:type="gramEnd"/>
            <w:r>
              <w:rPr>
                <w:rFonts w:cs="Arial"/>
                <w:szCs w:val="16"/>
              </w:rPr>
              <w:t>.Murat GÖROĞLU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73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73A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721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UZAKTAN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7354C" w:rsidP="0077354C">
            <w:pPr>
              <w:pStyle w:val="DersBilgileri"/>
              <w:ind w:left="0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Afet Yönetiminde Planlama, Mevcut Durum Analizi,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7354C" w:rsidP="0077354C">
            <w:pPr>
              <w:pStyle w:val="DersBilgileri"/>
              <w:ind w:left="0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Bu dersin amacı öğrencilere afetlere hazırlık planlamasının ne olduğunu, hangi yöntemleri kullandığını, içeriğini ve sınırlarını öğretmektir.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-HAFTA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C796B" w:rsidRPr="0077354C" w:rsidRDefault="0077354C" w:rsidP="0077354C">
            <w:pPr>
              <w:pStyle w:val="Kaynakca"/>
              <w:ind w:left="0" w:firstLine="0"/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İTÜ YAYINLARI, No 2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Acil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Durum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Planlamas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TÜ YAYINLARI, No 3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Acil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Durum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Planlama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AraçlarıÖzdikmen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T. (2014).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Afet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Acil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Durum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Yönetimi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Seçkin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Yayıncılık.Anadolu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üniversitesi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acil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durum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afet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planlaması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kitabı</w:t>
            </w:r>
            <w:proofErr w:type="spellEnd"/>
            <w:r w:rsidR="00B914AD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TAMP</w:t>
            </w:r>
            <w:proofErr w:type="gramStart"/>
            <w:r w:rsidR="00B914AD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,AFAD</w:t>
            </w:r>
            <w:proofErr w:type="gramEnd"/>
            <w:r w:rsidR="00B914AD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C79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7219C"/>
    <w:sectPr w:rsidR="00EB0AE2" w:rsidSect="0077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33CD5"/>
    <w:rsid w:val="0077354C"/>
    <w:rsid w:val="00776406"/>
    <w:rsid w:val="00832BE3"/>
    <w:rsid w:val="00AC796B"/>
    <w:rsid w:val="00B04697"/>
    <w:rsid w:val="00B914AD"/>
    <w:rsid w:val="00BC32DD"/>
    <w:rsid w:val="00E7219C"/>
    <w:rsid w:val="00E7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2020-05-09T11:30:00Z</dcterms:created>
  <dcterms:modified xsi:type="dcterms:W3CDTF">2020-05-09T11:25:00Z</dcterms:modified>
</cp:coreProperties>
</file>