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95510" w:rsidP="00832AEF">
            <w:pPr>
              <w:pStyle w:val="DersBilgileri"/>
              <w:rPr>
                <w:b/>
                <w:bCs/>
                <w:szCs w:val="16"/>
              </w:rPr>
            </w:pPr>
            <w:r>
              <w:rPr>
                <w:b/>
                <w:bCs/>
                <w:szCs w:val="16"/>
              </w:rPr>
              <w:t>FRA 303 Güncel Metinler Çevirisi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95510" w:rsidP="00832AEF">
            <w:pPr>
              <w:pStyle w:val="DersBilgileri"/>
              <w:rPr>
                <w:szCs w:val="16"/>
              </w:rPr>
            </w:pPr>
            <w:r>
              <w:rPr>
                <w:szCs w:val="16"/>
              </w:rPr>
              <w:t>Prof. D. Gülser Çetin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95510" w:rsidP="00832AEF">
            <w:pPr>
              <w:pStyle w:val="DersBilgileri"/>
              <w:rPr>
                <w:szCs w:val="16"/>
              </w:rPr>
            </w:pPr>
            <w:r>
              <w:rPr>
                <w:szCs w:val="16"/>
              </w:rPr>
              <w:t>Lisans, 3. sınıf</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95510"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95510" w:rsidP="00832AEF">
            <w:pPr>
              <w:pStyle w:val="DersBilgileri"/>
              <w:rPr>
                <w:szCs w:val="16"/>
              </w:rPr>
            </w:pPr>
            <w:r>
              <w:rPr>
                <w:szCs w:val="16"/>
              </w:rPr>
              <w:t>Teori ve Pratik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B1592" w:rsidP="00832AEF">
            <w:pPr>
              <w:pStyle w:val="DersBilgileri"/>
              <w:rPr>
                <w:szCs w:val="16"/>
              </w:rPr>
            </w:pPr>
            <w:r>
              <w:rPr>
                <w:szCs w:val="16"/>
              </w:rPr>
              <w:t>Güncel metinlerin yanı sıra Yeni Türk edebiyatı metinleri Fransızcaya çevrilir. Çeviri kuramları açıklanır ve Türkçeden Fransızcaya çevirilerde terim ve kültürel öğelerin yabancı dile aktarılması üzerinde durulur ve Çeviri stratejileri ele alınır.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B1592" w:rsidP="00832AEF">
            <w:pPr>
              <w:pStyle w:val="DersBilgileri"/>
              <w:rPr>
                <w:szCs w:val="16"/>
              </w:rPr>
            </w:pPr>
            <w:r>
              <w:rPr>
                <w:szCs w:val="16"/>
              </w:rPr>
              <w:t xml:space="preserve">Fransızcanın ileri seviyede Çeviri yöntemiyle geliştirilmesi, Çeviri tekniklerin öğrenilmesi, </w:t>
            </w:r>
            <w:r w:rsidR="00203297">
              <w:rPr>
                <w:szCs w:val="16"/>
              </w:rPr>
              <w:t>Türkçe-Fransızca Çeviri yöntemlerinin kuramsal altyapısıyla uygulamalı yönünün kavranması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03297"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03297" w:rsidP="00832AEF">
            <w:pPr>
              <w:pStyle w:val="DersBilgileri"/>
              <w:rPr>
                <w:szCs w:val="16"/>
              </w:rPr>
            </w:pPr>
            <w:r>
              <w:rPr>
                <w:szCs w:val="16"/>
              </w:rPr>
              <w:t>Türkçe ve Fransızca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03297"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203297" w:rsidP="00832AEF">
            <w:pPr>
              <w:pStyle w:val="Kaynakca"/>
              <w:rPr>
                <w:szCs w:val="16"/>
                <w:lang w:val="tr-TR"/>
              </w:rPr>
            </w:pPr>
            <w:proofErr w:type="spellStart"/>
            <w:r>
              <w:rPr>
                <w:szCs w:val="16"/>
                <w:lang w:val="tr-TR"/>
              </w:rPr>
              <w:t>Seleskovitch</w:t>
            </w:r>
            <w:proofErr w:type="spellEnd"/>
            <w:r>
              <w:rPr>
                <w:szCs w:val="16"/>
                <w:lang w:val="tr-TR"/>
              </w:rPr>
              <w:t xml:space="preserve">, D. </w:t>
            </w:r>
            <w:proofErr w:type="spellStart"/>
            <w:r>
              <w:rPr>
                <w:szCs w:val="16"/>
                <w:lang w:val="tr-TR"/>
              </w:rPr>
              <w:t>Lederer</w:t>
            </w:r>
            <w:proofErr w:type="spellEnd"/>
            <w:r>
              <w:rPr>
                <w:szCs w:val="16"/>
                <w:lang w:val="tr-TR"/>
              </w:rPr>
              <w:t xml:space="preserve">, </w:t>
            </w:r>
            <w:proofErr w:type="spellStart"/>
            <w:r>
              <w:rPr>
                <w:szCs w:val="16"/>
                <w:lang w:val="tr-TR"/>
              </w:rPr>
              <w:t>Ma</w:t>
            </w:r>
            <w:proofErr w:type="spellEnd"/>
            <w:r>
              <w:rPr>
                <w:szCs w:val="16"/>
                <w:lang w:val="tr-TR"/>
              </w:rPr>
              <w:t xml:space="preserve">., </w:t>
            </w:r>
            <w:proofErr w:type="spellStart"/>
            <w:r w:rsidRPr="00203297">
              <w:rPr>
                <w:i/>
                <w:iCs/>
                <w:szCs w:val="16"/>
                <w:lang w:val="tr-TR"/>
              </w:rPr>
              <w:t>Interpréter</w:t>
            </w:r>
            <w:proofErr w:type="spellEnd"/>
            <w:r w:rsidRPr="00203297">
              <w:rPr>
                <w:i/>
                <w:iCs/>
                <w:szCs w:val="16"/>
                <w:lang w:val="tr-TR"/>
              </w:rPr>
              <w:t xml:space="preserve"> </w:t>
            </w:r>
            <w:proofErr w:type="spellStart"/>
            <w:r w:rsidRPr="00203297">
              <w:rPr>
                <w:i/>
                <w:iCs/>
                <w:szCs w:val="16"/>
                <w:lang w:val="tr-TR"/>
              </w:rPr>
              <w:t>pour</w:t>
            </w:r>
            <w:proofErr w:type="spellEnd"/>
            <w:r w:rsidRPr="00203297">
              <w:rPr>
                <w:i/>
                <w:iCs/>
                <w:szCs w:val="16"/>
                <w:lang w:val="tr-TR"/>
              </w:rPr>
              <w:t xml:space="preserve"> </w:t>
            </w:r>
            <w:proofErr w:type="spellStart"/>
            <w:r w:rsidRPr="00203297">
              <w:rPr>
                <w:i/>
                <w:iCs/>
                <w:szCs w:val="16"/>
                <w:lang w:val="tr-TR"/>
              </w:rPr>
              <w:t>traduire</w:t>
            </w:r>
            <w:proofErr w:type="spellEnd"/>
            <w:r>
              <w:rPr>
                <w:szCs w:val="16"/>
                <w:lang w:val="tr-TR"/>
              </w:rPr>
              <w:t>, 2014</w:t>
            </w:r>
          </w:p>
          <w:p w:rsidR="006224F6" w:rsidRDefault="006224F6" w:rsidP="00832AEF">
            <w:pPr>
              <w:pStyle w:val="Kaynakca"/>
              <w:rPr>
                <w:szCs w:val="16"/>
                <w:lang w:val="tr-TR"/>
              </w:rPr>
            </w:pPr>
            <w:proofErr w:type="spellStart"/>
            <w:r>
              <w:rPr>
                <w:szCs w:val="16"/>
                <w:lang w:val="tr-TR"/>
              </w:rPr>
              <w:t>Ricoeur</w:t>
            </w:r>
            <w:proofErr w:type="spellEnd"/>
            <w:r>
              <w:rPr>
                <w:szCs w:val="16"/>
                <w:lang w:val="tr-TR"/>
              </w:rPr>
              <w:t xml:space="preserve">, Paul, Sur la </w:t>
            </w:r>
            <w:proofErr w:type="spellStart"/>
            <w:r>
              <w:rPr>
                <w:szCs w:val="16"/>
                <w:lang w:val="tr-TR"/>
              </w:rPr>
              <w:t>traduction</w:t>
            </w:r>
            <w:proofErr w:type="spellEnd"/>
          </w:p>
          <w:p w:rsidR="00203297" w:rsidRPr="001A2552" w:rsidRDefault="00203297"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224F6"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224F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224F6" w:rsidP="00832AEF">
            <w:pPr>
              <w:pStyle w:val="DersBilgileri"/>
              <w:rPr>
                <w:szCs w:val="16"/>
              </w:rPr>
            </w:pPr>
            <w:r>
              <w:rPr>
                <w:szCs w:val="16"/>
              </w:rPr>
              <w:t>-</w:t>
            </w:r>
          </w:p>
        </w:tc>
      </w:tr>
    </w:tbl>
    <w:p w:rsidR="00BC32DD" w:rsidRPr="001A2552" w:rsidRDefault="00EB1592" w:rsidP="00BC32DD">
      <w:pPr>
        <w:rPr>
          <w:sz w:val="16"/>
          <w:szCs w:val="16"/>
        </w:rPr>
      </w:pPr>
      <w:proofErr w:type="spellStart"/>
      <w:proofErr w:type="gramStart"/>
      <w:r>
        <w:rPr>
          <w:sz w:val="16"/>
          <w:szCs w:val="16"/>
        </w:rPr>
        <w:t>ro</w:t>
      </w:r>
      <w:proofErr w:type="spellEnd"/>
      <w:proofErr w:type="gramEnd"/>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224F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203297"/>
    <w:rsid w:val="006224F6"/>
    <w:rsid w:val="00832BE3"/>
    <w:rsid w:val="00BC32DD"/>
    <w:rsid w:val="00E95510"/>
    <w:rsid w:val="00EB1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C3D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2</cp:revision>
  <dcterms:created xsi:type="dcterms:W3CDTF">2020-05-10T02:17:00Z</dcterms:created>
  <dcterms:modified xsi:type="dcterms:W3CDTF">2020-05-10T02:17:00Z</dcterms:modified>
</cp:coreProperties>
</file>