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13639" w:rsidP="00832AEF">
            <w:pPr>
              <w:pStyle w:val="DersBilgileri"/>
              <w:rPr>
                <w:b/>
                <w:bCs/>
                <w:szCs w:val="16"/>
              </w:rPr>
            </w:pPr>
            <w:r>
              <w:rPr>
                <w:b/>
                <w:bCs/>
                <w:szCs w:val="16"/>
              </w:rPr>
              <w:t>BLM 234 Elektronik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13639" w:rsidP="00832AEF">
            <w:pPr>
              <w:pStyle w:val="DersBilgileri"/>
              <w:rPr>
                <w:szCs w:val="16"/>
              </w:rPr>
            </w:pPr>
            <w:r>
              <w:rPr>
                <w:szCs w:val="16"/>
              </w:rPr>
              <w:t>Ökkeş Tolga ALTINÖZ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13639"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213639"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13639"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213639" w:rsidP="00832AEF">
            <w:pPr>
              <w:pStyle w:val="DersBilgileri"/>
              <w:rPr>
                <w:szCs w:val="16"/>
              </w:rPr>
            </w:pPr>
            <w:r>
              <w:rPr>
                <w:szCs w:val="16"/>
              </w:rPr>
              <w:t>Bu derste temel devre elemanları ve çözüm yöntemleri olan Ohm kanunu, Kirchoff Akım ve gerilim kanunları, düğüm gerilimleri, göz akımları yöntemleri, thevenin, superpozisyon ile birlikte elektronik bilgilerinden olan diode ve uygulamaları anlatılmaktadır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213639" w:rsidP="00832AEF">
            <w:pPr>
              <w:pStyle w:val="DersBilgileri"/>
              <w:rPr>
                <w:szCs w:val="16"/>
              </w:rPr>
            </w:pPr>
            <w:r>
              <w:rPr>
                <w:szCs w:val="16"/>
              </w:rPr>
              <w:t>Bu derste temel elektrik ve elektronik bilgilerinin Bilgisayar Mühendisliği öğrencilerine kazandırılması amaçlanmaktadır.</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13639" w:rsidP="00832AEF">
            <w:pPr>
              <w:pStyle w:val="DersBilgileri"/>
              <w:rPr>
                <w:szCs w:val="16"/>
              </w:rPr>
            </w:pPr>
            <w:r>
              <w:rPr>
                <w:szCs w:val="16"/>
              </w:rPr>
              <w:t>5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13639"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13639"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213639" w:rsidRPr="00213639" w:rsidRDefault="00213639" w:rsidP="00213639">
            <w:pPr>
              <w:pStyle w:val="Kaynakca"/>
              <w:rPr>
                <w:szCs w:val="16"/>
                <w:lang w:val="tr-TR"/>
              </w:rPr>
            </w:pPr>
            <w:r w:rsidRPr="00213639">
              <w:rPr>
                <w:szCs w:val="16"/>
                <w:lang w:val="tr-TR"/>
              </w:rPr>
              <w:t>Lecture Notes and Chapters at Reference Books</w:t>
            </w:r>
          </w:p>
          <w:p w:rsidR="00213639" w:rsidRPr="00213639" w:rsidRDefault="00213639" w:rsidP="00213639">
            <w:pPr>
              <w:pStyle w:val="Kaynakca"/>
              <w:rPr>
                <w:szCs w:val="16"/>
                <w:lang w:val="tr-TR"/>
              </w:rPr>
            </w:pPr>
          </w:p>
          <w:p w:rsidR="00213639" w:rsidRPr="00213639" w:rsidRDefault="00213639" w:rsidP="00213639">
            <w:pPr>
              <w:pStyle w:val="Kaynakca"/>
              <w:rPr>
                <w:szCs w:val="16"/>
                <w:lang w:val="tr-TR"/>
              </w:rPr>
            </w:pPr>
            <w:r w:rsidRPr="00213639">
              <w:rPr>
                <w:szCs w:val="16"/>
                <w:lang w:val="tr-TR"/>
              </w:rPr>
              <w:t>Reference Books:</w:t>
            </w:r>
          </w:p>
          <w:p w:rsidR="00213639" w:rsidRPr="00213639" w:rsidRDefault="00213639" w:rsidP="00213639">
            <w:pPr>
              <w:pStyle w:val="Kaynakca"/>
              <w:rPr>
                <w:szCs w:val="16"/>
                <w:lang w:val="tr-TR"/>
              </w:rPr>
            </w:pPr>
            <w:r w:rsidRPr="00213639">
              <w:rPr>
                <w:szCs w:val="16"/>
                <w:lang w:val="tr-TR"/>
              </w:rPr>
              <w:t>1) J.W. Nilsson and S.A. Riedel, "Electric Circuits," Prentice Hall, 10th Edition.</w:t>
            </w:r>
          </w:p>
          <w:p w:rsidR="00BC32DD" w:rsidRPr="001A2552" w:rsidRDefault="00213639" w:rsidP="00213639">
            <w:pPr>
              <w:pStyle w:val="Kaynakca"/>
              <w:rPr>
                <w:szCs w:val="16"/>
                <w:lang w:val="tr-TR"/>
              </w:rPr>
            </w:pPr>
            <w:r w:rsidRPr="00213639">
              <w:rPr>
                <w:szCs w:val="16"/>
                <w:lang w:val="tr-TR"/>
              </w:rPr>
              <w:t>2) R.L. Boylestad and L. Nashelsky, "Electronic Devices and Circuit Theory," Prentice Hall, 10th Edition.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213639" w:rsidP="00832AEF">
            <w:pPr>
              <w:pStyle w:val="DersBilgileri"/>
              <w:rPr>
                <w:szCs w:val="16"/>
              </w:rPr>
            </w:pPr>
            <w:r>
              <w:rPr>
                <w:szCs w:val="16"/>
              </w:rPr>
              <w:t>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213639" w:rsidP="00832AEF">
            <w:pPr>
              <w:pStyle w:val="DersBilgileri"/>
              <w:rPr>
                <w:szCs w:val="16"/>
              </w:rPr>
            </w:pPr>
            <w:r>
              <w:rPr>
                <w:szCs w:val="16"/>
              </w:rPr>
              <w:t>var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213639"/>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213639"/>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4621C"/>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889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tolgaz390@outlook.com</cp:lastModifiedBy>
  <cp:revision>3</cp:revision>
  <dcterms:created xsi:type="dcterms:W3CDTF">2017-02-03T08:50:00Z</dcterms:created>
  <dcterms:modified xsi:type="dcterms:W3CDTF">2020-05-10T09:56:00Z</dcterms:modified>
</cp:coreProperties>
</file>