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5C" w:rsidRDefault="0023505C" w:rsidP="009B4C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Ders 2/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2</w:t>
      </w:r>
    </w:p>
    <w:p w:rsidR="0086653A" w:rsidRDefault="0001492E" w:rsidP="009B4C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FRA 108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Auteurs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3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Vénus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d’Ille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Prosper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Mérimée</w:t>
      </w:r>
      <w:proofErr w:type="spellEnd"/>
    </w:p>
    <w:p w:rsidR="0001492E" w:rsidRDefault="0001492E" w:rsidP="009B4C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L’Etude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l’espace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</w:t>
      </w:r>
      <w:r w:rsidR="009B4C3E">
        <w:rPr>
          <w:rFonts w:ascii="Times New Roman" w:hAnsi="Times New Roman" w:cs="Times New Roman"/>
          <w:sz w:val="28"/>
          <w:szCs w:val="28"/>
          <w:lang w:val="tr-TR"/>
        </w:rPr>
        <w:t>’analyse</w:t>
      </w:r>
      <w:proofErr w:type="spellEnd"/>
      <w:r w:rsidR="009B4C3E">
        <w:rPr>
          <w:rFonts w:ascii="Times New Roman" w:hAnsi="Times New Roman" w:cs="Times New Roman"/>
          <w:sz w:val="28"/>
          <w:szCs w:val="28"/>
          <w:lang w:val="tr-TR"/>
        </w:rPr>
        <w:t xml:space="preserve"> de l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l’espace</w:t>
      </w:r>
      <w:proofErr w:type="spellEnd"/>
    </w:p>
    <w:p w:rsidR="0001492E" w:rsidRDefault="0023505C" w:rsidP="009B4C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Etudier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l’espace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suppose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d’examiner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techniques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enjeux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ce domaine 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prend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référence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Philippe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Hamon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l’auteur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tr-TR"/>
        </w:rPr>
        <w:t>littéraire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Jean-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Michel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Adam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d’André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Petitjean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auteurs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descriptif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Philippe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Hamon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poéticien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derniers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approche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B4C3E" w:rsidRDefault="009B4C3E" w:rsidP="009B4C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L’analyse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A73E8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A73E8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A73E8">
        <w:rPr>
          <w:rFonts w:ascii="Times New Roman" w:hAnsi="Times New Roman" w:cs="Times New Roman"/>
          <w:sz w:val="28"/>
          <w:szCs w:val="28"/>
          <w:lang w:val="tr-TR"/>
        </w:rPr>
        <w:t>passe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="001A73E8">
        <w:rPr>
          <w:rFonts w:ascii="Times New Roman" w:hAnsi="Times New Roman" w:cs="Times New Roman"/>
          <w:sz w:val="28"/>
          <w:szCs w:val="28"/>
          <w:lang w:val="tr-TR"/>
        </w:rPr>
        <w:t>l’examen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1A73E8"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A73E8">
        <w:rPr>
          <w:rFonts w:ascii="Times New Roman" w:hAnsi="Times New Roman" w:cs="Times New Roman"/>
          <w:sz w:val="28"/>
          <w:szCs w:val="28"/>
          <w:lang w:val="tr-TR"/>
        </w:rPr>
        <w:t>questions</w:t>
      </w:r>
      <w:proofErr w:type="spellEnd"/>
      <w:r w:rsidR="001A73E8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1A73E8" w:rsidRDefault="001A73E8" w:rsidP="001A73E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insertion</w:t>
      </w:r>
      <w:proofErr w:type="spellEnd"/>
      <w:r w:rsidR="00D23650">
        <w:rPr>
          <w:rFonts w:ascii="Times New Roman" w:hAnsi="Times New Roman" w:cs="Times New Roman"/>
          <w:sz w:val="28"/>
          <w:szCs w:val="28"/>
          <w:lang w:val="tr-TR"/>
        </w:rPr>
        <w:t xml:space="preserve"> (bütünleşme, betimlemenin metinle bütünleşmesi): </w:t>
      </w:r>
      <w:proofErr w:type="spellStart"/>
      <w:r w:rsidR="00D23650"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 w:rsidR="00D2365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D23650">
        <w:rPr>
          <w:rFonts w:ascii="Times New Roman" w:hAnsi="Times New Roman" w:cs="Times New Roman"/>
          <w:sz w:val="28"/>
          <w:szCs w:val="28"/>
          <w:lang w:val="tr-TR"/>
        </w:rPr>
        <w:t>s’insère</w:t>
      </w:r>
      <w:proofErr w:type="spellEnd"/>
      <w:r w:rsidR="00D23650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D23650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D23650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="00D23650"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D23650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D23650" w:rsidRDefault="00D23650" w:rsidP="001A73E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focntionnement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s’organise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-t-elle,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qu’unité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802CA6" w:rsidRDefault="00802CA6" w:rsidP="001A73E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/ses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: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quoi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sert-elle dans le roman?</w:t>
      </w:r>
    </w:p>
    <w:p w:rsidR="00802CA6" w:rsidRPr="00980110" w:rsidRDefault="00802CA6" w:rsidP="00802C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980110">
        <w:rPr>
          <w:rFonts w:ascii="Times New Roman" w:hAnsi="Times New Roman" w:cs="Times New Roman"/>
          <w:b/>
          <w:bCs/>
          <w:sz w:val="28"/>
          <w:szCs w:val="28"/>
          <w:lang w:val="tr-TR"/>
        </w:rPr>
        <w:t>L’insertion</w:t>
      </w:r>
      <w:proofErr w:type="spellEnd"/>
      <w:r w:rsidRPr="00980110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de la </w:t>
      </w:r>
      <w:proofErr w:type="spellStart"/>
      <w:r w:rsidRPr="00980110">
        <w:rPr>
          <w:rFonts w:ascii="Times New Roman" w:hAnsi="Times New Roman" w:cs="Times New Roman"/>
          <w:b/>
          <w:bCs/>
          <w:sz w:val="28"/>
          <w:szCs w:val="28"/>
          <w:lang w:val="tr-TR"/>
        </w:rPr>
        <w:t>description</w:t>
      </w:r>
      <w:proofErr w:type="spellEnd"/>
    </w:p>
    <w:p w:rsidR="00980110" w:rsidRDefault="00802CA6" w:rsidP="00802C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L’étude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l’insertiion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comprend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problèmes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</w:p>
    <w:p w:rsidR="0089509D" w:rsidRDefault="00802CA6" w:rsidP="0098011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désigné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>?</w:t>
      </w:r>
      <w:r w:rsidR="00745A9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802CA6" w:rsidRPr="00980110" w:rsidRDefault="00745A9A" w:rsidP="0089509D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Prosper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Mérimée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: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Vénus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d’Ille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Alphonse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Peyrehorade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Mademoiselle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Puygarrigue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…</w:t>
      </w:r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Quels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sujets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 xml:space="preserve"> dans cette </w:t>
      </w:r>
      <w:proofErr w:type="spellStart"/>
      <w:r w:rsidR="002171A8">
        <w:rPr>
          <w:rFonts w:ascii="Times New Roman" w:hAnsi="Times New Roman" w:cs="Times New Roman"/>
          <w:sz w:val="28"/>
          <w:szCs w:val="28"/>
          <w:lang w:val="tr-TR"/>
        </w:rPr>
        <w:t>oeuvre</w:t>
      </w:r>
      <w:proofErr w:type="spellEnd"/>
      <w:r w:rsidR="002171A8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802CA6" w:rsidRDefault="00802CA6" w:rsidP="0098011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-elle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motivée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Correspond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-elle à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nécessité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interne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980110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980110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80110" w:rsidRDefault="00980110" w:rsidP="009801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désignation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-titre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proofErr w:type="gramStart"/>
      <w:r w:rsidRPr="00980110">
        <w:rPr>
          <w:rFonts w:ascii="Times New Roman" w:hAnsi="Times New Roman" w:cs="Times New Roman"/>
          <w:b/>
          <w:bCs/>
          <w:sz w:val="28"/>
          <w:szCs w:val="28"/>
          <w:lang w:val="tr-TR"/>
        </w:rPr>
        <w:t>ancrage</w:t>
      </w:r>
      <w:proofErr w:type="spellEnd"/>
      <w:r w:rsidRPr="00980110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980110">
        <w:rPr>
          <w:rFonts w:ascii="Times New Roman" w:hAnsi="Times New Roman" w:cs="Times New Roman"/>
          <w:b/>
          <w:bCs/>
          <w:sz w:val="28"/>
          <w:szCs w:val="28"/>
          <w:lang w:val="tr-TR"/>
        </w:rPr>
        <w:t>affectation</w:t>
      </w:r>
      <w:proofErr w:type="spellEnd"/>
      <w:r w:rsidR="00745A9A">
        <w:rPr>
          <w:rFonts w:ascii="Times New Roman" w:hAnsi="Times New Roman" w:cs="Times New Roman"/>
          <w:b/>
          <w:bCs/>
          <w:sz w:val="28"/>
          <w:szCs w:val="28"/>
          <w:lang w:val="tr-TR"/>
        </w:rPr>
        <w:t>.</w:t>
      </w:r>
    </w:p>
    <w:p w:rsidR="00745A9A" w:rsidRDefault="00745A9A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45A9A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La </w:t>
      </w:r>
      <w:proofErr w:type="spellStart"/>
      <w:r w:rsidRPr="00745A9A">
        <w:rPr>
          <w:rFonts w:ascii="Times New Roman" w:hAnsi="Times New Roman" w:cs="Times New Roman"/>
          <w:sz w:val="28"/>
          <w:szCs w:val="28"/>
          <w:lang w:val="tr-TR"/>
        </w:rPr>
        <w:t>désignation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971C7">
        <w:rPr>
          <w:rFonts w:ascii="Times New Roman" w:hAnsi="Times New Roman" w:cs="Times New Roman"/>
          <w:b/>
          <w:bCs/>
          <w:sz w:val="28"/>
          <w:szCs w:val="28"/>
          <w:lang w:val="tr-TR"/>
        </w:rPr>
        <w:t>ancrage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consiste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désigner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début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A91403" w:rsidRDefault="00A91403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suivi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971C7" w:rsidRDefault="007971C7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compréhension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facilité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971C7" w:rsidRDefault="007971C7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désignation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="00A91403" w:rsidRPr="00A91403">
        <w:rPr>
          <w:rFonts w:ascii="Times New Roman" w:hAnsi="Times New Roman" w:cs="Times New Roman"/>
          <w:b/>
          <w:bCs/>
          <w:sz w:val="28"/>
          <w:szCs w:val="28"/>
          <w:lang w:val="tr-TR"/>
        </w:rPr>
        <w:t>affectation</w:t>
      </w:r>
      <w:proofErr w:type="spellEnd"/>
      <w:r w:rsidR="00A91403" w:rsidRPr="00A91403">
        <w:rPr>
          <w:rFonts w:ascii="Times New Roman" w:hAnsi="Times New Roman" w:cs="Times New Roman"/>
          <w:b/>
          <w:bCs/>
          <w:sz w:val="28"/>
          <w:szCs w:val="28"/>
          <w:lang w:val="tr-TR"/>
        </w:rPr>
        <w:t>,</w:t>
      </w:r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revanche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consiste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retarder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présentation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-titre,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. Dans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certains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présenté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fin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. Par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l’utilisation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telle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technique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d’insertion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n’intervient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qu’à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fin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séquence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, on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obtient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l’effet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d’attente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outre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, cette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disposition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particulièrement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efficace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susciter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mystère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surprise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91403">
        <w:rPr>
          <w:rFonts w:ascii="Times New Roman" w:hAnsi="Times New Roman" w:cs="Times New Roman"/>
          <w:sz w:val="28"/>
          <w:szCs w:val="28"/>
          <w:lang w:val="tr-TR"/>
        </w:rPr>
        <w:t>l’opacité</w:t>
      </w:r>
      <w:proofErr w:type="spellEnd"/>
      <w:r w:rsidR="00A91403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A91403" w:rsidRDefault="00A91403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mentionnées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A91403" w:rsidRDefault="00A91403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3,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s’étend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presque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pages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A91403" w:rsidRDefault="00A91403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“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C’était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Vénus</w:t>
      </w:r>
      <w:proofErr w:type="spellEnd"/>
      <w:r w:rsidR="00411639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="00411639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="0041163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11639">
        <w:rPr>
          <w:rFonts w:ascii="Times New Roman" w:hAnsi="Times New Roman" w:cs="Times New Roman"/>
          <w:sz w:val="28"/>
          <w:szCs w:val="28"/>
          <w:lang w:val="tr-TR"/>
        </w:rPr>
        <w:t>merveilleuse</w:t>
      </w:r>
      <w:proofErr w:type="spellEnd"/>
      <w:r w:rsidR="0041163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11639">
        <w:rPr>
          <w:rFonts w:ascii="Times New Roman" w:hAnsi="Times New Roman" w:cs="Times New Roman"/>
          <w:sz w:val="28"/>
          <w:szCs w:val="28"/>
          <w:lang w:val="tr-TR"/>
        </w:rPr>
        <w:t>beauté</w:t>
      </w:r>
      <w:proofErr w:type="spellEnd"/>
      <w:r w:rsidR="00411639">
        <w:rPr>
          <w:rFonts w:ascii="Times New Roman" w:hAnsi="Times New Roman" w:cs="Times New Roman"/>
          <w:sz w:val="28"/>
          <w:szCs w:val="28"/>
          <w:lang w:val="tr-TR"/>
        </w:rPr>
        <w:t>”</w:t>
      </w:r>
    </w:p>
    <w:p w:rsidR="00411639" w:rsidRDefault="00411639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Vénus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annoncée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début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conséquence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l’insertion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-titre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autrement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dit,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ancrage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y 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-titre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attribuée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Ensuite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détaillée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posture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corps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séquence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plutôt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objective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11639" w:rsidRDefault="00411639" w:rsidP="0074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subjective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évaluative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notons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constructions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adjectifs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qualificatifs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superlatifs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deuxième</w:t>
      </w:r>
      <w:proofErr w:type="spellEnd"/>
      <w:r w:rsidR="00450361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450361">
        <w:rPr>
          <w:rFonts w:ascii="Times New Roman" w:hAnsi="Times New Roman" w:cs="Times New Roman"/>
          <w:sz w:val="28"/>
          <w:szCs w:val="28"/>
          <w:lang w:val="tr-TR"/>
        </w:rPr>
        <w:t>troisième</w:t>
      </w:r>
      <w:proofErr w:type="spellEnd"/>
      <w:r w:rsidR="00450361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450361">
        <w:rPr>
          <w:rFonts w:ascii="Times New Roman" w:hAnsi="Times New Roman" w:cs="Times New Roman"/>
          <w:sz w:val="28"/>
          <w:szCs w:val="28"/>
          <w:lang w:val="tr-TR"/>
        </w:rPr>
        <w:t>quatrième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paragraphe</w:t>
      </w:r>
      <w:r w:rsidR="00450361">
        <w:rPr>
          <w:rFonts w:ascii="Times New Roman" w:hAnsi="Times New Roman" w:cs="Times New Roman"/>
          <w:sz w:val="28"/>
          <w:szCs w:val="28"/>
          <w:lang w:val="tr-TR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constructions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employées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signifient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l’exclusivité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411639" w:rsidRPr="00450361" w:rsidRDefault="00411639" w:rsidP="0045036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impossible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voir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45036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0361">
        <w:rPr>
          <w:rFonts w:ascii="Times New Roman" w:hAnsi="Times New Roman" w:cs="Times New Roman"/>
          <w:sz w:val="28"/>
          <w:szCs w:val="28"/>
          <w:lang w:val="tr-TR"/>
        </w:rPr>
        <w:t>parfait</w:t>
      </w:r>
      <w:proofErr w:type="spellEnd"/>
    </w:p>
    <w:p w:rsidR="00450361" w:rsidRDefault="00450361" w:rsidP="0045036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…et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employé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50361" w:rsidRDefault="00450361" w:rsidP="0045036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>D’aussi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parfaits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modèles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450361" w:rsidRDefault="00450361" w:rsidP="0045036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aucune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</w:p>
    <w:p w:rsidR="00450361" w:rsidRDefault="00450361" w:rsidP="0045036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si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beau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négatifs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signifient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caractère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exceptionnel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</w:p>
    <w:p w:rsidR="00450361" w:rsidRDefault="00450361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Deuxièmement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motivation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passages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descriptifs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exigence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romans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réalistes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naturalistes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069F6" w:rsidRDefault="00450361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apparaît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pause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pourquoi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ennuyer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paraître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artificiel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pourquoi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romanciers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réalistes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utilisent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quelques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techniques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nat</w:t>
      </w:r>
      <w:r w:rsidR="008069F6">
        <w:rPr>
          <w:rFonts w:ascii="Times New Roman" w:hAnsi="Times New Roman" w:cs="Times New Roman"/>
          <w:sz w:val="28"/>
          <w:szCs w:val="28"/>
          <w:lang w:val="tr-TR"/>
        </w:rPr>
        <w:t>u</w:t>
      </w:r>
      <w:r>
        <w:rPr>
          <w:rFonts w:ascii="Times New Roman" w:hAnsi="Times New Roman" w:cs="Times New Roman"/>
          <w:sz w:val="28"/>
          <w:szCs w:val="28"/>
          <w:lang w:val="tr-TR"/>
        </w:rPr>
        <w:t>relle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11639" w:rsidRDefault="008069F6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mise sur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procédés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efficaces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="00411639" w:rsidRPr="00450361"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d’interrompre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brutalement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cours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préfère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rapporter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, dit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pense un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acteurs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B6EF8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0B6EF8">
        <w:rPr>
          <w:rFonts w:ascii="Times New Roman" w:hAnsi="Times New Roman" w:cs="Times New Roman"/>
          <w:sz w:val="28"/>
          <w:szCs w:val="28"/>
          <w:lang w:val="tr-TR"/>
        </w:rPr>
        <w:t xml:space="preserve"> roman. </w:t>
      </w:r>
    </w:p>
    <w:p w:rsidR="000B6EF8" w:rsidRDefault="000B6EF8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charge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rôle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d’explorateur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peintre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photographe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espion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enquêteur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B6EF8" w:rsidRDefault="000B6EF8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Dans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Prosper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Mérimée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voyons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lui-même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donner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mission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de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charger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rôle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peintre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donnant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détails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corps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l’expression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procédant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peintre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détails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B6EF8" w:rsidRDefault="000B6EF8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D’ordinaire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situé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propice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l’observation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trouve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? </w:t>
      </w:r>
    </w:p>
    <w:p w:rsidR="000B6EF8" w:rsidRDefault="000B6EF8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paragraphe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précédant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préxcise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0B6EF8" w:rsidRDefault="000B6EF8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“Je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descendis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jardin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me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trouvai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admirable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.” P.29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Donc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l’écrivain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commencer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informe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situation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et sur la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position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B6583"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 w:rsidR="00AB6583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242B" w:rsidRDefault="0099242B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trouve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29DC" w:rsidRDefault="000029DC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L’observation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motivation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curiosité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appréhension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réflexe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professionnel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motive par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réfle</w:t>
      </w:r>
      <w:r w:rsidR="00D150C6">
        <w:rPr>
          <w:rFonts w:ascii="Times New Roman" w:hAnsi="Times New Roman" w:cs="Times New Roman"/>
          <w:sz w:val="28"/>
          <w:szCs w:val="28"/>
          <w:lang w:val="tr-TR"/>
        </w:rPr>
        <w:t>x</w:t>
      </w:r>
      <w:r>
        <w:rPr>
          <w:rFonts w:ascii="Times New Roman" w:hAnsi="Times New Roman" w:cs="Times New Roman"/>
          <w:sz w:val="28"/>
          <w:szCs w:val="28"/>
          <w:lang w:val="tr-TR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professionnel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savons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historien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l’Art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spécialiste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patrimoine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culturel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l’Antiquité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674F0" w:rsidRDefault="000029DC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volonté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s’explique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cause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recherche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d’un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indice,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découverte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d’un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lieu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inconnu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,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tentative</w:t>
      </w:r>
      <w:proofErr w:type="spellEnd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D150C6">
        <w:rPr>
          <w:rFonts w:ascii="Times New Roman" w:hAnsi="Times New Roman" w:cs="Times New Roman"/>
          <w:b/>
          <w:bCs/>
          <w:sz w:val="28"/>
          <w:szCs w:val="28"/>
          <w:lang w:val="tr-TR"/>
        </w:rPr>
        <w:t>d’évasion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motivé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</w:t>
      </w:r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mission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professionnelle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l’auteur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E072FC">
        <w:rPr>
          <w:rFonts w:ascii="Times New Roman" w:hAnsi="Times New Roman" w:cs="Times New Roman"/>
          <w:sz w:val="28"/>
          <w:szCs w:val="28"/>
          <w:lang w:val="tr-TR"/>
        </w:rPr>
        <w:t>l’oeuvre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D150C6">
        <w:rPr>
          <w:rFonts w:ascii="Times New Roman" w:hAnsi="Times New Roman" w:cs="Times New Roman"/>
          <w:sz w:val="28"/>
          <w:szCs w:val="28"/>
          <w:lang w:val="tr-TR"/>
        </w:rPr>
        <w:t>I</w:t>
      </w:r>
      <w:r w:rsidR="00E072FC">
        <w:rPr>
          <w:rFonts w:ascii="Times New Roman" w:hAnsi="Times New Roman" w:cs="Times New Roman"/>
          <w:sz w:val="28"/>
          <w:szCs w:val="28"/>
          <w:lang w:val="tr-TR"/>
        </w:rPr>
        <w:t>nspecteur</w:t>
      </w:r>
      <w:proofErr w:type="spellEnd"/>
      <w:r w:rsidR="00D150C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D150C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D150C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D150C6">
        <w:rPr>
          <w:rFonts w:ascii="Times New Roman" w:hAnsi="Times New Roman" w:cs="Times New Roman"/>
          <w:sz w:val="28"/>
          <w:szCs w:val="28"/>
          <w:lang w:val="tr-TR"/>
        </w:rPr>
        <w:t>oeuvres</w:t>
      </w:r>
      <w:proofErr w:type="spellEnd"/>
      <w:r w:rsidR="00D150C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D150C6">
        <w:rPr>
          <w:rFonts w:ascii="Times New Roman" w:hAnsi="Times New Roman" w:cs="Times New Roman"/>
          <w:sz w:val="28"/>
          <w:szCs w:val="28"/>
          <w:lang w:val="tr-TR"/>
        </w:rPr>
        <w:t>culturelle</w:t>
      </w:r>
      <w:proofErr w:type="spellEnd"/>
      <w:r w:rsidR="00D150C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D150C6">
        <w:rPr>
          <w:rFonts w:ascii="Times New Roman" w:hAnsi="Times New Roman" w:cs="Times New Roman"/>
          <w:sz w:val="28"/>
          <w:szCs w:val="28"/>
          <w:lang w:val="tr-TR"/>
        </w:rPr>
        <w:t>s’explique</w:t>
      </w:r>
      <w:proofErr w:type="spellEnd"/>
      <w:r w:rsidR="00D150C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découverte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inconnu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oeuvre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674F0">
        <w:rPr>
          <w:rFonts w:ascii="Times New Roman" w:hAnsi="Times New Roman" w:cs="Times New Roman"/>
          <w:sz w:val="28"/>
          <w:szCs w:val="28"/>
          <w:lang w:val="tr-TR"/>
        </w:rPr>
        <w:t>d’art</w:t>
      </w:r>
      <w:proofErr w:type="spellEnd"/>
      <w:r w:rsidR="004674F0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56555" w:rsidRDefault="004674F0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dire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professionnel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l’art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motivée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fondée</w:t>
      </w:r>
      <w:proofErr w:type="spellEnd"/>
      <w:r w:rsidR="00D5655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619E8" w:rsidRDefault="00D56555" w:rsidP="00450361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Philippe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Hamon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élaboré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romans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réalistes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naturalistes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tr-TR"/>
        </w:rPr>
        <w:t>séqu</w:t>
      </w:r>
      <w:r w:rsidR="00015A59">
        <w:rPr>
          <w:rFonts w:ascii="Times New Roman" w:hAnsi="Times New Roman" w:cs="Times New Roman"/>
          <w:sz w:val="28"/>
          <w:szCs w:val="28"/>
          <w:lang w:val="tr-TR"/>
        </w:rPr>
        <w:t>en</w:t>
      </w:r>
      <w:r>
        <w:rPr>
          <w:rFonts w:ascii="Times New Roman" w:hAnsi="Times New Roman" w:cs="Times New Roman"/>
          <w:sz w:val="28"/>
          <w:szCs w:val="28"/>
          <w:lang w:val="tr-TR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cinq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phases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rôle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</w:t>
      </w:r>
      <w:r w:rsidR="00015A5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motiver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l’insertion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descriptif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D619E8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D619E8" w:rsidRDefault="00D619E8" w:rsidP="00D619E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qualifié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voir</w:t>
      </w:r>
      <w:proofErr w:type="spellEnd"/>
      <w:r w:rsidR="002D47FA">
        <w:rPr>
          <w:rFonts w:ascii="Times New Roman" w:hAnsi="Times New Roman" w:cs="Times New Roman"/>
          <w:sz w:val="28"/>
          <w:szCs w:val="28"/>
          <w:lang w:val="tr-TR"/>
        </w:rPr>
        <w:t xml:space="preserve"> – le </w:t>
      </w:r>
      <w:proofErr w:type="spellStart"/>
      <w:r w:rsidR="002D47FA"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 w:rsidR="002D47F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D47FA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="002D47F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D47FA">
        <w:rPr>
          <w:rFonts w:ascii="Times New Roman" w:hAnsi="Times New Roman" w:cs="Times New Roman"/>
          <w:sz w:val="28"/>
          <w:szCs w:val="28"/>
          <w:lang w:val="tr-TR"/>
        </w:rPr>
        <w:t>Monsieur</w:t>
      </w:r>
      <w:proofErr w:type="spellEnd"/>
      <w:r w:rsidR="002D47F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2D47FA">
        <w:rPr>
          <w:rFonts w:ascii="Times New Roman" w:hAnsi="Times New Roman" w:cs="Times New Roman"/>
          <w:sz w:val="28"/>
          <w:szCs w:val="28"/>
          <w:lang w:val="tr-TR"/>
        </w:rPr>
        <w:t>Peyrehorade</w:t>
      </w:r>
      <w:proofErr w:type="spellEnd"/>
    </w:p>
    <w:p w:rsidR="006F779D" w:rsidRDefault="00D619E8" w:rsidP="00D619E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Notation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suspension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– le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encore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lit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quand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maître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maison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s’impatiente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attend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hôte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réveille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619E8" w:rsidRDefault="00D619E8" w:rsidP="00D619E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Verbe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tr-TR"/>
        </w:rPr>
        <w:t>perception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d’action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>:</w:t>
      </w:r>
      <w:r w:rsidR="006F779D" w:rsidRP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cinq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minute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prépare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, se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rase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, se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vêtit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boit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chocolat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bouillant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descend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619E8" w:rsidRDefault="00D619E8" w:rsidP="00D619E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propice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– dans le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jardin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devant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observé</w:t>
      </w:r>
      <w:proofErr w:type="spellEnd"/>
    </w:p>
    <w:p w:rsidR="000029DC" w:rsidRDefault="00D619E8" w:rsidP="00D619E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tr-TR"/>
        </w:rPr>
        <w:t>décrire</w:t>
      </w:r>
      <w:proofErr w:type="spellEnd"/>
      <w:r w:rsidR="00E072F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0029DC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6F779D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gram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mentionnée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dès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début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6F779D">
        <w:rPr>
          <w:rFonts w:ascii="Times New Roman" w:hAnsi="Times New Roman" w:cs="Times New Roman"/>
          <w:sz w:val="28"/>
          <w:szCs w:val="28"/>
          <w:lang w:val="tr-TR"/>
        </w:rPr>
        <w:t>paragraphe</w:t>
      </w:r>
      <w:proofErr w:type="spellEnd"/>
      <w:r w:rsidR="006F779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A5E8B" w:rsidRDefault="006A5E8B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L’interruption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motivée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apparition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descriiptif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s’achève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l’observation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terminée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lorsque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poursuivre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l’observation</w:t>
      </w:r>
      <w:proofErr w:type="spellEnd"/>
      <w:r w:rsidR="0019509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195095" w:rsidRDefault="00195095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s’achève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sentiment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malaise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elle-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195095" w:rsidRDefault="00195095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“Je me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souvins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m’avait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dit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guide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faisait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baisser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yeux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regarder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presque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vrai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et je ne pus me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défendre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mouvement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colère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moi-même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me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sentant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mal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cette figüre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bronze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.” P.31</w:t>
      </w:r>
    </w:p>
    <w:p w:rsidR="00195095" w:rsidRDefault="00195095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commencé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?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subjugué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beauté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fin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dérange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regardent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Elle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provoque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sentiment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malaise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chez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lui-même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conséquence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il ne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poursuivre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l’observation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s’achève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C71F45" w:rsidRDefault="00C71F45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fonctionnement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</w:p>
    <w:p w:rsidR="001A0F5E" w:rsidRDefault="00DC4AB1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y 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grands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façons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mentionne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différentes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caractéristiques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on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compare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objets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Prosper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Mérimée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façons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mentionne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détails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corps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visage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ensuite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compare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précédentes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soulignant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ressemble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pas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connues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auparavant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BE05F0" w:rsidRDefault="001A0F5E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propriétés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composantes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mentionnées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r w:rsidR="004232FA">
        <w:rPr>
          <w:rFonts w:ascii="Times New Roman" w:hAnsi="Times New Roman" w:cs="Times New Roman"/>
          <w:sz w:val="28"/>
          <w:szCs w:val="28"/>
          <w:lang w:val="tr-TR"/>
        </w:rPr>
        <w:t xml:space="preserve">On </w:t>
      </w:r>
      <w:proofErr w:type="spellStart"/>
      <w:r w:rsidR="004232FA">
        <w:rPr>
          <w:rFonts w:ascii="Times New Roman" w:hAnsi="Times New Roman" w:cs="Times New Roman"/>
          <w:sz w:val="28"/>
          <w:szCs w:val="28"/>
          <w:lang w:val="tr-TR"/>
        </w:rPr>
        <w:t>appelle</w:t>
      </w:r>
      <w:proofErr w:type="spellEnd"/>
      <w:r w:rsidR="004232F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32FA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="004232F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32FA">
        <w:rPr>
          <w:rFonts w:ascii="Times New Roman" w:hAnsi="Times New Roman" w:cs="Times New Roman"/>
          <w:sz w:val="28"/>
          <w:szCs w:val="28"/>
          <w:lang w:val="tr-TR"/>
        </w:rPr>
        <w:t>l’aspectualisation</w:t>
      </w:r>
      <w:proofErr w:type="spellEnd"/>
      <w:r w:rsidR="004232F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0E1C57">
        <w:rPr>
          <w:rFonts w:ascii="Times New Roman" w:hAnsi="Times New Roman" w:cs="Times New Roman"/>
          <w:sz w:val="28"/>
          <w:szCs w:val="28"/>
          <w:lang w:val="tr-TR"/>
        </w:rPr>
        <w:t>L’aspectualisation</w:t>
      </w:r>
      <w:proofErr w:type="spellEnd"/>
      <w:r w:rsidR="000E1C5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E1C57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0E1C5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E1C57">
        <w:rPr>
          <w:rFonts w:ascii="Times New Roman" w:hAnsi="Times New Roman" w:cs="Times New Roman"/>
          <w:sz w:val="28"/>
          <w:szCs w:val="28"/>
          <w:lang w:val="tr-TR"/>
        </w:rPr>
        <w:t>faite</w:t>
      </w:r>
      <w:proofErr w:type="spellEnd"/>
      <w:r w:rsidR="000E1C57">
        <w:rPr>
          <w:rFonts w:ascii="Times New Roman" w:hAnsi="Times New Roman" w:cs="Times New Roman"/>
          <w:sz w:val="28"/>
          <w:szCs w:val="28"/>
          <w:lang w:val="tr-TR"/>
        </w:rPr>
        <w:t xml:space="preserve"> dans cette </w:t>
      </w:r>
      <w:proofErr w:type="spellStart"/>
      <w:r w:rsidR="000E1C57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="000E1C5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BE05F0" w:rsidRDefault="00BE05F0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mise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relation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travail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présentation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La mise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relation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préciser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objets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fictif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BE05F0" w:rsidRDefault="00BE05F0" w:rsidP="006A5E8B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travail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présentation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tente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souvent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donnner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cohérence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cherche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donner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l’illusion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mention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répond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dynamique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progression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Diverses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techniques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possibles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BE05F0" w:rsidRDefault="00BE05F0" w:rsidP="00BE05F0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Structurer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géographiquement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l’espace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: haut7bas,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droite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gauche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derrière</w:t>
      </w:r>
      <w:proofErr w:type="spellEnd"/>
    </w:p>
    <w:p w:rsidR="008210E1" w:rsidRDefault="00BE05F0" w:rsidP="00BE05F0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Recours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adverbes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temporels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dynamiser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présentation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donner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allure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210E1">
        <w:rPr>
          <w:rFonts w:ascii="Times New Roman" w:hAnsi="Times New Roman" w:cs="Times New Roman"/>
          <w:sz w:val="28"/>
          <w:szCs w:val="28"/>
          <w:lang w:val="tr-TR"/>
        </w:rPr>
        <w:t>logique</w:t>
      </w:r>
      <w:proofErr w:type="spellEnd"/>
      <w:r w:rsidR="008210E1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210E1" w:rsidRDefault="008210E1" w:rsidP="00BE05F0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Animer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l’application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verbes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mouvement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réalités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inertes</w:t>
      </w:r>
      <w:proofErr w:type="spellEnd"/>
    </w:p>
    <w:p w:rsidR="007910A3" w:rsidRDefault="008210E1" w:rsidP="00BE05F0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gradation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flou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précis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</w:t>
      </w:r>
      <w:r w:rsidR="009D14AA">
        <w:rPr>
          <w:rFonts w:ascii="Times New Roman" w:hAnsi="Times New Roman" w:cs="Times New Roman"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sz w:val="28"/>
          <w:szCs w:val="28"/>
          <w:lang w:val="tr-TR"/>
        </w:rPr>
        <w:t>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statue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notons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progression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précis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détaillé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flou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l’évaluation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appréciative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beauté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dérange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47808" w:rsidRDefault="007910A3" w:rsidP="007910A3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047808" w:rsidRDefault="00047808" w:rsidP="007910A3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Mimésique</w:t>
      </w:r>
      <w:proofErr w:type="spellEnd"/>
    </w:p>
    <w:p w:rsidR="00047808" w:rsidRDefault="00047808" w:rsidP="007910A3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Narrative</w:t>
      </w:r>
      <w:proofErr w:type="spellEnd"/>
    </w:p>
    <w:p w:rsidR="00047808" w:rsidRDefault="00047808" w:rsidP="007910A3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Esthétique</w:t>
      </w:r>
      <w:proofErr w:type="spellEnd"/>
    </w:p>
    <w:p w:rsidR="00DC4AB1" w:rsidRPr="00450361" w:rsidRDefault="00047808" w:rsidP="007910A3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Mathésique</w:t>
      </w:r>
      <w:proofErr w:type="spellEnd"/>
      <w:r w:rsidR="00DC4AB1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</w:p>
    <w:p w:rsidR="00980110" w:rsidRPr="00802CA6" w:rsidRDefault="00980110" w:rsidP="00802C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sectPr w:rsidR="00980110" w:rsidRPr="00802CA6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B6799"/>
    <w:multiLevelType w:val="hybridMultilevel"/>
    <w:tmpl w:val="A112C4C0"/>
    <w:lvl w:ilvl="0" w:tplc="AC6EA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16854"/>
    <w:multiLevelType w:val="hybridMultilevel"/>
    <w:tmpl w:val="753AB0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6CF3"/>
    <w:multiLevelType w:val="hybridMultilevel"/>
    <w:tmpl w:val="4E22C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7388"/>
    <w:multiLevelType w:val="hybridMultilevel"/>
    <w:tmpl w:val="A9744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2E"/>
    <w:rsid w:val="000029DC"/>
    <w:rsid w:val="0001492E"/>
    <w:rsid w:val="00015A59"/>
    <w:rsid w:val="00047808"/>
    <w:rsid w:val="000B6EF8"/>
    <w:rsid w:val="000C0BB9"/>
    <w:rsid w:val="000D606E"/>
    <w:rsid w:val="000E1C57"/>
    <w:rsid w:val="00195095"/>
    <w:rsid w:val="001A0F5E"/>
    <w:rsid w:val="001A73E8"/>
    <w:rsid w:val="002171A8"/>
    <w:rsid w:val="0023505C"/>
    <w:rsid w:val="002D47FA"/>
    <w:rsid w:val="00411639"/>
    <w:rsid w:val="004232FA"/>
    <w:rsid w:val="00450361"/>
    <w:rsid w:val="004674F0"/>
    <w:rsid w:val="005C2F8C"/>
    <w:rsid w:val="006A5E8B"/>
    <w:rsid w:val="006E0DD2"/>
    <w:rsid w:val="006F779D"/>
    <w:rsid w:val="00745A9A"/>
    <w:rsid w:val="00754EC2"/>
    <w:rsid w:val="0076681F"/>
    <w:rsid w:val="007910A3"/>
    <w:rsid w:val="007971C7"/>
    <w:rsid w:val="00802CA6"/>
    <w:rsid w:val="00806173"/>
    <w:rsid w:val="008069F6"/>
    <w:rsid w:val="008210E1"/>
    <w:rsid w:val="0089509D"/>
    <w:rsid w:val="009701BC"/>
    <w:rsid w:val="00980110"/>
    <w:rsid w:val="0099242B"/>
    <w:rsid w:val="009B4C3E"/>
    <w:rsid w:val="009D14AA"/>
    <w:rsid w:val="00A91403"/>
    <w:rsid w:val="00AB1405"/>
    <w:rsid w:val="00AB6583"/>
    <w:rsid w:val="00BD2FCC"/>
    <w:rsid w:val="00BE05F0"/>
    <w:rsid w:val="00C71F45"/>
    <w:rsid w:val="00D150C6"/>
    <w:rsid w:val="00D23650"/>
    <w:rsid w:val="00D56555"/>
    <w:rsid w:val="00D619E8"/>
    <w:rsid w:val="00DC4AB1"/>
    <w:rsid w:val="00E072FC"/>
    <w:rsid w:val="00E615A8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715F"/>
  <w15:chartTrackingRefBased/>
  <w15:docId w15:val="{60B5DBDD-BFDE-49CB-8738-F12DE15B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1393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Gulser</dc:creator>
  <cp:keywords/>
  <dc:description/>
  <cp:lastModifiedBy>Gülser Çetin</cp:lastModifiedBy>
  <cp:revision>2</cp:revision>
  <dcterms:created xsi:type="dcterms:W3CDTF">2020-05-10T18:07:00Z</dcterms:created>
  <dcterms:modified xsi:type="dcterms:W3CDTF">2020-05-10T18:07:00Z</dcterms:modified>
</cp:coreProperties>
</file>