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PRONOMİNA   (ZAMİRLER)</w:t>
      </w: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PERSONAL PRONOMİNA(ŞAHIS ZAMİRLERİ)</w:t>
      </w: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</w:p>
    <w:p w:rsidR="00F30549" w:rsidRPr="0046704F" w:rsidRDefault="0046704F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 xml:space="preserve">Müstakil </w:t>
      </w:r>
      <w:r w:rsidR="00F30549" w:rsidRPr="0046704F">
        <w:rPr>
          <w:color w:val="000000" w:themeColor="text1"/>
          <w:sz w:val="22"/>
          <w:szCs w:val="22"/>
        </w:rPr>
        <w:t xml:space="preserve">Şahıs Zamirleri   </w:t>
      </w:r>
    </w:p>
    <w:p w:rsidR="00CD3C3E" w:rsidRPr="0046704F" w:rsidRDefault="00CD3C3E">
      <w:pPr>
        <w:rPr>
          <w:color w:val="000000" w:themeColor="text1"/>
        </w:rPr>
      </w:pPr>
    </w:p>
    <w:p w:rsidR="00F30549" w:rsidRPr="0046704F" w:rsidRDefault="00F30549">
      <w:pPr>
        <w:rPr>
          <w:color w:val="000000" w:themeColor="text1"/>
        </w:rPr>
      </w:pPr>
    </w:p>
    <w:p w:rsidR="00F30549" w:rsidRPr="0046704F" w:rsidRDefault="00F30549">
      <w:pPr>
        <w:rPr>
          <w:color w:val="000000" w:themeColor="text1"/>
        </w:rPr>
      </w:pPr>
      <w:r w:rsidRPr="0046704F">
        <w:rPr>
          <w:color w:val="000000" w:themeColor="text1"/>
        </w:rPr>
        <w:t>Örnekler:</w:t>
      </w:r>
    </w:p>
    <w:p w:rsidR="00F30549" w:rsidRPr="0046704F" w:rsidRDefault="00F30549">
      <w:pPr>
        <w:rPr>
          <w:color w:val="000000" w:themeColor="text1"/>
        </w:rPr>
      </w:pPr>
    </w:p>
    <w:p w:rsidR="00F30549" w:rsidRPr="0046704F" w:rsidRDefault="00F30549">
      <w:pPr>
        <w:rPr>
          <w:color w:val="000000" w:themeColor="text1"/>
        </w:rPr>
      </w:pP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 xml:space="preserve">        1. tekil şahıs(ben)                                                                  </w:t>
      </w: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 xml:space="preserve">Nom.comm.         uk (ugga ,ammuk)                               </w:t>
      </w:r>
    </w:p>
    <w:p w:rsidR="00F30549" w:rsidRPr="0046704F" w:rsidRDefault="00F30549" w:rsidP="00F30549">
      <w:pPr>
        <w:tabs>
          <w:tab w:val="left" w:pos="6555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 xml:space="preserve">Akk.                     ammuk (ammugga)                             </w:t>
      </w:r>
    </w:p>
    <w:p w:rsidR="00F30549" w:rsidRPr="0046704F" w:rsidRDefault="00F30549" w:rsidP="00F30549">
      <w:pPr>
        <w:tabs>
          <w:tab w:val="left" w:pos="1636"/>
          <w:tab w:val="left" w:pos="6555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Gen.</w:t>
      </w:r>
      <w:r w:rsidRPr="0046704F">
        <w:rPr>
          <w:color w:val="000000" w:themeColor="text1"/>
          <w:sz w:val="22"/>
          <w:szCs w:val="22"/>
        </w:rPr>
        <w:tab/>
        <w:t xml:space="preserve">ammel                                                 </w:t>
      </w:r>
    </w:p>
    <w:p w:rsidR="00F30549" w:rsidRPr="0046704F" w:rsidRDefault="00F30549" w:rsidP="00F30549">
      <w:pPr>
        <w:tabs>
          <w:tab w:val="left" w:pos="1636"/>
          <w:tab w:val="left" w:pos="6555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Dat.Lok.              a</w:t>
      </w:r>
      <w:r w:rsidRPr="0046704F">
        <w:rPr>
          <w:color w:val="000000" w:themeColor="text1"/>
          <w:sz w:val="22"/>
          <w:szCs w:val="22"/>
        </w:rPr>
        <w:t xml:space="preserve">mmuk(uga)                                       </w:t>
      </w: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Abl.</w:t>
      </w:r>
      <w:r w:rsidRPr="0046704F">
        <w:rPr>
          <w:color w:val="000000" w:themeColor="text1"/>
          <w:sz w:val="22"/>
          <w:szCs w:val="22"/>
        </w:rPr>
        <w:tab/>
      </w:r>
      <w:r w:rsidRPr="0046704F">
        <w:rPr>
          <w:color w:val="000000" w:themeColor="text1"/>
          <w:sz w:val="22"/>
          <w:szCs w:val="22"/>
        </w:rPr>
        <w:t xml:space="preserve">              </w:t>
      </w:r>
      <w:r w:rsidRPr="0046704F">
        <w:rPr>
          <w:color w:val="000000" w:themeColor="text1"/>
          <w:sz w:val="22"/>
          <w:szCs w:val="22"/>
        </w:rPr>
        <w:t>ammedaz(a)</w:t>
      </w: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</w:p>
    <w:p w:rsidR="00F30549" w:rsidRPr="0046704F" w:rsidRDefault="00F30549" w:rsidP="00F30549">
      <w:pPr>
        <w:rPr>
          <w:color w:val="000000" w:themeColor="text1"/>
        </w:rPr>
      </w:pPr>
      <w:r w:rsidRPr="0046704F">
        <w:rPr>
          <w:color w:val="000000" w:themeColor="text1"/>
          <w:sz w:val="22"/>
          <w:szCs w:val="22"/>
        </w:rPr>
        <w:t>1. Çoğul Şahıs “biz”</w:t>
      </w:r>
    </w:p>
    <w:p w:rsidR="00F30549" w:rsidRPr="0046704F" w:rsidRDefault="00F30549" w:rsidP="00F30549">
      <w:pPr>
        <w:rPr>
          <w:color w:val="000000" w:themeColor="text1"/>
        </w:rPr>
      </w:pPr>
      <w:r w:rsidRPr="0046704F">
        <w:rPr>
          <w:color w:val="000000" w:themeColor="text1"/>
          <w:sz w:val="22"/>
          <w:szCs w:val="22"/>
        </w:rPr>
        <w:t xml:space="preserve">Nom.            </w:t>
      </w:r>
      <w:r w:rsidRPr="0046704F">
        <w:rPr>
          <w:color w:val="000000" w:themeColor="text1"/>
          <w:sz w:val="22"/>
          <w:szCs w:val="22"/>
        </w:rPr>
        <w:t xml:space="preserve">   </w:t>
      </w:r>
      <w:r w:rsidRPr="0046704F">
        <w:rPr>
          <w:color w:val="000000" w:themeColor="text1"/>
          <w:sz w:val="22"/>
          <w:szCs w:val="22"/>
        </w:rPr>
        <w:t>ueš (anzaš)</w:t>
      </w:r>
    </w:p>
    <w:p w:rsidR="00F30549" w:rsidRPr="0046704F" w:rsidRDefault="00F30549" w:rsidP="00F30549">
      <w:pPr>
        <w:rPr>
          <w:color w:val="000000" w:themeColor="text1"/>
        </w:rPr>
      </w:pPr>
      <w:r w:rsidRPr="0046704F">
        <w:rPr>
          <w:color w:val="000000" w:themeColor="text1"/>
          <w:sz w:val="22"/>
          <w:szCs w:val="22"/>
        </w:rPr>
        <w:t>Akk.</w:t>
      </w:r>
      <w:r w:rsidRPr="0046704F">
        <w:rPr>
          <w:color w:val="000000" w:themeColor="text1"/>
          <w:sz w:val="22"/>
          <w:szCs w:val="22"/>
        </w:rPr>
        <w:tab/>
      </w:r>
      <w:r w:rsidRPr="0046704F">
        <w:rPr>
          <w:color w:val="000000" w:themeColor="text1"/>
          <w:sz w:val="22"/>
          <w:szCs w:val="22"/>
        </w:rPr>
        <w:t xml:space="preserve">           </w:t>
      </w:r>
      <w:r w:rsidRPr="0046704F">
        <w:rPr>
          <w:color w:val="000000" w:themeColor="text1"/>
          <w:sz w:val="22"/>
          <w:szCs w:val="22"/>
        </w:rPr>
        <w:t xml:space="preserve">anzaš </w:t>
      </w:r>
    </w:p>
    <w:p w:rsidR="00F30549" w:rsidRPr="0046704F" w:rsidRDefault="00F30549" w:rsidP="00F30549">
      <w:pPr>
        <w:rPr>
          <w:color w:val="000000" w:themeColor="text1"/>
        </w:rPr>
      </w:pPr>
      <w:r w:rsidRPr="0046704F">
        <w:rPr>
          <w:color w:val="000000" w:themeColor="text1"/>
          <w:sz w:val="22"/>
          <w:szCs w:val="22"/>
        </w:rPr>
        <w:t>Gen.</w:t>
      </w:r>
      <w:r w:rsidRPr="0046704F">
        <w:rPr>
          <w:color w:val="000000" w:themeColor="text1"/>
          <w:sz w:val="22"/>
          <w:szCs w:val="22"/>
        </w:rPr>
        <w:tab/>
      </w:r>
      <w:r w:rsidRPr="0046704F">
        <w:rPr>
          <w:color w:val="000000" w:themeColor="text1"/>
          <w:sz w:val="22"/>
          <w:szCs w:val="22"/>
        </w:rPr>
        <w:t xml:space="preserve">           </w:t>
      </w:r>
      <w:r w:rsidRPr="0046704F">
        <w:rPr>
          <w:color w:val="000000" w:themeColor="text1"/>
          <w:sz w:val="22"/>
          <w:szCs w:val="22"/>
        </w:rPr>
        <w:t xml:space="preserve">anzel  </w:t>
      </w:r>
    </w:p>
    <w:p w:rsidR="00F30549" w:rsidRPr="0046704F" w:rsidRDefault="00F30549" w:rsidP="00F30549">
      <w:pPr>
        <w:rPr>
          <w:color w:val="000000" w:themeColor="text1"/>
        </w:rPr>
      </w:pPr>
      <w:r w:rsidRPr="0046704F">
        <w:rPr>
          <w:color w:val="000000" w:themeColor="text1"/>
          <w:sz w:val="22"/>
          <w:szCs w:val="22"/>
        </w:rPr>
        <w:t xml:space="preserve">Dat.Lok.         </w:t>
      </w:r>
      <w:r w:rsidRPr="0046704F">
        <w:rPr>
          <w:color w:val="000000" w:themeColor="text1"/>
          <w:sz w:val="22"/>
          <w:szCs w:val="22"/>
        </w:rPr>
        <w:t>anzaš</w:t>
      </w:r>
    </w:p>
    <w:p w:rsidR="00F30549" w:rsidRPr="0046704F" w:rsidRDefault="00F30549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Abl.</w:t>
      </w:r>
      <w:r w:rsidRPr="0046704F">
        <w:rPr>
          <w:color w:val="000000" w:themeColor="text1"/>
          <w:sz w:val="22"/>
          <w:szCs w:val="22"/>
        </w:rPr>
        <w:tab/>
      </w:r>
      <w:r w:rsidRPr="0046704F">
        <w:rPr>
          <w:color w:val="000000" w:themeColor="text1"/>
          <w:sz w:val="22"/>
          <w:szCs w:val="22"/>
        </w:rPr>
        <w:t xml:space="preserve">          </w:t>
      </w:r>
      <w:r w:rsidRPr="0046704F">
        <w:rPr>
          <w:color w:val="000000" w:themeColor="text1"/>
          <w:sz w:val="22"/>
          <w:szCs w:val="22"/>
        </w:rPr>
        <w:t xml:space="preserve">anzedaz </w:t>
      </w: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ENKLİTİK (ŞAHIS ZAMİRLERİ )</w:t>
      </w: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Örnekler:</w:t>
      </w:r>
    </w:p>
    <w:p w:rsidR="0046704F" w:rsidRPr="0046704F" w:rsidRDefault="0046704F" w:rsidP="00F30549">
      <w:pPr>
        <w:rPr>
          <w:color w:val="000000" w:themeColor="text1"/>
          <w:sz w:val="22"/>
          <w:szCs w:val="22"/>
        </w:rPr>
      </w:pPr>
    </w:p>
    <w:p w:rsidR="0046704F" w:rsidRPr="0046704F" w:rsidRDefault="0046704F" w:rsidP="0046704F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Sg.                                                  Pl.</w:t>
      </w:r>
    </w:p>
    <w:p w:rsidR="0046704F" w:rsidRPr="0046704F" w:rsidRDefault="0046704F" w:rsidP="0046704F">
      <w:pPr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 xml:space="preserve">           _mu            “ beni, bana”                                   _naš         “bizi ,bize ”</w:t>
      </w:r>
    </w:p>
    <w:p w:rsidR="0046704F" w:rsidRPr="0046704F" w:rsidRDefault="0046704F" w:rsidP="0046704F">
      <w:pPr>
        <w:tabs>
          <w:tab w:val="center" w:pos="4536"/>
          <w:tab w:val="left" w:pos="5656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 xml:space="preserve">           _ta              “ seni , sana”</w:t>
      </w:r>
      <w:r w:rsidRPr="0046704F">
        <w:rPr>
          <w:color w:val="000000" w:themeColor="text1"/>
          <w:sz w:val="22"/>
          <w:szCs w:val="22"/>
        </w:rPr>
        <w:tab/>
        <w:t xml:space="preserve">                 _šmaš</w:t>
      </w:r>
      <w:r w:rsidRPr="0046704F">
        <w:rPr>
          <w:color w:val="000000" w:themeColor="text1"/>
          <w:sz w:val="22"/>
          <w:szCs w:val="22"/>
        </w:rPr>
        <w:tab/>
        <w:t>“sizi ,size ”</w:t>
      </w: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 xml:space="preserve">           _ši                “ona”</w:t>
      </w:r>
      <w:r w:rsidRPr="0046704F">
        <w:rPr>
          <w:color w:val="000000" w:themeColor="text1"/>
          <w:sz w:val="22"/>
          <w:szCs w:val="22"/>
        </w:rPr>
        <w:tab/>
        <w:t xml:space="preserve">                                             _šmaš</w:t>
      </w:r>
      <w:r>
        <w:rPr>
          <w:color w:val="000000" w:themeColor="text1"/>
          <w:sz w:val="22"/>
          <w:szCs w:val="22"/>
        </w:rPr>
        <w:t xml:space="preserve">       </w:t>
      </w:r>
      <w:r w:rsidRPr="0046704F">
        <w:rPr>
          <w:color w:val="000000" w:themeColor="text1"/>
          <w:sz w:val="22"/>
          <w:szCs w:val="22"/>
        </w:rPr>
        <w:t>“ onlara ” (yalnız dativ)</w:t>
      </w:r>
    </w:p>
    <w:p w:rsid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</w:p>
    <w:p w:rsid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</w:p>
    <w:p w:rsid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a kökünden türetilmiş enklitik şahıs pronomina şunlardır.</w:t>
      </w: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_a_  ‘‘o’’ ( Enk. 3. şahıs zamiri )  ( Personal pronomina )</w:t>
      </w: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 xml:space="preserve">                                                 Sg                           Pi  </w:t>
      </w: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Nom.comm                           _  aš                        eski  _e , yeni  _ at</w:t>
      </w:r>
    </w:p>
    <w:p w:rsidR="0046704F" w:rsidRPr="0046704F" w:rsidRDefault="0046704F" w:rsidP="0046704F">
      <w:pPr>
        <w:tabs>
          <w:tab w:val="center" w:pos="4536"/>
        </w:tabs>
        <w:rPr>
          <w:color w:val="000000" w:themeColor="text1"/>
          <w:sz w:val="22"/>
          <w:szCs w:val="22"/>
        </w:rPr>
      </w:pPr>
      <w:r w:rsidRPr="0046704F">
        <w:rPr>
          <w:color w:val="000000" w:themeColor="text1"/>
          <w:sz w:val="22"/>
          <w:szCs w:val="22"/>
        </w:rPr>
        <w:t>Akk.Comm.                          _ an                         eski _uš ,yeni _aš</w:t>
      </w:r>
    </w:p>
    <w:p w:rsidR="0046704F" w:rsidRPr="0046704F" w:rsidRDefault="0046704F" w:rsidP="0046704F">
      <w:pPr>
        <w:rPr>
          <w:color w:val="000000" w:themeColor="text1"/>
        </w:rPr>
      </w:pPr>
      <w:r w:rsidRPr="0046704F">
        <w:rPr>
          <w:color w:val="000000" w:themeColor="text1"/>
          <w:sz w:val="22"/>
          <w:szCs w:val="22"/>
        </w:rPr>
        <w:t>Nom.Akk.n.</w:t>
      </w:r>
      <w:r w:rsidRPr="0046704F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             </w:t>
      </w:r>
      <w:bookmarkStart w:id="0" w:name="_GoBack"/>
      <w:bookmarkEnd w:id="0"/>
      <w:r w:rsidRPr="0046704F">
        <w:rPr>
          <w:color w:val="000000" w:themeColor="text1"/>
          <w:sz w:val="22"/>
          <w:szCs w:val="22"/>
        </w:rPr>
        <w:t>_ at                          eski _e ,yeni _at</w:t>
      </w:r>
    </w:p>
    <w:p w:rsidR="00F30549" w:rsidRPr="0046704F" w:rsidRDefault="00F30549" w:rsidP="00F30549">
      <w:pPr>
        <w:rPr>
          <w:color w:val="000000" w:themeColor="text1"/>
        </w:rPr>
      </w:pPr>
    </w:p>
    <w:sectPr w:rsidR="00F30549" w:rsidRPr="0046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EC"/>
    <w:rsid w:val="003569EC"/>
    <w:rsid w:val="0046704F"/>
    <w:rsid w:val="00CD3C3E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678E-7B27-4596-BBE4-7E37E0B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3</cp:revision>
  <dcterms:created xsi:type="dcterms:W3CDTF">2017-11-28T12:38:00Z</dcterms:created>
  <dcterms:modified xsi:type="dcterms:W3CDTF">2017-11-28T12:44:00Z</dcterms:modified>
</cp:coreProperties>
</file>