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DB" w:rsidRDefault="0019493F" w:rsidP="00FA7DFA">
      <w:pPr>
        <w:jc w:val="center"/>
        <w:rPr>
          <w:b/>
        </w:rPr>
      </w:pPr>
      <w:r w:rsidRPr="00FA7DFA">
        <w:rPr>
          <w:b/>
        </w:rPr>
        <w:t>ARAŞTIRMA YÖNTEMLERİ ÖRNEKLEME YÖNTEMLERİ ALIŞTIRMALARI</w:t>
      </w:r>
      <w:r w:rsidR="000A47DB">
        <w:rPr>
          <w:b/>
        </w:rPr>
        <w:t xml:space="preserve"> </w:t>
      </w:r>
    </w:p>
    <w:p w:rsidR="00D23739" w:rsidRDefault="000A47DB" w:rsidP="00FA7DFA">
      <w:pPr>
        <w:jc w:val="center"/>
        <w:rPr>
          <w:b/>
        </w:rPr>
      </w:pPr>
      <w:r>
        <w:rPr>
          <w:b/>
        </w:rPr>
        <w:t>(Prof. Dr. Ömer R. ÖNDER)</w:t>
      </w:r>
    </w:p>
    <w:p w:rsidR="000A47DB" w:rsidRDefault="0019493F" w:rsidP="000A47DB">
      <w:pPr>
        <w:pStyle w:val="ListeParagraf"/>
        <w:numPr>
          <w:ilvl w:val="0"/>
          <w:numId w:val="10"/>
        </w:numPr>
      </w:pPr>
      <w:r>
        <w:t xml:space="preserve">2917 kişiden oluşan homojen özellik gösteren bir evrenden </w:t>
      </w:r>
      <w:r w:rsidR="00FA7DFA" w:rsidRPr="00FA7DFA">
        <w:t>±</w:t>
      </w:r>
      <w:r w:rsidR="00FA7DFA">
        <w:t xml:space="preserve"> </w:t>
      </w:r>
      <w:r>
        <w:t>%5 göz yumulabilir hat</w:t>
      </w:r>
      <w:r w:rsidR="004F6B94">
        <w:t>a payı  ile 350 kişilik örnek</w:t>
      </w:r>
      <w:r w:rsidR="00FA7DFA">
        <w:t>lem</w:t>
      </w:r>
      <w:r w:rsidR="004F6B94">
        <w:t>, Basit Tesadüfi Örnekleme Y</w:t>
      </w:r>
      <w:r>
        <w:t xml:space="preserve">öntemine göre seçilecektir. </w:t>
      </w:r>
      <w:r w:rsidR="00C1319E">
        <w:t>Ö</w:t>
      </w:r>
      <w:r>
        <w:t xml:space="preserve">rneğe çıkacak ilk </w:t>
      </w:r>
      <w:r w:rsidR="00C1319E">
        <w:t>15 kişiyi belirleyiniz(Rasgele Sayılar Tablosundan 9.kolon başlangıç kolonu olarak belirlenmiştir).</w:t>
      </w:r>
    </w:p>
    <w:p w:rsidR="000A47DB" w:rsidRDefault="004F6B94" w:rsidP="000A47DB">
      <w:pPr>
        <w:pStyle w:val="ListeParagraf"/>
        <w:numPr>
          <w:ilvl w:val="0"/>
          <w:numId w:val="10"/>
        </w:numPr>
      </w:pPr>
      <w:r>
        <w:t>Bir Kalp ve Damar Hastalıkları Hastanesinde bulunan 12000 hasta dosyasından,</w:t>
      </w:r>
      <w:r w:rsidR="00FA7DFA" w:rsidRPr="000A47DB">
        <w:rPr>
          <w:rFonts w:ascii="Century Schoolbook" w:eastAsia="+mn-ea" w:hAnsi="+mn-ea" w:cs="+mn-cs"/>
          <w:color w:val="000000"/>
          <w:kern w:val="24"/>
          <w:sz w:val="44"/>
          <w:szCs w:val="44"/>
        </w:rPr>
        <w:t xml:space="preserve"> </w:t>
      </w:r>
      <w:r w:rsidR="00FA7DFA" w:rsidRPr="00FA7DFA">
        <w:t>±</w:t>
      </w:r>
      <w:r>
        <w:t xml:space="preserve"> %5 göz yumulabilir hata payı  ile 400’ü Sistematik Örnekleme Yöntemine göre seçilecektir. İlk 20 dosyayı seçiniz</w:t>
      </w:r>
      <w:r w:rsidRPr="004F6B94">
        <w:t xml:space="preserve"> </w:t>
      </w:r>
      <w:r>
        <w:t>(Rasgele Sayılar Tablosundan 21.kolon başlangıç kolonu olarak belirlenmiştir).</w:t>
      </w:r>
    </w:p>
    <w:p w:rsidR="000A47DB" w:rsidRDefault="00B403DA" w:rsidP="000A47DB">
      <w:pPr>
        <w:pStyle w:val="ListeParagraf"/>
        <w:numPr>
          <w:ilvl w:val="0"/>
          <w:numId w:val="10"/>
        </w:numPr>
      </w:pPr>
      <w:r>
        <w:t>5000 kişilik bir e</w:t>
      </w:r>
      <w:r w:rsidR="00FA7DFA">
        <w:t xml:space="preserve">vrenden % 95 güven düzeyinde </w:t>
      </w:r>
      <w:r w:rsidR="00FA7DFA" w:rsidRPr="00FA7DFA">
        <w:t>±</w:t>
      </w:r>
      <w:r w:rsidR="00FA7DFA">
        <w:t xml:space="preserve"> </w:t>
      </w:r>
      <w:r>
        <w:t xml:space="preserve">% 5 göz yumulabilir hata payı ile 380 kişilik örneklem çekilecektir. </w:t>
      </w:r>
      <w:r w:rsidR="00405E36">
        <w:t xml:space="preserve">Evren elemanları, sınıf aralığı 5 kullanılarak </w:t>
      </w:r>
      <w:r w:rsidR="00EB459E">
        <w:t>yaş gruplarına ayrıl</w:t>
      </w:r>
      <w:r w:rsidR="00405E36">
        <w:t>mış</w:t>
      </w:r>
      <w:r w:rsidR="00EB459E">
        <w:t xml:space="preserve">, her gruptaki kişi sayısı belirlenmiş ve sıralanarak sıra numarası verilmiştir. </w:t>
      </w:r>
      <w:r>
        <w:t>Yaş değişkeni temel alınarak “Tabakalı Tesadüfi Örnekleme Yöntemi” ne göre;</w:t>
      </w:r>
    </w:p>
    <w:p w:rsidR="000A47DB" w:rsidRDefault="000A47DB" w:rsidP="000A47DB">
      <w:pPr>
        <w:pStyle w:val="ListeParagraf"/>
      </w:pPr>
    </w:p>
    <w:p w:rsidR="00B403DA" w:rsidRDefault="00B403DA" w:rsidP="000A47DB">
      <w:pPr>
        <w:pStyle w:val="ListeParagraf"/>
        <w:numPr>
          <w:ilvl w:val="0"/>
          <w:numId w:val="7"/>
        </w:numPr>
      </w:pPr>
      <w:r>
        <w:t>Her tabakadan örneğe çıkacak kişi sayısını belirleyiniz,</w:t>
      </w:r>
    </w:p>
    <w:p w:rsidR="00B403DA" w:rsidRDefault="00B403DA" w:rsidP="00B403DA">
      <w:pPr>
        <w:pStyle w:val="ListeParagraf"/>
        <w:numPr>
          <w:ilvl w:val="0"/>
          <w:numId w:val="7"/>
        </w:numPr>
      </w:pPr>
      <w:r>
        <w:t>Rasgele Sayılar Tablosu” ndan 9.kolonu başlangıç oalarak kullanıp, her tabakadan örneğe çıkacak ilk 10’ar kişiyi belirleyiniz.</w:t>
      </w:r>
    </w:p>
    <w:p w:rsidR="00FA7DFA" w:rsidRPr="00944837" w:rsidRDefault="00FA7DFA" w:rsidP="00FA7DFA">
      <w:pPr>
        <w:rPr>
          <w:b/>
          <w:u w:val="single"/>
        </w:rPr>
      </w:pPr>
      <w:r w:rsidRPr="00944837">
        <w:rPr>
          <w:b/>
          <w:u w:val="single"/>
        </w:rPr>
        <w:t xml:space="preserve">Yaş          </w:t>
      </w:r>
      <w:r w:rsidR="00405E36" w:rsidRPr="00944837">
        <w:rPr>
          <w:b/>
          <w:u w:val="single"/>
        </w:rPr>
        <w:t xml:space="preserve">              </w:t>
      </w:r>
      <w:r w:rsidRPr="00944837">
        <w:rPr>
          <w:b/>
          <w:u w:val="single"/>
        </w:rPr>
        <w:t>Kişi Sayısı           Tabaka Ağırlığı</w:t>
      </w:r>
      <w:r w:rsidR="00405E36" w:rsidRPr="00944837">
        <w:rPr>
          <w:b/>
          <w:u w:val="single"/>
        </w:rPr>
        <w:t xml:space="preserve"> X Örneklem Sayısı          Örneğe Çıkacak Kişi Sayısı</w:t>
      </w:r>
    </w:p>
    <w:p w:rsidR="00405E36" w:rsidRDefault="00405E36" w:rsidP="00FA7DFA">
      <w:pPr>
        <w:rPr>
          <w:b/>
        </w:rPr>
      </w:pPr>
      <w:r>
        <w:rPr>
          <w:b/>
        </w:rPr>
        <w:t xml:space="preserve">22-26                          </w:t>
      </w:r>
      <w:r w:rsidR="001830E1">
        <w:rPr>
          <w:b/>
        </w:rPr>
        <w:t>7</w:t>
      </w:r>
      <w:r>
        <w:rPr>
          <w:b/>
        </w:rPr>
        <w:t xml:space="preserve">18          </w:t>
      </w:r>
      <w:r w:rsidR="00E34F17">
        <w:rPr>
          <w:b/>
        </w:rPr>
        <w:t xml:space="preserve">      </w:t>
      </w:r>
    </w:p>
    <w:p w:rsidR="00405E36" w:rsidRDefault="00405E36" w:rsidP="00FA7DFA">
      <w:pPr>
        <w:rPr>
          <w:b/>
        </w:rPr>
      </w:pPr>
      <w:r>
        <w:rPr>
          <w:b/>
        </w:rPr>
        <w:t xml:space="preserve">27-31                         </w:t>
      </w:r>
      <w:r w:rsidR="001830E1">
        <w:rPr>
          <w:b/>
        </w:rPr>
        <w:t>7</w:t>
      </w:r>
      <w:r>
        <w:rPr>
          <w:b/>
        </w:rPr>
        <w:t>35</w:t>
      </w:r>
      <w:r w:rsidR="001830E1">
        <w:rPr>
          <w:b/>
        </w:rPr>
        <w:t xml:space="preserve">              </w:t>
      </w:r>
      <w:r w:rsidR="00E34F17">
        <w:rPr>
          <w:b/>
        </w:rPr>
        <w:t xml:space="preserve">   </w:t>
      </w:r>
    </w:p>
    <w:p w:rsidR="00405E36" w:rsidRDefault="00405E36" w:rsidP="00FA7DFA">
      <w:pPr>
        <w:rPr>
          <w:b/>
        </w:rPr>
      </w:pPr>
      <w:r>
        <w:rPr>
          <w:b/>
        </w:rPr>
        <w:t>32-36                          913</w:t>
      </w:r>
      <w:r w:rsidR="001830E1">
        <w:rPr>
          <w:b/>
        </w:rPr>
        <w:t xml:space="preserve">           </w:t>
      </w:r>
      <w:r w:rsidR="00E34F17">
        <w:rPr>
          <w:b/>
        </w:rPr>
        <w:t xml:space="preserve">     </w:t>
      </w:r>
    </w:p>
    <w:p w:rsidR="00405E36" w:rsidRDefault="00405E36" w:rsidP="00FA7DFA">
      <w:pPr>
        <w:rPr>
          <w:b/>
        </w:rPr>
      </w:pPr>
      <w:r>
        <w:rPr>
          <w:b/>
        </w:rPr>
        <w:t>37-41                         922</w:t>
      </w:r>
      <w:r w:rsidR="001830E1">
        <w:rPr>
          <w:b/>
        </w:rPr>
        <w:t xml:space="preserve">           </w:t>
      </w:r>
      <w:r w:rsidR="00E34F17">
        <w:rPr>
          <w:b/>
        </w:rPr>
        <w:t xml:space="preserve">      </w:t>
      </w:r>
    </w:p>
    <w:p w:rsidR="00405E36" w:rsidRDefault="00405E36" w:rsidP="00FA7DFA">
      <w:pPr>
        <w:rPr>
          <w:b/>
        </w:rPr>
      </w:pPr>
      <w:r>
        <w:rPr>
          <w:b/>
        </w:rPr>
        <w:t>42-46                       1020</w:t>
      </w:r>
      <w:r w:rsidR="001830E1">
        <w:rPr>
          <w:b/>
        </w:rPr>
        <w:t xml:space="preserve">              </w:t>
      </w:r>
    </w:p>
    <w:p w:rsidR="00E34F17" w:rsidRPr="00D90D13" w:rsidRDefault="00405E36" w:rsidP="00FA7DFA">
      <w:pPr>
        <w:rPr>
          <w:b/>
        </w:rPr>
      </w:pPr>
      <w:r w:rsidRPr="00D90D13">
        <w:rPr>
          <w:b/>
        </w:rPr>
        <w:t xml:space="preserve">47 ve üzeri               692 </w:t>
      </w:r>
      <w:r w:rsidR="001830E1" w:rsidRPr="00D90D13">
        <w:rPr>
          <w:b/>
        </w:rPr>
        <w:t xml:space="preserve">      </w:t>
      </w:r>
      <w:r w:rsidR="00E34F17" w:rsidRPr="00D90D13">
        <w:rPr>
          <w:b/>
        </w:rPr>
        <w:t xml:space="preserve">           </w:t>
      </w:r>
    </w:p>
    <w:p w:rsidR="000A47DB" w:rsidRDefault="00405E36" w:rsidP="000A47DB">
      <w:pPr>
        <w:rPr>
          <w:b/>
          <w:u w:val="single"/>
        </w:rPr>
      </w:pPr>
      <w:r w:rsidRPr="00E34F17">
        <w:rPr>
          <w:b/>
          <w:u w:val="single"/>
        </w:rPr>
        <w:t xml:space="preserve">Toplam             </w:t>
      </w:r>
      <w:r w:rsidR="001830E1" w:rsidRPr="00E34F17">
        <w:rPr>
          <w:b/>
          <w:u w:val="single"/>
        </w:rPr>
        <w:t xml:space="preserve"> </w:t>
      </w:r>
      <w:r w:rsidRPr="00E34F17">
        <w:rPr>
          <w:b/>
          <w:u w:val="single"/>
        </w:rPr>
        <w:t xml:space="preserve">N=5000       </w:t>
      </w:r>
      <w:r w:rsidR="00E34F17" w:rsidRPr="00E34F17">
        <w:rPr>
          <w:b/>
          <w:u w:val="single"/>
        </w:rPr>
        <w:t xml:space="preserve">                                                                                             n=380</w:t>
      </w:r>
    </w:p>
    <w:p w:rsidR="002D140C" w:rsidRPr="000A47DB" w:rsidRDefault="000A47DB" w:rsidP="000A47DB">
      <w:pPr>
        <w:pStyle w:val="ListeParagraf"/>
        <w:numPr>
          <w:ilvl w:val="0"/>
          <w:numId w:val="10"/>
        </w:numPr>
        <w:rPr>
          <w:b/>
          <w:u w:val="single"/>
        </w:rPr>
      </w:pPr>
      <w:r>
        <w:t>T</w:t>
      </w:r>
      <w:r w:rsidR="00EB459E">
        <w:t>oplam 40</w:t>
      </w:r>
      <w:r w:rsidR="007C3262">
        <w:t xml:space="preserve">00 sağlık personeli bulunan aşağıda isimleri yazılı </w:t>
      </w:r>
      <w:r w:rsidR="00C1319E">
        <w:t>1</w:t>
      </w:r>
      <w:r w:rsidR="007C3262">
        <w:t>1</w:t>
      </w:r>
      <w:r w:rsidR="00C1319E">
        <w:t xml:space="preserve"> </w:t>
      </w:r>
      <w:r w:rsidR="007C3262">
        <w:t xml:space="preserve">özel </w:t>
      </w:r>
      <w:r w:rsidR="00B403DA">
        <w:t>hastane</w:t>
      </w:r>
      <w:r w:rsidR="007C3262">
        <w:t xml:space="preserve">nin yer aldığı </w:t>
      </w:r>
      <w:r w:rsidR="00C1319E">
        <w:t>bir ilde 6 hastane seçilerek, sağlık çalışanlarının hastane yöneticilerin</w:t>
      </w:r>
      <w:r w:rsidR="00EB459E">
        <w:t>e ilişkin</w:t>
      </w:r>
      <w:r w:rsidR="00C1319E">
        <w:t xml:space="preserve"> algıladıkları liderlik özelliklerinin belirlenmesi </w:t>
      </w:r>
      <w:r w:rsidR="007C3262">
        <w:t>ne yönelik bir araştırma planlanmıştır. “Küme Örnekleme Yöntemi</w:t>
      </w:r>
      <w:r w:rsidR="00EB459E">
        <w:t xml:space="preserve">” </w:t>
      </w:r>
      <w:bookmarkStart w:id="0" w:name="_GoBack"/>
      <w:bookmarkEnd w:id="0"/>
      <w:r w:rsidR="00EB459E">
        <w:t>ni</w:t>
      </w:r>
      <w:r w:rsidR="007C3262">
        <w:t xml:space="preserve">  kullanarak</w:t>
      </w:r>
      <w:r w:rsidR="00EB459E">
        <w:t>,</w:t>
      </w:r>
      <w:r w:rsidR="007C3262">
        <w:t xml:space="preserve"> örneğe çıkacak </w:t>
      </w:r>
      <w:r w:rsidR="00EB459E">
        <w:t xml:space="preserve">5 </w:t>
      </w:r>
      <w:r w:rsidR="007C3262">
        <w:t>hastane</w:t>
      </w:r>
      <w:r w:rsidR="00EB459E">
        <w:t>yi</w:t>
      </w:r>
      <w:r w:rsidR="007C3262">
        <w:t xml:space="preserve"> belirleyiniz(Rasgele Sayılar Tablosundan 33.kolon başlangıç kolonu olarak belirlenmiştir).</w:t>
      </w:r>
    </w:p>
    <w:p w:rsidR="000A47DB" w:rsidRPr="000A47DB" w:rsidRDefault="000A47DB" w:rsidP="000A47DB">
      <w:pPr>
        <w:pStyle w:val="ListeParagraf"/>
        <w:rPr>
          <w:b/>
          <w:u w:val="single"/>
        </w:rPr>
      </w:pPr>
    </w:p>
    <w:p w:rsidR="002D140C" w:rsidRDefault="002D140C" w:rsidP="002D140C">
      <w:pPr>
        <w:pStyle w:val="ListeParagraf"/>
        <w:rPr>
          <w:b/>
        </w:rPr>
      </w:pPr>
      <w:r w:rsidRPr="002D140C">
        <w:rPr>
          <w:b/>
        </w:rPr>
        <w:t>Hastaneler:</w:t>
      </w:r>
    </w:p>
    <w:p w:rsidR="002D140C" w:rsidRDefault="002D140C" w:rsidP="00D90D13">
      <w:pPr>
        <w:pStyle w:val="AralkYok"/>
        <w:numPr>
          <w:ilvl w:val="0"/>
          <w:numId w:val="5"/>
        </w:numPr>
      </w:pPr>
      <w:r w:rsidRPr="002D140C">
        <w:t>Şifa hastanesi</w:t>
      </w:r>
      <w:r>
        <w:t>,</w:t>
      </w:r>
      <w:r w:rsidR="00D90D13">
        <w:tab/>
      </w:r>
      <w:r w:rsidR="00D90D13">
        <w:tab/>
      </w:r>
      <w:r w:rsidR="00D90D13">
        <w:tab/>
        <w:t>7)</w:t>
      </w:r>
      <w:r w:rsidR="00D32668">
        <w:t xml:space="preserve">  </w:t>
      </w:r>
      <w:r w:rsidR="00037894">
        <w:t xml:space="preserve"> </w:t>
      </w:r>
      <w:r w:rsidRPr="002D140C">
        <w:t>Farabi Hastanesi,</w:t>
      </w:r>
    </w:p>
    <w:p w:rsidR="002D140C" w:rsidRDefault="00D90D13" w:rsidP="00D90D13">
      <w:pPr>
        <w:pStyle w:val="AralkYok"/>
        <w:numPr>
          <w:ilvl w:val="0"/>
          <w:numId w:val="5"/>
        </w:numPr>
      </w:pPr>
      <w:r>
        <w:t>Nuh Hastanesi,</w:t>
      </w:r>
      <w:r>
        <w:tab/>
      </w:r>
      <w:r>
        <w:tab/>
      </w:r>
      <w:r>
        <w:tab/>
        <w:t>8)</w:t>
      </w:r>
      <w:r w:rsidR="00D32668">
        <w:t xml:space="preserve">  </w:t>
      </w:r>
      <w:r w:rsidR="00037894">
        <w:t xml:space="preserve"> </w:t>
      </w:r>
      <w:r>
        <w:t>Ç</w:t>
      </w:r>
      <w:r w:rsidR="002D140C">
        <w:t>ekap Hastanesi,</w:t>
      </w:r>
    </w:p>
    <w:p w:rsidR="002D140C" w:rsidRDefault="002D140C" w:rsidP="00D90D13">
      <w:pPr>
        <w:pStyle w:val="AralkYok"/>
        <w:numPr>
          <w:ilvl w:val="0"/>
          <w:numId w:val="5"/>
        </w:numPr>
      </w:pPr>
      <w:r>
        <w:t xml:space="preserve">Sağun </w:t>
      </w:r>
      <w:r w:rsidR="00D90D13">
        <w:t>Hastanesi,</w:t>
      </w:r>
      <w:r w:rsidR="00D90D13">
        <w:tab/>
      </w:r>
      <w:r w:rsidR="00D90D13">
        <w:tab/>
        <w:t>9)</w:t>
      </w:r>
      <w:r w:rsidR="00D32668">
        <w:t xml:space="preserve">  </w:t>
      </w:r>
      <w:r w:rsidR="00037894">
        <w:t xml:space="preserve"> </w:t>
      </w:r>
      <w:r>
        <w:t>Sağlık Hastanesi,</w:t>
      </w:r>
    </w:p>
    <w:p w:rsidR="002D140C" w:rsidRDefault="002D140C" w:rsidP="00D90D13">
      <w:pPr>
        <w:pStyle w:val="AralkYok"/>
        <w:numPr>
          <w:ilvl w:val="0"/>
          <w:numId w:val="5"/>
        </w:numPr>
      </w:pPr>
      <w:r>
        <w:t>Dost Hastanesi,</w:t>
      </w:r>
      <w:r w:rsidR="00D90D13">
        <w:tab/>
      </w:r>
      <w:r w:rsidR="00D90D13">
        <w:tab/>
      </w:r>
      <w:r w:rsidR="00D90D13">
        <w:tab/>
        <w:t>10)</w:t>
      </w:r>
      <w:r w:rsidR="00037894">
        <w:t xml:space="preserve"> </w:t>
      </w:r>
      <w:r w:rsidR="00D32668">
        <w:t xml:space="preserve"> </w:t>
      </w:r>
      <w:r>
        <w:t>İyileşme Hastanesi,</w:t>
      </w:r>
    </w:p>
    <w:p w:rsidR="00D90D13" w:rsidRDefault="002D140C" w:rsidP="00D90D13">
      <w:pPr>
        <w:pStyle w:val="AralkYok"/>
        <w:numPr>
          <w:ilvl w:val="0"/>
          <w:numId w:val="5"/>
        </w:numPr>
      </w:pPr>
      <w:r>
        <w:t>Üstün Tedavi Hastanesi,</w:t>
      </w:r>
      <w:r w:rsidR="00D90D13">
        <w:tab/>
        <w:t>11)</w:t>
      </w:r>
      <w:r w:rsidR="00037894">
        <w:t xml:space="preserve"> </w:t>
      </w:r>
      <w:r w:rsidR="00D32668">
        <w:t xml:space="preserve"> </w:t>
      </w:r>
      <w:r>
        <w:t>Etkin Hastanesi,</w:t>
      </w:r>
      <w:r w:rsidR="00D90D13">
        <w:tab/>
      </w:r>
    </w:p>
    <w:p w:rsidR="007C3262" w:rsidRDefault="00EB4338" w:rsidP="00EB4338">
      <w:pPr>
        <w:pStyle w:val="AralkYok"/>
        <w:numPr>
          <w:ilvl w:val="0"/>
          <w:numId w:val="5"/>
        </w:numPr>
      </w:pPr>
      <w:r>
        <w:t>Şaban Şifahi Hastanesi,</w:t>
      </w:r>
    </w:p>
    <w:sectPr w:rsidR="007C3262" w:rsidSect="00D237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4AB" w:rsidRDefault="008014AB" w:rsidP="00FE3D5A">
      <w:pPr>
        <w:spacing w:after="0" w:line="240" w:lineRule="auto"/>
      </w:pPr>
      <w:r>
        <w:separator/>
      </w:r>
    </w:p>
  </w:endnote>
  <w:endnote w:type="continuationSeparator" w:id="0">
    <w:p w:rsidR="008014AB" w:rsidRDefault="008014AB" w:rsidP="00FE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6456"/>
      <w:docPartObj>
        <w:docPartGallery w:val="Page Numbers (Bottom of Page)"/>
        <w:docPartUnique/>
      </w:docPartObj>
    </w:sdtPr>
    <w:sdtEndPr/>
    <w:sdtContent>
      <w:p w:rsidR="00FE3D5A" w:rsidRDefault="008014A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7DB">
          <w:t>1</w:t>
        </w:r>
        <w:r>
          <w:fldChar w:fldCharType="end"/>
        </w:r>
      </w:p>
    </w:sdtContent>
  </w:sdt>
  <w:p w:rsidR="00FE3D5A" w:rsidRDefault="00FE3D5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4AB" w:rsidRDefault="008014AB" w:rsidP="00FE3D5A">
      <w:pPr>
        <w:spacing w:after="0" w:line="240" w:lineRule="auto"/>
      </w:pPr>
      <w:r>
        <w:separator/>
      </w:r>
    </w:p>
  </w:footnote>
  <w:footnote w:type="continuationSeparator" w:id="0">
    <w:p w:rsidR="008014AB" w:rsidRDefault="008014AB" w:rsidP="00FE3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40E"/>
    <w:multiLevelType w:val="hybridMultilevel"/>
    <w:tmpl w:val="5262E71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F91D08"/>
    <w:multiLevelType w:val="hybridMultilevel"/>
    <w:tmpl w:val="D424FB00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33531"/>
    <w:multiLevelType w:val="hybridMultilevel"/>
    <w:tmpl w:val="C084109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4F93"/>
    <w:multiLevelType w:val="hybridMultilevel"/>
    <w:tmpl w:val="0EB23EA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5D7E"/>
    <w:multiLevelType w:val="hybridMultilevel"/>
    <w:tmpl w:val="D9A89CD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C52CF"/>
    <w:multiLevelType w:val="hybridMultilevel"/>
    <w:tmpl w:val="52B8F71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F53FCC"/>
    <w:multiLevelType w:val="hybridMultilevel"/>
    <w:tmpl w:val="BDCE14C8"/>
    <w:lvl w:ilvl="0" w:tplc="9BF6C40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97577"/>
    <w:multiLevelType w:val="hybridMultilevel"/>
    <w:tmpl w:val="42B6B01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7FC7"/>
    <w:multiLevelType w:val="hybridMultilevel"/>
    <w:tmpl w:val="996084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E6D"/>
    <w:multiLevelType w:val="hybridMultilevel"/>
    <w:tmpl w:val="4D0E6A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3F"/>
    <w:rsid w:val="00016D2A"/>
    <w:rsid w:val="00037894"/>
    <w:rsid w:val="000A47DB"/>
    <w:rsid w:val="001830E1"/>
    <w:rsid w:val="0019493F"/>
    <w:rsid w:val="001A6097"/>
    <w:rsid w:val="002D140C"/>
    <w:rsid w:val="00405E36"/>
    <w:rsid w:val="004F6B94"/>
    <w:rsid w:val="007C3262"/>
    <w:rsid w:val="008014AB"/>
    <w:rsid w:val="00944837"/>
    <w:rsid w:val="00952E20"/>
    <w:rsid w:val="009F75A1"/>
    <w:rsid w:val="00B403DA"/>
    <w:rsid w:val="00BB4379"/>
    <w:rsid w:val="00C1319E"/>
    <w:rsid w:val="00D23739"/>
    <w:rsid w:val="00D32668"/>
    <w:rsid w:val="00D90D13"/>
    <w:rsid w:val="00E34F17"/>
    <w:rsid w:val="00EB4338"/>
    <w:rsid w:val="00EB459E"/>
    <w:rsid w:val="00EC5B50"/>
    <w:rsid w:val="00FA7DFA"/>
    <w:rsid w:val="00FB500E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06BD7-1313-4234-8C6C-B3EE25D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39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140C"/>
    <w:pPr>
      <w:ind w:left="720"/>
      <w:contextualSpacing/>
    </w:pPr>
  </w:style>
  <w:style w:type="paragraph" w:styleId="AralkYok">
    <w:name w:val="No Spacing"/>
    <w:uiPriority w:val="1"/>
    <w:qFormat/>
    <w:rsid w:val="004F6B94"/>
    <w:pPr>
      <w:spacing w:after="0" w:line="240" w:lineRule="auto"/>
    </w:pPr>
    <w:rPr>
      <w:noProof/>
    </w:rPr>
  </w:style>
  <w:style w:type="paragraph" w:styleId="stbilgi">
    <w:name w:val="header"/>
    <w:basedOn w:val="Normal"/>
    <w:link w:val="stbilgiChar"/>
    <w:uiPriority w:val="99"/>
    <w:semiHidden/>
    <w:unhideWhenUsed/>
    <w:rsid w:val="00FE3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E3D5A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FE3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3D5A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7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75A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5426-3A7B-4037-BE02-D0581E03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ömer</cp:lastModifiedBy>
  <cp:revision>10</cp:revision>
  <cp:lastPrinted>2016-12-01T12:50:00Z</cp:lastPrinted>
  <dcterms:created xsi:type="dcterms:W3CDTF">2013-11-27T06:47:00Z</dcterms:created>
  <dcterms:modified xsi:type="dcterms:W3CDTF">2016-12-01T12:55:00Z</dcterms:modified>
</cp:coreProperties>
</file>