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082988" w:rsidP="009E4262">
      <w:pPr>
        <w:rPr>
          <w:b/>
        </w:rPr>
      </w:pPr>
      <w:r>
        <w:rPr>
          <w:b/>
        </w:rPr>
        <w:t>COURS 7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LATITUDES 3 – B1 – MÉTHODE DE FRANÇAIS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Y. LOISEAU – M.-N. COCTON – M. LANDIER – A DINTILHAC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proofErr w:type="spellStart"/>
      <w:r w:rsidRPr="00F81F83">
        <w:rPr>
          <w:b/>
          <w:sz w:val="24"/>
          <w:szCs w:val="24"/>
        </w:rPr>
        <w:t>Unité</w:t>
      </w:r>
      <w:proofErr w:type="spellEnd"/>
      <w:r w:rsidRPr="00F81F83">
        <w:rPr>
          <w:b/>
          <w:sz w:val="24"/>
          <w:szCs w:val="24"/>
        </w:rPr>
        <w:t xml:space="preserve"> 7: </w:t>
      </w:r>
      <w:proofErr w:type="spellStart"/>
      <w:r w:rsidRPr="00F81F83">
        <w:rPr>
          <w:b/>
          <w:sz w:val="24"/>
          <w:szCs w:val="24"/>
        </w:rPr>
        <w:t>Besoin</w:t>
      </w:r>
      <w:proofErr w:type="spellEnd"/>
      <w:r w:rsidRPr="00F81F83">
        <w:rPr>
          <w:b/>
          <w:sz w:val="24"/>
          <w:szCs w:val="24"/>
        </w:rPr>
        <w:t xml:space="preserve"> </w:t>
      </w:r>
      <w:proofErr w:type="spellStart"/>
      <w:r w:rsidRPr="00F81F83">
        <w:rPr>
          <w:b/>
          <w:sz w:val="24"/>
          <w:szCs w:val="24"/>
        </w:rPr>
        <w:t>d’aide</w:t>
      </w:r>
      <w:proofErr w:type="spellEnd"/>
      <w:r w:rsidRPr="00F81F83">
        <w:rPr>
          <w:b/>
          <w:sz w:val="24"/>
          <w:szCs w:val="24"/>
        </w:rPr>
        <w:t xml:space="preserve">? </w:t>
      </w:r>
    </w:p>
    <w:p w:rsidR="00F81F83" w:rsidRDefault="00F81F83" w:rsidP="00F81F83">
      <w:pPr>
        <w:spacing w:line="360" w:lineRule="auto"/>
        <w:rPr>
          <w:b/>
          <w:sz w:val="24"/>
          <w:szCs w:val="24"/>
        </w:rPr>
      </w:pPr>
      <w:proofErr w:type="gramStart"/>
      <w:r w:rsidRPr="00F81F83">
        <w:rPr>
          <w:b/>
          <w:sz w:val="24"/>
          <w:szCs w:val="24"/>
        </w:rPr>
        <w:t>p</w:t>
      </w:r>
      <w:proofErr w:type="gramEnd"/>
      <w:r w:rsidRPr="00F81F83">
        <w:rPr>
          <w:b/>
          <w:sz w:val="24"/>
          <w:szCs w:val="24"/>
        </w:rPr>
        <w:t>. 106-107</w:t>
      </w:r>
    </w:p>
    <w:p w:rsidR="00F81F83" w:rsidRDefault="00F81F83" w:rsidP="00F81F83">
      <w:pPr>
        <w:spacing w:line="360" w:lineRule="auto"/>
        <w:rPr>
          <w:b/>
          <w:sz w:val="24"/>
          <w:szCs w:val="24"/>
        </w:rPr>
      </w:pPr>
    </w:p>
    <w:p w:rsidR="00920CB7" w:rsidRPr="00082988" w:rsidRDefault="00082988" w:rsidP="00082988">
      <w:pPr>
        <w:pStyle w:val="ListeParagraf"/>
        <w:numPr>
          <w:ilvl w:val="0"/>
          <w:numId w:val="14"/>
        </w:numPr>
        <w:spacing w:line="360" w:lineRule="auto"/>
        <w:rPr>
          <w:b/>
          <w:sz w:val="24"/>
          <w:szCs w:val="24"/>
        </w:rPr>
      </w:pPr>
      <w:r w:rsidRPr="00082988">
        <w:rPr>
          <w:b/>
          <w:sz w:val="24"/>
          <w:szCs w:val="24"/>
        </w:rPr>
        <w:t>ETUDE DU TEXTE “LES VOISINS, UNE DEUXIEME FAMILLE”</w:t>
      </w:r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Points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importants</w:t>
      </w:r>
      <w:proofErr w:type="spellEnd"/>
      <w:r>
        <w:rPr>
          <w:sz w:val="24"/>
          <w:szCs w:val="24"/>
        </w:rPr>
        <w:t xml:space="preserve">: </w:t>
      </w:r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082988" w:rsidRDefault="00082988" w:rsidP="00082988">
      <w:pPr>
        <w:pStyle w:val="ListeParagraf"/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F</w:t>
      </w:r>
      <w:r>
        <w:rPr>
          <w:rFonts w:cs="Calibri"/>
          <w:sz w:val="24"/>
          <w:szCs w:val="24"/>
        </w:rPr>
        <w:t>ê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Voisins</w:t>
      </w:r>
      <w:proofErr w:type="spellEnd"/>
    </w:p>
    <w:p w:rsidR="00082988" w:rsidRDefault="00082988" w:rsidP="00082988">
      <w:pPr>
        <w:pStyle w:val="ListeParagraf"/>
        <w:numPr>
          <w:ilvl w:val="0"/>
          <w:numId w:val="15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Trouver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soutien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aupr</w:t>
      </w:r>
      <w:r>
        <w:rPr>
          <w:rFonts w:cs="Calibri"/>
          <w:sz w:val="24"/>
          <w:szCs w:val="24"/>
        </w:rPr>
        <w:t>è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de ses </w:t>
      </w:r>
      <w:proofErr w:type="spellStart"/>
      <w:r>
        <w:rPr>
          <w:sz w:val="24"/>
          <w:szCs w:val="24"/>
        </w:rPr>
        <w:t>voisins</w:t>
      </w:r>
      <w:proofErr w:type="spellEnd"/>
    </w:p>
    <w:p w:rsidR="00082988" w:rsidRDefault="00082988" w:rsidP="00082988">
      <w:pPr>
        <w:pStyle w:val="ListeParagraf"/>
        <w:numPr>
          <w:ilvl w:val="0"/>
          <w:numId w:val="15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Porter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courses</w:t>
      </w:r>
      <w:proofErr w:type="spellEnd"/>
      <w:r>
        <w:rPr>
          <w:sz w:val="24"/>
          <w:szCs w:val="24"/>
        </w:rPr>
        <w:t xml:space="preserve"> de ses </w:t>
      </w:r>
      <w:proofErr w:type="spellStart"/>
      <w:r>
        <w:rPr>
          <w:sz w:val="24"/>
          <w:szCs w:val="24"/>
        </w:rPr>
        <w:t>voisins</w:t>
      </w:r>
      <w:proofErr w:type="spellEnd"/>
    </w:p>
    <w:p w:rsidR="00082988" w:rsidRDefault="00082988" w:rsidP="00082988">
      <w:pPr>
        <w:pStyle w:val="ListeParagraf"/>
        <w:numPr>
          <w:ilvl w:val="0"/>
          <w:numId w:val="15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Accompagner</w:t>
      </w:r>
      <w:proofErr w:type="spellEnd"/>
      <w:r>
        <w:rPr>
          <w:sz w:val="24"/>
          <w:szCs w:val="24"/>
        </w:rPr>
        <w:t xml:space="preserve"> ses </w:t>
      </w:r>
      <w:proofErr w:type="spellStart"/>
      <w:r>
        <w:rPr>
          <w:sz w:val="24"/>
          <w:szCs w:val="24"/>
        </w:rPr>
        <w:t>voisins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</w:t>
      </w:r>
      <w:proofErr w:type="spellEnd"/>
    </w:p>
    <w:p w:rsidR="00082988" w:rsidRDefault="00082988" w:rsidP="00082988">
      <w:pPr>
        <w:pStyle w:val="ListeParagraf"/>
        <w:numPr>
          <w:ilvl w:val="0"/>
          <w:numId w:val="15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Inviter</w:t>
      </w:r>
      <w:proofErr w:type="spellEnd"/>
      <w:r>
        <w:rPr>
          <w:sz w:val="24"/>
          <w:szCs w:val="24"/>
        </w:rPr>
        <w:t xml:space="preserve"> ses </w:t>
      </w:r>
      <w:proofErr w:type="spellStart"/>
      <w:r>
        <w:rPr>
          <w:sz w:val="24"/>
          <w:szCs w:val="24"/>
        </w:rPr>
        <w:t>voisins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manger</w:t>
      </w:r>
      <w:proofErr w:type="spellEnd"/>
    </w:p>
    <w:p w:rsidR="00082988" w:rsidRDefault="00082988" w:rsidP="00082988">
      <w:pPr>
        <w:pStyle w:val="ListeParagraf"/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solidarité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proximité</w:t>
      </w:r>
      <w:proofErr w:type="spellEnd"/>
    </w:p>
    <w:p w:rsidR="00082988" w:rsidRDefault="00082988" w:rsidP="00082988">
      <w:pPr>
        <w:pStyle w:val="ListeParagraf"/>
        <w:numPr>
          <w:ilvl w:val="0"/>
          <w:numId w:val="15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Voisins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Solidaires</w:t>
      </w:r>
      <w:proofErr w:type="spellEnd"/>
    </w:p>
    <w:p w:rsidR="00082988" w:rsidRDefault="00082988" w:rsidP="00082988">
      <w:pPr>
        <w:pStyle w:val="ListeParagraf"/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instaurer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dynamique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d’entraide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voisins</w:t>
      </w:r>
      <w:proofErr w:type="spellEnd"/>
      <w:r>
        <w:rPr>
          <w:sz w:val="24"/>
          <w:szCs w:val="24"/>
        </w:rPr>
        <w:t>”</w:t>
      </w:r>
    </w:p>
    <w:p w:rsidR="00082988" w:rsidRDefault="00082988" w:rsidP="00082988">
      <w:pPr>
        <w:pStyle w:val="ListeParagraf"/>
        <w:spacing w:line="360" w:lineRule="auto"/>
        <w:ind w:left="1440"/>
        <w:rPr>
          <w:sz w:val="24"/>
          <w:szCs w:val="24"/>
        </w:rPr>
      </w:pPr>
    </w:p>
    <w:p w:rsidR="00082988" w:rsidRDefault="00082988" w:rsidP="00082988">
      <w:pPr>
        <w:pStyle w:val="ListeParagraf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DECOUVERTE DES DOCUMENTS SUIVANTS: </w:t>
      </w:r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hyperlink r:id="rId5" w:history="1">
        <w:r w:rsidRPr="00082988">
          <w:rPr>
            <w:rStyle w:val="Kpr"/>
            <w:sz w:val="24"/>
            <w:szCs w:val="24"/>
          </w:rPr>
          <w:t>https://www.lafetedesvoisins.fr/</w:t>
        </w:r>
      </w:hyperlink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hyperlink r:id="rId6" w:history="1">
        <w:r w:rsidRPr="00082988">
          <w:rPr>
            <w:rStyle w:val="Kpr"/>
            <w:sz w:val="24"/>
            <w:szCs w:val="24"/>
          </w:rPr>
          <w:t>https://www.lemagfemmes.com/Fetes-populaires/Fete-des-voisins.html</w:t>
        </w:r>
      </w:hyperlink>
    </w:p>
    <w:p w:rsidR="00082988" w:rsidRPr="00082988" w:rsidRDefault="00082988" w:rsidP="00082988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>“</w:t>
      </w:r>
      <w:r w:rsidRPr="00082988">
        <w:rPr>
          <w:b/>
          <w:bCs/>
          <w:sz w:val="24"/>
          <w:szCs w:val="24"/>
        </w:rPr>
        <w:t xml:space="preserve">La </w:t>
      </w:r>
      <w:proofErr w:type="spellStart"/>
      <w:r w:rsidRPr="00082988">
        <w:rPr>
          <w:b/>
          <w:bCs/>
          <w:sz w:val="24"/>
          <w:szCs w:val="24"/>
        </w:rPr>
        <w:t>fête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des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voisins</w:t>
      </w:r>
      <w:proofErr w:type="spellEnd"/>
    </w:p>
    <w:p w:rsidR="00082988" w:rsidRP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082988">
        <w:rPr>
          <w:b/>
          <w:bCs/>
          <w:sz w:val="24"/>
          <w:szCs w:val="24"/>
        </w:rPr>
        <w:t>Depuis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sa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création</w:t>
      </w:r>
      <w:proofErr w:type="spellEnd"/>
      <w:r w:rsidRPr="00082988">
        <w:rPr>
          <w:b/>
          <w:bCs/>
          <w:sz w:val="24"/>
          <w:szCs w:val="24"/>
        </w:rPr>
        <w:t xml:space="preserve"> en 1999, la </w:t>
      </w:r>
      <w:proofErr w:type="spellStart"/>
      <w:r w:rsidRPr="00082988">
        <w:rPr>
          <w:b/>
          <w:bCs/>
          <w:sz w:val="24"/>
          <w:szCs w:val="24"/>
        </w:rPr>
        <w:t>fête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des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voisins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nous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convie</w:t>
      </w:r>
      <w:proofErr w:type="spellEnd"/>
      <w:r w:rsidRPr="00082988">
        <w:rPr>
          <w:b/>
          <w:bCs/>
          <w:sz w:val="24"/>
          <w:szCs w:val="24"/>
        </w:rPr>
        <w:t xml:space="preserve"> à un moment </w:t>
      </w:r>
      <w:proofErr w:type="spellStart"/>
      <w:r w:rsidRPr="00082988">
        <w:rPr>
          <w:b/>
          <w:bCs/>
          <w:sz w:val="24"/>
          <w:szCs w:val="24"/>
        </w:rPr>
        <w:t>généreux</w:t>
      </w:r>
      <w:proofErr w:type="spellEnd"/>
      <w:r w:rsidRPr="00082988">
        <w:rPr>
          <w:b/>
          <w:bCs/>
          <w:sz w:val="24"/>
          <w:szCs w:val="24"/>
        </w:rPr>
        <w:t xml:space="preserve"> et </w:t>
      </w:r>
      <w:proofErr w:type="spellStart"/>
      <w:r w:rsidRPr="00082988">
        <w:rPr>
          <w:b/>
          <w:bCs/>
          <w:sz w:val="24"/>
          <w:szCs w:val="24"/>
        </w:rPr>
        <w:t>festif</w:t>
      </w:r>
      <w:proofErr w:type="spellEnd"/>
      <w:r w:rsidRPr="00082988">
        <w:rPr>
          <w:b/>
          <w:bCs/>
          <w:sz w:val="24"/>
          <w:szCs w:val="24"/>
        </w:rPr>
        <w:t xml:space="preserve">. Cette </w:t>
      </w:r>
      <w:proofErr w:type="spellStart"/>
      <w:r w:rsidRPr="00082988">
        <w:rPr>
          <w:b/>
          <w:bCs/>
          <w:sz w:val="24"/>
          <w:szCs w:val="24"/>
        </w:rPr>
        <w:t>manifestation</w:t>
      </w:r>
      <w:proofErr w:type="spellEnd"/>
      <w:r w:rsidRPr="00082988">
        <w:rPr>
          <w:b/>
          <w:bCs/>
          <w:sz w:val="24"/>
          <w:szCs w:val="24"/>
        </w:rPr>
        <w:t xml:space="preserve"> a </w:t>
      </w:r>
      <w:proofErr w:type="spellStart"/>
      <w:r w:rsidRPr="00082988">
        <w:rPr>
          <w:b/>
          <w:bCs/>
          <w:sz w:val="24"/>
          <w:szCs w:val="24"/>
        </w:rPr>
        <w:t>lieu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chaque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année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au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mois</w:t>
      </w:r>
      <w:proofErr w:type="spellEnd"/>
      <w:r w:rsidRPr="00082988">
        <w:rPr>
          <w:b/>
          <w:bCs/>
          <w:sz w:val="24"/>
          <w:szCs w:val="24"/>
        </w:rPr>
        <w:t xml:space="preserve"> de mai, un </w:t>
      </w:r>
      <w:proofErr w:type="spellStart"/>
      <w:r w:rsidRPr="00082988">
        <w:rPr>
          <w:b/>
          <w:bCs/>
          <w:sz w:val="24"/>
          <w:szCs w:val="24"/>
        </w:rPr>
        <w:t>vendredi</w:t>
      </w:r>
      <w:proofErr w:type="spellEnd"/>
      <w:r w:rsidRPr="00082988">
        <w:rPr>
          <w:b/>
          <w:bCs/>
          <w:sz w:val="24"/>
          <w:szCs w:val="24"/>
        </w:rPr>
        <w:t xml:space="preserve">, </w:t>
      </w:r>
      <w:proofErr w:type="spellStart"/>
      <w:r w:rsidRPr="00082988">
        <w:rPr>
          <w:b/>
          <w:bCs/>
          <w:sz w:val="24"/>
          <w:szCs w:val="24"/>
        </w:rPr>
        <w:t>entre</w:t>
      </w:r>
      <w:proofErr w:type="spellEnd"/>
      <w:r w:rsidRPr="00082988">
        <w:rPr>
          <w:b/>
          <w:bCs/>
          <w:sz w:val="24"/>
          <w:szCs w:val="24"/>
        </w:rPr>
        <w:t xml:space="preserve"> 19 et 22 h. </w:t>
      </w:r>
      <w:r w:rsidRPr="00082988">
        <w:rPr>
          <w:sz w:val="24"/>
          <w:szCs w:val="24"/>
        </w:rPr>
        <w:t xml:space="preserve">Cette </w:t>
      </w:r>
      <w:proofErr w:type="spellStart"/>
      <w:r w:rsidRPr="00082988">
        <w:rPr>
          <w:sz w:val="24"/>
          <w:szCs w:val="24"/>
        </w:rPr>
        <w:t>année</w:t>
      </w:r>
      <w:proofErr w:type="spellEnd"/>
      <w:r w:rsidRPr="00082988">
        <w:rPr>
          <w:sz w:val="24"/>
          <w:szCs w:val="24"/>
        </w:rPr>
        <w:t xml:space="preserve">, </w:t>
      </w:r>
      <w:proofErr w:type="spellStart"/>
      <w:r w:rsidRPr="00082988">
        <w:rPr>
          <w:sz w:val="24"/>
          <w:szCs w:val="24"/>
        </w:rPr>
        <w:t>c'est</w:t>
      </w:r>
      <w:proofErr w:type="spellEnd"/>
      <w:r w:rsidRPr="00082988">
        <w:rPr>
          <w:sz w:val="24"/>
          <w:szCs w:val="24"/>
        </w:rPr>
        <w:t xml:space="preserve"> le 29 mai 2020 </w:t>
      </w:r>
      <w:proofErr w:type="spellStart"/>
      <w:r w:rsidRPr="00082988">
        <w:rPr>
          <w:sz w:val="24"/>
          <w:szCs w:val="24"/>
        </w:rPr>
        <w:t>que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vous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avez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rendez-vous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avec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les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proofErr w:type="gramStart"/>
      <w:r w:rsidRPr="00082988">
        <w:rPr>
          <w:sz w:val="24"/>
          <w:szCs w:val="24"/>
        </w:rPr>
        <w:t>voisins</w:t>
      </w:r>
      <w:proofErr w:type="spellEnd"/>
      <w:r w:rsidRPr="00082988">
        <w:rPr>
          <w:sz w:val="24"/>
          <w:szCs w:val="24"/>
        </w:rPr>
        <w:t xml:space="preserve"> !</w:t>
      </w:r>
      <w:proofErr w:type="gramEnd"/>
    </w:p>
    <w:p w:rsidR="00082988" w:rsidRPr="00082988" w:rsidRDefault="00082988" w:rsidP="00082988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proofErr w:type="spellStart"/>
      <w:r w:rsidRPr="00082988">
        <w:rPr>
          <w:b/>
          <w:bCs/>
          <w:sz w:val="24"/>
          <w:szCs w:val="24"/>
        </w:rPr>
        <w:t>Une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fête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qui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082988">
        <w:rPr>
          <w:b/>
          <w:bCs/>
          <w:sz w:val="24"/>
          <w:szCs w:val="24"/>
        </w:rPr>
        <w:t>séduit</w:t>
      </w:r>
      <w:proofErr w:type="spellEnd"/>
      <w:r w:rsidRPr="00082988">
        <w:rPr>
          <w:b/>
          <w:bCs/>
          <w:sz w:val="24"/>
          <w:szCs w:val="24"/>
        </w:rPr>
        <w:t xml:space="preserve"> !</w:t>
      </w:r>
      <w:proofErr w:type="gramEnd"/>
    </w:p>
    <w:p w:rsidR="00082988" w:rsidRP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r w:rsidRPr="00082988">
        <w:rPr>
          <w:sz w:val="24"/>
          <w:szCs w:val="24"/>
        </w:rPr>
        <w:lastRenderedPageBreak/>
        <w:t xml:space="preserve">Le </w:t>
      </w:r>
      <w:proofErr w:type="spellStart"/>
      <w:r w:rsidRPr="00082988">
        <w:rPr>
          <w:sz w:val="24"/>
          <w:szCs w:val="24"/>
        </w:rPr>
        <w:t>succès</w:t>
      </w:r>
      <w:proofErr w:type="spellEnd"/>
      <w:r w:rsidRPr="00082988">
        <w:rPr>
          <w:sz w:val="24"/>
          <w:szCs w:val="24"/>
        </w:rPr>
        <w:t xml:space="preserve"> de la </w:t>
      </w:r>
      <w:proofErr w:type="spellStart"/>
      <w:r w:rsidRPr="00082988">
        <w:rPr>
          <w:sz w:val="24"/>
          <w:szCs w:val="24"/>
        </w:rPr>
        <w:t>fête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des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voisins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est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impressionnant</w:t>
      </w:r>
      <w:proofErr w:type="spellEnd"/>
      <w:r w:rsidRPr="00082988">
        <w:rPr>
          <w:sz w:val="24"/>
          <w:szCs w:val="24"/>
        </w:rPr>
        <w:t xml:space="preserve">. </w:t>
      </w:r>
      <w:proofErr w:type="spellStart"/>
      <w:r w:rsidRPr="00082988">
        <w:rPr>
          <w:sz w:val="24"/>
          <w:szCs w:val="24"/>
        </w:rPr>
        <w:t>Alors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que</w:t>
      </w:r>
      <w:proofErr w:type="spellEnd"/>
      <w:r w:rsidRPr="00082988">
        <w:rPr>
          <w:sz w:val="24"/>
          <w:szCs w:val="24"/>
        </w:rPr>
        <w:t xml:space="preserve"> la </w:t>
      </w:r>
      <w:proofErr w:type="spellStart"/>
      <w:r w:rsidRPr="00082988">
        <w:rPr>
          <w:sz w:val="24"/>
          <w:szCs w:val="24"/>
        </w:rPr>
        <w:t>toute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première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édition</w:t>
      </w:r>
      <w:proofErr w:type="spellEnd"/>
      <w:r w:rsidRPr="00082988">
        <w:rPr>
          <w:sz w:val="24"/>
          <w:szCs w:val="24"/>
        </w:rPr>
        <w:t xml:space="preserve"> de la </w:t>
      </w:r>
      <w:proofErr w:type="spellStart"/>
      <w:r w:rsidRPr="00082988">
        <w:rPr>
          <w:sz w:val="24"/>
          <w:szCs w:val="24"/>
        </w:rPr>
        <w:t>fête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des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voisins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n'avait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réuni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que</w:t>
      </w:r>
      <w:proofErr w:type="spellEnd"/>
      <w:r w:rsidRPr="00082988">
        <w:rPr>
          <w:sz w:val="24"/>
          <w:szCs w:val="24"/>
        </w:rPr>
        <w:t xml:space="preserve"> 10 000 </w:t>
      </w:r>
      <w:proofErr w:type="spellStart"/>
      <w:r w:rsidRPr="00082988">
        <w:rPr>
          <w:sz w:val="24"/>
          <w:szCs w:val="24"/>
        </w:rPr>
        <w:t>personnes</w:t>
      </w:r>
      <w:proofErr w:type="spellEnd"/>
      <w:r w:rsidRPr="00082988">
        <w:rPr>
          <w:sz w:val="24"/>
          <w:szCs w:val="24"/>
        </w:rPr>
        <w:t xml:space="preserve"> dans le 17ème </w:t>
      </w:r>
      <w:proofErr w:type="spellStart"/>
      <w:r w:rsidRPr="00082988">
        <w:rPr>
          <w:sz w:val="24"/>
          <w:szCs w:val="24"/>
        </w:rPr>
        <w:t>arrondissement</w:t>
      </w:r>
      <w:proofErr w:type="spellEnd"/>
      <w:r w:rsidRPr="00082988">
        <w:rPr>
          <w:sz w:val="24"/>
          <w:szCs w:val="24"/>
        </w:rPr>
        <w:t xml:space="preserve"> de Paris, </w:t>
      </w:r>
      <w:proofErr w:type="spellStart"/>
      <w:r w:rsidRPr="00082988">
        <w:rPr>
          <w:sz w:val="24"/>
          <w:szCs w:val="24"/>
        </w:rPr>
        <w:t>désormais</w:t>
      </w:r>
      <w:proofErr w:type="spellEnd"/>
      <w:r w:rsidRPr="00082988">
        <w:rPr>
          <w:sz w:val="24"/>
          <w:szCs w:val="24"/>
        </w:rPr>
        <w:t xml:space="preserve"> le </w:t>
      </w:r>
      <w:proofErr w:type="spellStart"/>
      <w:r w:rsidRPr="00082988">
        <w:rPr>
          <w:sz w:val="24"/>
          <w:szCs w:val="24"/>
        </w:rPr>
        <w:t>concept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s'est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développé</w:t>
      </w:r>
      <w:proofErr w:type="spellEnd"/>
      <w:r w:rsidRPr="00082988">
        <w:rPr>
          <w:sz w:val="24"/>
          <w:szCs w:val="24"/>
        </w:rPr>
        <w:t xml:space="preserve"> en Europe </w:t>
      </w:r>
      <w:proofErr w:type="spellStart"/>
      <w:r w:rsidRPr="00082988">
        <w:rPr>
          <w:sz w:val="24"/>
          <w:szCs w:val="24"/>
        </w:rPr>
        <w:t>où</w:t>
      </w:r>
      <w:proofErr w:type="spellEnd"/>
      <w:r w:rsidRPr="00082988">
        <w:rPr>
          <w:sz w:val="24"/>
          <w:szCs w:val="24"/>
        </w:rPr>
        <w:t xml:space="preserve"> il a </w:t>
      </w:r>
      <w:proofErr w:type="spellStart"/>
      <w:r w:rsidRPr="00082988">
        <w:rPr>
          <w:sz w:val="24"/>
          <w:szCs w:val="24"/>
        </w:rPr>
        <w:t>séduit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des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millions</w:t>
      </w:r>
      <w:proofErr w:type="spellEnd"/>
      <w:r w:rsidRPr="00082988">
        <w:rPr>
          <w:sz w:val="24"/>
          <w:szCs w:val="24"/>
        </w:rPr>
        <w:t xml:space="preserve"> de </w:t>
      </w:r>
      <w:proofErr w:type="spellStart"/>
      <w:r w:rsidRPr="00082988">
        <w:rPr>
          <w:sz w:val="24"/>
          <w:szCs w:val="24"/>
        </w:rPr>
        <w:t>participants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mais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aussi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au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Canada</w:t>
      </w:r>
      <w:proofErr w:type="spellEnd"/>
      <w:r w:rsidRPr="00082988">
        <w:rPr>
          <w:sz w:val="24"/>
          <w:szCs w:val="24"/>
        </w:rPr>
        <w:t xml:space="preserve">, </w:t>
      </w:r>
      <w:proofErr w:type="spellStart"/>
      <w:r w:rsidRPr="00082988">
        <w:rPr>
          <w:sz w:val="24"/>
          <w:szCs w:val="24"/>
        </w:rPr>
        <w:t>au</w:t>
      </w:r>
      <w:proofErr w:type="spellEnd"/>
      <w:r w:rsidRPr="00082988">
        <w:rPr>
          <w:sz w:val="24"/>
          <w:szCs w:val="24"/>
        </w:rPr>
        <w:t xml:space="preserve"> Japon...</w:t>
      </w:r>
    </w:p>
    <w:p w:rsidR="00082988" w:rsidRP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082988">
        <w:rPr>
          <w:sz w:val="24"/>
          <w:szCs w:val="24"/>
        </w:rPr>
        <w:t>close</w:t>
      </w:r>
      <w:proofErr w:type="spellEnd"/>
    </w:p>
    <w:p w:rsidR="00082988" w:rsidRP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082988">
        <w:rPr>
          <w:sz w:val="24"/>
          <w:szCs w:val="24"/>
        </w:rPr>
        <w:t>volume_off</w:t>
      </w:r>
      <w:proofErr w:type="spellEnd"/>
    </w:p>
    <w:p w:rsidR="00082988" w:rsidRP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r w:rsidRPr="00082988">
        <w:rPr>
          <w:sz w:val="24"/>
          <w:szCs w:val="24"/>
        </w:rPr>
        <w:t> </w:t>
      </w:r>
    </w:p>
    <w:p w:rsidR="00082988" w:rsidRPr="00082988" w:rsidRDefault="00082988" w:rsidP="00082988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proofErr w:type="spellStart"/>
      <w:r w:rsidRPr="00082988">
        <w:rPr>
          <w:b/>
          <w:bCs/>
          <w:sz w:val="24"/>
          <w:szCs w:val="24"/>
        </w:rPr>
        <w:t>Une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fête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simple</w:t>
      </w:r>
      <w:proofErr w:type="spellEnd"/>
      <w:r w:rsidRPr="00082988">
        <w:rPr>
          <w:b/>
          <w:bCs/>
          <w:sz w:val="24"/>
          <w:szCs w:val="24"/>
        </w:rPr>
        <w:t xml:space="preserve"> et </w:t>
      </w:r>
      <w:proofErr w:type="spellStart"/>
      <w:r w:rsidRPr="00082988">
        <w:rPr>
          <w:b/>
          <w:bCs/>
          <w:sz w:val="24"/>
          <w:szCs w:val="24"/>
        </w:rPr>
        <w:t>conviviale</w:t>
      </w:r>
      <w:proofErr w:type="spellEnd"/>
    </w:p>
    <w:p w:rsidR="00082988" w:rsidRP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082988">
        <w:rPr>
          <w:sz w:val="24"/>
          <w:szCs w:val="24"/>
        </w:rPr>
        <w:t>Envie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d'organiser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une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fête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des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proofErr w:type="gramStart"/>
      <w:r w:rsidRPr="00082988">
        <w:rPr>
          <w:sz w:val="24"/>
          <w:szCs w:val="24"/>
        </w:rPr>
        <w:t>voisins</w:t>
      </w:r>
      <w:proofErr w:type="spellEnd"/>
      <w:r w:rsidRPr="00082988">
        <w:rPr>
          <w:sz w:val="24"/>
          <w:szCs w:val="24"/>
        </w:rPr>
        <w:t xml:space="preserve"> ?</w:t>
      </w:r>
      <w:proofErr w:type="gram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Rien</w:t>
      </w:r>
      <w:proofErr w:type="spellEnd"/>
      <w:r w:rsidRPr="00082988">
        <w:rPr>
          <w:sz w:val="24"/>
          <w:szCs w:val="24"/>
        </w:rPr>
        <w:t xml:space="preserve"> de </w:t>
      </w:r>
      <w:proofErr w:type="spellStart"/>
      <w:r w:rsidRPr="00082988">
        <w:rPr>
          <w:sz w:val="24"/>
          <w:szCs w:val="24"/>
        </w:rPr>
        <w:t>plus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proofErr w:type="gramStart"/>
      <w:r w:rsidRPr="00082988">
        <w:rPr>
          <w:sz w:val="24"/>
          <w:szCs w:val="24"/>
        </w:rPr>
        <w:t>simple</w:t>
      </w:r>
      <w:proofErr w:type="spellEnd"/>
      <w:r w:rsidRPr="00082988">
        <w:rPr>
          <w:sz w:val="24"/>
          <w:szCs w:val="24"/>
        </w:rPr>
        <w:t xml:space="preserve"> !</w:t>
      </w:r>
      <w:proofErr w:type="gram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Il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suffit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d'en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informer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vos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voisins</w:t>
      </w:r>
      <w:proofErr w:type="spellEnd"/>
      <w:r w:rsidRPr="00082988">
        <w:rPr>
          <w:sz w:val="24"/>
          <w:szCs w:val="24"/>
        </w:rPr>
        <w:t xml:space="preserve"> et de </w:t>
      </w:r>
      <w:proofErr w:type="spellStart"/>
      <w:r w:rsidRPr="00082988">
        <w:rPr>
          <w:sz w:val="24"/>
          <w:szCs w:val="24"/>
        </w:rPr>
        <w:t>décider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du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lieu</w:t>
      </w:r>
      <w:proofErr w:type="spellEnd"/>
      <w:r w:rsidRPr="00082988">
        <w:rPr>
          <w:sz w:val="24"/>
          <w:szCs w:val="24"/>
        </w:rPr>
        <w:t xml:space="preserve"> de </w:t>
      </w:r>
      <w:proofErr w:type="spellStart"/>
      <w:r w:rsidRPr="00082988">
        <w:rPr>
          <w:sz w:val="24"/>
          <w:szCs w:val="24"/>
        </w:rPr>
        <w:t>rendez-vous</w:t>
      </w:r>
      <w:proofErr w:type="spellEnd"/>
      <w:r w:rsidRPr="00082988">
        <w:rPr>
          <w:sz w:val="24"/>
          <w:szCs w:val="24"/>
        </w:rPr>
        <w:t xml:space="preserve">. </w:t>
      </w:r>
      <w:proofErr w:type="spellStart"/>
      <w:r w:rsidRPr="00082988">
        <w:rPr>
          <w:sz w:val="24"/>
          <w:szCs w:val="24"/>
        </w:rPr>
        <w:t>Pour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les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citadins</w:t>
      </w:r>
      <w:proofErr w:type="spellEnd"/>
      <w:r w:rsidRPr="00082988">
        <w:rPr>
          <w:sz w:val="24"/>
          <w:szCs w:val="24"/>
        </w:rPr>
        <w:t xml:space="preserve">, la </w:t>
      </w:r>
      <w:proofErr w:type="spellStart"/>
      <w:r w:rsidRPr="00082988">
        <w:rPr>
          <w:sz w:val="24"/>
          <w:szCs w:val="24"/>
        </w:rPr>
        <w:t>fête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pourra</w:t>
      </w:r>
      <w:proofErr w:type="spellEnd"/>
      <w:r w:rsidRPr="00082988">
        <w:rPr>
          <w:sz w:val="24"/>
          <w:szCs w:val="24"/>
        </w:rPr>
        <w:t xml:space="preserve"> se </w:t>
      </w:r>
      <w:proofErr w:type="spellStart"/>
      <w:r w:rsidRPr="00082988">
        <w:rPr>
          <w:sz w:val="24"/>
          <w:szCs w:val="24"/>
        </w:rPr>
        <w:t>dérouler</w:t>
      </w:r>
      <w:proofErr w:type="spellEnd"/>
      <w:r w:rsidRPr="00082988">
        <w:rPr>
          <w:sz w:val="24"/>
          <w:szCs w:val="24"/>
        </w:rPr>
        <w:t xml:space="preserve"> dans un </w:t>
      </w:r>
      <w:proofErr w:type="spellStart"/>
      <w:r w:rsidRPr="00082988">
        <w:rPr>
          <w:sz w:val="24"/>
          <w:szCs w:val="24"/>
        </w:rPr>
        <w:t>appartement</w:t>
      </w:r>
      <w:proofErr w:type="spellEnd"/>
      <w:r w:rsidRPr="00082988">
        <w:rPr>
          <w:sz w:val="24"/>
          <w:szCs w:val="24"/>
        </w:rPr>
        <w:t>, dans la </w:t>
      </w:r>
      <w:proofErr w:type="spellStart"/>
      <w:r w:rsidRPr="00082988">
        <w:rPr>
          <w:b/>
          <w:bCs/>
          <w:sz w:val="24"/>
          <w:szCs w:val="24"/>
        </w:rPr>
        <w:t>cour</w:t>
      </w:r>
      <w:proofErr w:type="spellEnd"/>
      <w:r w:rsidRPr="00082988">
        <w:rPr>
          <w:b/>
          <w:bCs/>
          <w:sz w:val="24"/>
          <w:szCs w:val="24"/>
        </w:rPr>
        <w:t xml:space="preserve"> de </w:t>
      </w:r>
      <w:proofErr w:type="spellStart"/>
      <w:r w:rsidRPr="00082988">
        <w:rPr>
          <w:b/>
          <w:bCs/>
          <w:sz w:val="24"/>
          <w:szCs w:val="24"/>
        </w:rPr>
        <w:t>l'immeuble</w:t>
      </w:r>
      <w:proofErr w:type="spellEnd"/>
      <w:r w:rsidRPr="00082988">
        <w:rPr>
          <w:sz w:val="24"/>
          <w:szCs w:val="24"/>
        </w:rPr>
        <w:t xml:space="preserve">, </w:t>
      </w:r>
      <w:proofErr w:type="spellStart"/>
      <w:r w:rsidRPr="00082988">
        <w:rPr>
          <w:sz w:val="24"/>
          <w:szCs w:val="24"/>
        </w:rPr>
        <w:t>ou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même</w:t>
      </w:r>
      <w:proofErr w:type="spellEnd"/>
      <w:r w:rsidRPr="00082988">
        <w:rPr>
          <w:sz w:val="24"/>
          <w:szCs w:val="24"/>
        </w:rPr>
        <w:t> </w:t>
      </w:r>
      <w:r w:rsidRPr="00082988">
        <w:rPr>
          <w:b/>
          <w:bCs/>
          <w:sz w:val="24"/>
          <w:szCs w:val="24"/>
        </w:rPr>
        <w:t xml:space="preserve">dans la </w:t>
      </w:r>
      <w:proofErr w:type="spellStart"/>
      <w:r w:rsidRPr="00082988">
        <w:rPr>
          <w:b/>
          <w:bCs/>
          <w:sz w:val="24"/>
          <w:szCs w:val="24"/>
        </w:rPr>
        <w:t>rue</w:t>
      </w:r>
      <w:proofErr w:type="spellEnd"/>
      <w:r w:rsidRPr="00082988">
        <w:rPr>
          <w:sz w:val="24"/>
          <w:szCs w:val="24"/>
        </w:rPr>
        <w:t xml:space="preserve">. Dans </w:t>
      </w:r>
      <w:proofErr w:type="spellStart"/>
      <w:r w:rsidRPr="00082988">
        <w:rPr>
          <w:sz w:val="24"/>
          <w:szCs w:val="24"/>
        </w:rPr>
        <w:t>les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zones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rurales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ou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pavillonnaires</w:t>
      </w:r>
      <w:proofErr w:type="spellEnd"/>
      <w:r w:rsidRPr="00082988">
        <w:rPr>
          <w:sz w:val="24"/>
          <w:szCs w:val="24"/>
        </w:rPr>
        <w:t xml:space="preserve">, la </w:t>
      </w:r>
      <w:proofErr w:type="spellStart"/>
      <w:r w:rsidRPr="00082988">
        <w:rPr>
          <w:sz w:val="24"/>
          <w:szCs w:val="24"/>
        </w:rPr>
        <w:t>fête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des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voisins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peut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s'organiser</w:t>
      </w:r>
      <w:proofErr w:type="spellEnd"/>
      <w:r w:rsidRPr="00082988">
        <w:rPr>
          <w:sz w:val="24"/>
          <w:szCs w:val="24"/>
        </w:rPr>
        <w:t xml:space="preserve"> dans un </w:t>
      </w:r>
      <w:proofErr w:type="spellStart"/>
      <w:r w:rsidRPr="00082988">
        <w:rPr>
          <w:sz w:val="24"/>
          <w:szCs w:val="24"/>
        </w:rPr>
        <w:t>jardin</w:t>
      </w:r>
      <w:proofErr w:type="spellEnd"/>
      <w:r w:rsidRPr="00082988">
        <w:rPr>
          <w:sz w:val="24"/>
          <w:szCs w:val="24"/>
        </w:rPr>
        <w:t xml:space="preserve">, à la </w:t>
      </w:r>
      <w:proofErr w:type="spellStart"/>
      <w:r w:rsidRPr="00082988">
        <w:rPr>
          <w:sz w:val="24"/>
          <w:szCs w:val="24"/>
        </w:rPr>
        <w:t>façon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d'un</w:t>
      </w:r>
      <w:proofErr w:type="spellEnd"/>
      <w:r w:rsidRPr="00082988">
        <w:rPr>
          <w:sz w:val="24"/>
          <w:szCs w:val="24"/>
        </w:rPr>
        <w:t> </w:t>
      </w:r>
      <w:proofErr w:type="spellStart"/>
      <w:r w:rsidRPr="00082988">
        <w:rPr>
          <w:b/>
          <w:bCs/>
          <w:sz w:val="24"/>
          <w:szCs w:val="24"/>
        </w:rPr>
        <w:t>pique-nique</w:t>
      </w:r>
      <w:proofErr w:type="spellEnd"/>
      <w:r w:rsidRPr="00082988">
        <w:rPr>
          <w:b/>
          <w:bCs/>
          <w:sz w:val="24"/>
          <w:szCs w:val="24"/>
        </w:rPr>
        <w:t xml:space="preserve"> </w:t>
      </w:r>
      <w:proofErr w:type="spellStart"/>
      <w:r w:rsidRPr="00082988">
        <w:rPr>
          <w:b/>
          <w:bCs/>
          <w:sz w:val="24"/>
          <w:szCs w:val="24"/>
        </w:rPr>
        <w:t>géant</w:t>
      </w:r>
      <w:proofErr w:type="spellEnd"/>
      <w:r w:rsidRPr="00082988">
        <w:rPr>
          <w:sz w:val="24"/>
          <w:szCs w:val="24"/>
        </w:rPr>
        <w:t>.</w:t>
      </w:r>
      <w:r w:rsidRPr="00082988">
        <w:rPr>
          <w:sz w:val="24"/>
          <w:szCs w:val="24"/>
        </w:rPr>
        <w:br/>
        <w:t xml:space="preserve">Le </w:t>
      </w:r>
      <w:proofErr w:type="spellStart"/>
      <w:r w:rsidRPr="00082988">
        <w:rPr>
          <w:sz w:val="24"/>
          <w:szCs w:val="24"/>
        </w:rPr>
        <w:t>jour</w:t>
      </w:r>
      <w:proofErr w:type="spellEnd"/>
      <w:r w:rsidRPr="00082988">
        <w:rPr>
          <w:sz w:val="24"/>
          <w:szCs w:val="24"/>
        </w:rPr>
        <w:t xml:space="preserve"> de la </w:t>
      </w:r>
      <w:proofErr w:type="spellStart"/>
      <w:r w:rsidRPr="00082988">
        <w:rPr>
          <w:sz w:val="24"/>
          <w:szCs w:val="24"/>
        </w:rPr>
        <w:t>fête</w:t>
      </w:r>
      <w:proofErr w:type="spellEnd"/>
      <w:r w:rsidRPr="00082988">
        <w:rPr>
          <w:sz w:val="24"/>
          <w:szCs w:val="24"/>
        </w:rPr>
        <w:t xml:space="preserve">, </w:t>
      </w:r>
      <w:proofErr w:type="spellStart"/>
      <w:r w:rsidRPr="00082988">
        <w:rPr>
          <w:sz w:val="24"/>
          <w:szCs w:val="24"/>
        </w:rPr>
        <w:t>tout</w:t>
      </w:r>
      <w:proofErr w:type="spellEnd"/>
      <w:r w:rsidRPr="00082988">
        <w:rPr>
          <w:sz w:val="24"/>
          <w:szCs w:val="24"/>
        </w:rPr>
        <w:t xml:space="preserve"> le </w:t>
      </w:r>
      <w:proofErr w:type="spellStart"/>
      <w:r w:rsidRPr="00082988">
        <w:rPr>
          <w:sz w:val="24"/>
          <w:szCs w:val="24"/>
        </w:rPr>
        <w:t>monde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participe</w:t>
      </w:r>
      <w:proofErr w:type="spellEnd"/>
      <w:r w:rsidRPr="00082988">
        <w:rPr>
          <w:sz w:val="24"/>
          <w:szCs w:val="24"/>
        </w:rPr>
        <w:t xml:space="preserve"> en </w:t>
      </w:r>
      <w:proofErr w:type="spellStart"/>
      <w:r w:rsidRPr="00082988">
        <w:rPr>
          <w:sz w:val="24"/>
          <w:szCs w:val="24"/>
        </w:rPr>
        <w:t>apportant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quelque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chose</w:t>
      </w:r>
      <w:proofErr w:type="spellEnd"/>
      <w:r w:rsidRPr="00082988">
        <w:rPr>
          <w:sz w:val="24"/>
          <w:szCs w:val="24"/>
        </w:rPr>
        <w:t xml:space="preserve"> à </w:t>
      </w:r>
      <w:proofErr w:type="spellStart"/>
      <w:r w:rsidRPr="00082988">
        <w:rPr>
          <w:sz w:val="24"/>
          <w:szCs w:val="24"/>
        </w:rPr>
        <w:t>boire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ou</w:t>
      </w:r>
      <w:proofErr w:type="spellEnd"/>
      <w:r w:rsidRPr="00082988">
        <w:rPr>
          <w:sz w:val="24"/>
          <w:szCs w:val="24"/>
        </w:rPr>
        <w:t xml:space="preserve"> à </w:t>
      </w:r>
      <w:proofErr w:type="spellStart"/>
      <w:r w:rsidRPr="00082988">
        <w:rPr>
          <w:sz w:val="24"/>
          <w:szCs w:val="24"/>
        </w:rPr>
        <w:t>manger</w:t>
      </w:r>
      <w:proofErr w:type="spellEnd"/>
      <w:r w:rsidRPr="00082988">
        <w:rPr>
          <w:sz w:val="24"/>
          <w:szCs w:val="24"/>
        </w:rPr>
        <w:t xml:space="preserve">. </w:t>
      </w:r>
      <w:proofErr w:type="spellStart"/>
      <w:r w:rsidRPr="00082988">
        <w:rPr>
          <w:sz w:val="24"/>
          <w:szCs w:val="24"/>
        </w:rPr>
        <w:t>C'est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l'occasion</w:t>
      </w:r>
      <w:proofErr w:type="spellEnd"/>
      <w:r w:rsidRPr="00082988">
        <w:rPr>
          <w:sz w:val="24"/>
          <w:szCs w:val="24"/>
        </w:rPr>
        <w:t xml:space="preserve"> de </w:t>
      </w:r>
      <w:proofErr w:type="spellStart"/>
      <w:r w:rsidRPr="00082988">
        <w:rPr>
          <w:sz w:val="24"/>
          <w:szCs w:val="24"/>
        </w:rPr>
        <w:t>faire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goûter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une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spécialité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que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l'on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affectionne</w:t>
      </w:r>
      <w:proofErr w:type="spellEnd"/>
      <w:r w:rsidRPr="00082988">
        <w:rPr>
          <w:sz w:val="24"/>
          <w:szCs w:val="24"/>
        </w:rPr>
        <w:t xml:space="preserve">, un </w:t>
      </w:r>
      <w:proofErr w:type="spellStart"/>
      <w:r w:rsidRPr="00082988">
        <w:rPr>
          <w:sz w:val="24"/>
          <w:szCs w:val="24"/>
        </w:rPr>
        <w:t>petit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plat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que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l'on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réussit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proofErr w:type="gramStart"/>
      <w:r w:rsidRPr="00082988">
        <w:rPr>
          <w:sz w:val="24"/>
          <w:szCs w:val="24"/>
        </w:rPr>
        <w:t>bien</w:t>
      </w:r>
      <w:proofErr w:type="spellEnd"/>
      <w:r w:rsidRPr="00082988">
        <w:rPr>
          <w:sz w:val="24"/>
          <w:szCs w:val="24"/>
        </w:rPr>
        <w:t xml:space="preserve"> !</w:t>
      </w:r>
      <w:proofErr w:type="gram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Nul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besoin</w:t>
      </w:r>
      <w:proofErr w:type="spellEnd"/>
      <w:r w:rsidRPr="00082988">
        <w:rPr>
          <w:sz w:val="24"/>
          <w:szCs w:val="24"/>
        </w:rPr>
        <w:t xml:space="preserve"> de </w:t>
      </w:r>
      <w:proofErr w:type="spellStart"/>
      <w:r w:rsidRPr="00082988">
        <w:rPr>
          <w:sz w:val="24"/>
          <w:szCs w:val="24"/>
        </w:rPr>
        <w:t>prouesses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gastronomiques</w:t>
      </w:r>
      <w:proofErr w:type="spellEnd"/>
      <w:r w:rsidRPr="00082988">
        <w:rPr>
          <w:sz w:val="24"/>
          <w:szCs w:val="24"/>
        </w:rPr>
        <w:t xml:space="preserve">, </w:t>
      </w:r>
      <w:proofErr w:type="spellStart"/>
      <w:r w:rsidRPr="00082988">
        <w:rPr>
          <w:sz w:val="24"/>
          <w:szCs w:val="24"/>
        </w:rPr>
        <w:t>l'essentiel</w:t>
      </w:r>
      <w:proofErr w:type="spellEnd"/>
      <w:r w:rsidRPr="00082988">
        <w:rPr>
          <w:sz w:val="24"/>
          <w:szCs w:val="24"/>
        </w:rPr>
        <w:t xml:space="preserve"> </w:t>
      </w:r>
      <w:proofErr w:type="spellStart"/>
      <w:r w:rsidRPr="00082988">
        <w:rPr>
          <w:sz w:val="24"/>
          <w:szCs w:val="24"/>
        </w:rPr>
        <w:t>étant</w:t>
      </w:r>
      <w:proofErr w:type="spellEnd"/>
      <w:r w:rsidRPr="00082988">
        <w:rPr>
          <w:sz w:val="24"/>
          <w:szCs w:val="24"/>
        </w:rPr>
        <w:t xml:space="preserve"> de </w:t>
      </w:r>
      <w:proofErr w:type="spellStart"/>
      <w:r w:rsidRPr="00082988">
        <w:rPr>
          <w:sz w:val="24"/>
          <w:szCs w:val="24"/>
        </w:rPr>
        <w:t>privilégier</w:t>
      </w:r>
      <w:proofErr w:type="spellEnd"/>
      <w:r w:rsidRPr="00082988">
        <w:rPr>
          <w:sz w:val="24"/>
          <w:szCs w:val="24"/>
        </w:rPr>
        <w:t xml:space="preserve"> la </w:t>
      </w:r>
      <w:proofErr w:type="spellStart"/>
      <w:r w:rsidRPr="00082988">
        <w:rPr>
          <w:sz w:val="24"/>
          <w:szCs w:val="24"/>
        </w:rPr>
        <w:t>convivialité</w:t>
      </w:r>
      <w:proofErr w:type="spellEnd"/>
      <w:r w:rsidRPr="00082988">
        <w:rPr>
          <w:sz w:val="24"/>
          <w:szCs w:val="24"/>
        </w:rPr>
        <w:t>.</w:t>
      </w:r>
    </w:p>
    <w:p w:rsidR="0034596D" w:rsidRPr="0034596D" w:rsidRDefault="0034596D" w:rsidP="0034596D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proofErr w:type="spellStart"/>
      <w:r w:rsidRPr="0034596D">
        <w:rPr>
          <w:b/>
          <w:bCs/>
          <w:sz w:val="24"/>
          <w:szCs w:val="24"/>
        </w:rPr>
        <w:t>Les</w:t>
      </w:r>
      <w:proofErr w:type="spellEnd"/>
      <w:r w:rsidRPr="0034596D">
        <w:rPr>
          <w:b/>
          <w:bCs/>
          <w:sz w:val="24"/>
          <w:szCs w:val="24"/>
        </w:rPr>
        <w:t xml:space="preserve"> </w:t>
      </w:r>
      <w:proofErr w:type="spellStart"/>
      <w:r w:rsidRPr="0034596D">
        <w:rPr>
          <w:b/>
          <w:bCs/>
          <w:sz w:val="24"/>
          <w:szCs w:val="24"/>
        </w:rPr>
        <w:t>objectifs</w:t>
      </w:r>
      <w:proofErr w:type="spellEnd"/>
      <w:r w:rsidRPr="0034596D">
        <w:rPr>
          <w:b/>
          <w:bCs/>
          <w:sz w:val="24"/>
          <w:szCs w:val="24"/>
        </w:rPr>
        <w:t xml:space="preserve"> et </w:t>
      </w:r>
      <w:proofErr w:type="spellStart"/>
      <w:r w:rsidRPr="0034596D">
        <w:rPr>
          <w:b/>
          <w:bCs/>
          <w:sz w:val="24"/>
          <w:szCs w:val="24"/>
        </w:rPr>
        <w:t>les</w:t>
      </w:r>
      <w:proofErr w:type="spellEnd"/>
      <w:r w:rsidRPr="0034596D">
        <w:rPr>
          <w:b/>
          <w:bCs/>
          <w:sz w:val="24"/>
          <w:szCs w:val="24"/>
        </w:rPr>
        <w:t xml:space="preserve"> </w:t>
      </w:r>
      <w:proofErr w:type="spellStart"/>
      <w:r w:rsidRPr="0034596D">
        <w:rPr>
          <w:b/>
          <w:bCs/>
          <w:sz w:val="24"/>
          <w:szCs w:val="24"/>
        </w:rPr>
        <w:t>valeurs</w:t>
      </w:r>
      <w:proofErr w:type="spellEnd"/>
      <w:r w:rsidRPr="0034596D">
        <w:rPr>
          <w:b/>
          <w:bCs/>
          <w:sz w:val="24"/>
          <w:szCs w:val="24"/>
        </w:rPr>
        <w:t xml:space="preserve"> de cette </w:t>
      </w:r>
      <w:proofErr w:type="spellStart"/>
      <w:r w:rsidRPr="0034596D">
        <w:rPr>
          <w:b/>
          <w:bCs/>
          <w:sz w:val="24"/>
          <w:szCs w:val="24"/>
        </w:rPr>
        <w:t>fête</w:t>
      </w:r>
      <w:proofErr w:type="spellEnd"/>
    </w:p>
    <w:p w:rsidR="0034596D" w:rsidRPr="0034596D" w:rsidRDefault="0034596D" w:rsidP="0034596D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proofErr w:type="spellStart"/>
      <w:r w:rsidRPr="0034596D">
        <w:rPr>
          <w:b/>
          <w:bCs/>
          <w:sz w:val="24"/>
          <w:szCs w:val="24"/>
        </w:rPr>
        <w:t>Briser</w:t>
      </w:r>
      <w:proofErr w:type="spellEnd"/>
      <w:r w:rsidRPr="0034596D">
        <w:rPr>
          <w:b/>
          <w:bCs/>
          <w:sz w:val="24"/>
          <w:szCs w:val="24"/>
        </w:rPr>
        <w:t xml:space="preserve"> la </w:t>
      </w:r>
      <w:proofErr w:type="spellStart"/>
      <w:r w:rsidRPr="0034596D">
        <w:rPr>
          <w:b/>
          <w:bCs/>
          <w:sz w:val="24"/>
          <w:szCs w:val="24"/>
        </w:rPr>
        <w:t>solitude</w:t>
      </w:r>
      <w:proofErr w:type="spellEnd"/>
      <w:r w:rsidRPr="0034596D">
        <w:rPr>
          <w:b/>
          <w:bCs/>
          <w:sz w:val="24"/>
          <w:szCs w:val="24"/>
        </w:rPr>
        <w:t xml:space="preserve">, </w:t>
      </w:r>
      <w:proofErr w:type="spellStart"/>
      <w:r w:rsidRPr="0034596D">
        <w:rPr>
          <w:b/>
          <w:bCs/>
          <w:sz w:val="24"/>
          <w:szCs w:val="24"/>
        </w:rPr>
        <w:t>renforcer</w:t>
      </w:r>
      <w:proofErr w:type="spellEnd"/>
      <w:r w:rsidRPr="0034596D">
        <w:rPr>
          <w:b/>
          <w:bCs/>
          <w:sz w:val="24"/>
          <w:szCs w:val="24"/>
        </w:rPr>
        <w:t xml:space="preserve"> la </w:t>
      </w:r>
      <w:proofErr w:type="spellStart"/>
      <w:r w:rsidRPr="0034596D">
        <w:rPr>
          <w:b/>
          <w:bCs/>
          <w:sz w:val="24"/>
          <w:szCs w:val="24"/>
        </w:rPr>
        <w:t>solidarité</w:t>
      </w:r>
      <w:proofErr w:type="spellEnd"/>
      <w:r w:rsidRPr="0034596D">
        <w:rPr>
          <w:b/>
          <w:bCs/>
          <w:sz w:val="24"/>
          <w:szCs w:val="24"/>
        </w:rPr>
        <w:t>...</w:t>
      </w:r>
    </w:p>
    <w:p w:rsidR="0034596D" w:rsidRPr="0034596D" w:rsidRDefault="0034596D" w:rsidP="0034596D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34596D">
        <w:rPr>
          <w:sz w:val="24"/>
          <w:szCs w:val="24"/>
        </w:rPr>
        <w:t>L'objectif</w:t>
      </w:r>
      <w:proofErr w:type="spellEnd"/>
      <w:r w:rsidRPr="0034596D">
        <w:rPr>
          <w:sz w:val="24"/>
          <w:szCs w:val="24"/>
        </w:rPr>
        <w:t xml:space="preserve"> de la </w:t>
      </w:r>
      <w:proofErr w:type="spellStart"/>
      <w:r w:rsidRPr="0034596D">
        <w:rPr>
          <w:sz w:val="24"/>
          <w:szCs w:val="24"/>
        </w:rPr>
        <w:t>Fête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des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voisins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est</w:t>
      </w:r>
      <w:proofErr w:type="spellEnd"/>
      <w:r w:rsidRPr="0034596D">
        <w:rPr>
          <w:sz w:val="24"/>
          <w:szCs w:val="24"/>
        </w:rPr>
        <w:t xml:space="preserve"> de </w:t>
      </w:r>
      <w:proofErr w:type="spellStart"/>
      <w:r w:rsidRPr="0034596D">
        <w:rPr>
          <w:sz w:val="24"/>
          <w:szCs w:val="24"/>
        </w:rPr>
        <w:t>créer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des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liens</w:t>
      </w:r>
      <w:proofErr w:type="spellEnd"/>
      <w:r w:rsidRPr="0034596D">
        <w:rPr>
          <w:sz w:val="24"/>
          <w:szCs w:val="24"/>
        </w:rPr>
        <w:t xml:space="preserve">, de </w:t>
      </w:r>
      <w:proofErr w:type="spellStart"/>
      <w:r w:rsidRPr="0034596D">
        <w:rPr>
          <w:sz w:val="24"/>
          <w:szCs w:val="24"/>
        </w:rPr>
        <w:t>renforcer</w:t>
      </w:r>
      <w:proofErr w:type="spellEnd"/>
      <w:r w:rsidRPr="0034596D">
        <w:rPr>
          <w:sz w:val="24"/>
          <w:szCs w:val="24"/>
        </w:rPr>
        <w:t xml:space="preserve"> la </w:t>
      </w:r>
      <w:proofErr w:type="spellStart"/>
      <w:r w:rsidRPr="0034596D">
        <w:rPr>
          <w:sz w:val="24"/>
          <w:szCs w:val="24"/>
        </w:rPr>
        <w:t>proximité</w:t>
      </w:r>
      <w:proofErr w:type="spellEnd"/>
      <w:r w:rsidRPr="0034596D">
        <w:rPr>
          <w:sz w:val="24"/>
          <w:szCs w:val="24"/>
        </w:rPr>
        <w:t xml:space="preserve"> et de </w:t>
      </w:r>
      <w:proofErr w:type="spellStart"/>
      <w:r w:rsidRPr="0034596D">
        <w:rPr>
          <w:b/>
          <w:bCs/>
          <w:sz w:val="24"/>
          <w:szCs w:val="24"/>
        </w:rPr>
        <w:t>développer</w:t>
      </w:r>
      <w:proofErr w:type="spellEnd"/>
      <w:r w:rsidRPr="0034596D">
        <w:rPr>
          <w:b/>
          <w:bCs/>
          <w:sz w:val="24"/>
          <w:szCs w:val="24"/>
        </w:rPr>
        <w:t xml:space="preserve"> la </w:t>
      </w:r>
      <w:proofErr w:type="spellStart"/>
      <w:r w:rsidRPr="0034596D">
        <w:rPr>
          <w:b/>
          <w:bCs/>
          <w:sz w:val="24"/>
          <w:szCs w:val="24"/>
        </w:rPr>
        <w:t>solidarité</w:t>
      </w:r>
      <w:proofErr w:type="spellEnd"/>
      <w:r w:rsidRPr="0034596D">
        <w:rPr>
          <w:b/>
          <w:bCs/>
          <w:sz w:val="24"/>
          <w:szCs w:val="24"/>
        </w:rPr>
        <w:t> </w:t>
      </w:r>
      <w:proofErr w:type="spellStart"/>
      <w:r w:rsidRPr="0034596D">
        <w:rPr>
          <w:sz w:val="24"/>
          <w:szCs w:val="24"/>
        </w:rPr>
        <w:t>entre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les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habitants</w:t>
      </w:r>
      <w:proofErr w:type="spellEnd"/>
      <w:r w:rsidRPr="0034596D">
        <w:rPr>
          <w:sz w:val="24"/>
          <w:szCs w:val="24"/>
        </w:rPr>
        <w:t xml:space="preserve">. </w:t>
      </w:r>
      <w:proofErr w:type="spellStart"/>
      <w:r w:rsidRPr="0034596D">
        <w:rPr>
          <w:sz w:val="24"/>
          <w:szCs w:val="24"/>
        </w:rPr>
        <w:t>Prendre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des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nouvelles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des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personnes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âgées</w:t>
      </w:r>
      <w:proofErr w:type="spellEnd"/>
      <w:r w:rsidRPr="0034596D">
        <w:rPr>
          <w:sz w:val="24"/>
          <w:szCs w:val="24"/>
        </w:rPr>
        <w:t xml:space="preserve">, </w:t>
      </w:r>
      <w:proofErr w:type="spellStart"/>
      <w:r w:rsidRPr="0034596D">
        <w:rPr>
          <w:sz w:val="24"/>
          <w:szCs w:val="24"/>
        </w:rPr>
        <w:t>proposer</w:t>
      </w:r>
      <w:proofErr w:type="spellEnd"/>
      <w:r w:rsidRPr="0034596D">
        <w:rPr>
          <w:sz w:val="24"/>
          <w:szCs w:val="24"/>
        </w:rPr>
        <w:t xml:space="preserve"> son </w:t>
      </w:r>
      <w:proofErr w:type="spellStart"/>
      <w:r w:rsidRPr="0034596D">
        <w:rPr>
          <w:sz w:val="24"/>
          <w:szCs w:val="24"/>
        </w:rPr>
        <w:t>aide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lors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d'une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maladie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ou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d'une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épreuve</w:t>
      </w:r>
      <w:proofErr w:type="spellEnd"/>
      <w:r w:rsidRPr="0034596D">
        <w:rPr>
          <w:sz w:val="24"/>
          <w:szCs w:val="24"/>
        </w:rPr>
        <w:t xml:space="preserve">, </w:t>
      </w:r>
      <w:proofErr w:type="spellStart"/>
      <w:r w:rsidRPr="0034596D">
        <w:rPr>
          <w:sz w:val="24"/>
          <w:szCs w:val="24"/>
        </w:rPr>
        <w:t>s'entraider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entre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parents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pour</w:t>
      </w:r>
      <w:proofErr w:type="spellEnd"/>
      <w:r w:rsidRPr="0034596D">
        <w:rPr>
          <w:sz w:val="24"/>
          <w:szCs w:val="24"/>
        </w:rPr>
        <w:t xml:space="preserve"> la </w:t>
      </w:r>
      <w:proofErr w:type="spellStart"/>
      <w:r w:rsidRPr="0034596D">
        <w:rPr>
          <w:sz w:val="24"/>
          <w:szCs w:val="24"/>
        </w:rPr>
        <w:t>garde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ou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les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trajets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scolaires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des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enfants</w:t>
      </w:r>
      <w:proofErr w:type="spellEnd"/>
      <w:r w:rsidRPr="0034596D">
        <w:rPr>
          <w:sz w:val="24"/>
          <w:szCs w:val="24"/>
        </w:rPr>
        <w:t xml:space="preserve">, </w:t>
      </w:r>
      <w:proofErr w:type="spellStart"/>
      <w:r w:rsidRPr="0034596D">
        <w:rPr>
          <w:sz w:val="24"/>
          <w:szCs w:val="24"/>
        </w:rPr>
        <w:t>tout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cela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est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bien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naturel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entre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voisins</w:t>
      </w:r>
      <w:proofErr w:type="spellEnd"/>
      <w:r w:rsidRPr="0034596D">
        <w:rPr>
          <w:sz w:val="24"/>
          <w:szCs w:val="24"/>
        </w:rPr>
        <w:t xml:space="preserve">... </w:t>
      </w:r>
      <w:proofErr w:type="spellStart"/>
      <w:r w:rsidRPr="0034596D">
        <w:rPr>
          <w:sz w:val="24"/>
          <w:szCs w:val="24"/>
        </w:rPr>
        <w:t>Encore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faut</w:t>
      </w:r>
      <w:proofErr w:type="spellEnd"/>
      <w:r w:rsidRPr="0034596D">
        <w:rPr>
          <w:sz w:val="24"/>
          <w:szCs w:val="24"/>
        </w:rPr>
        <w:t xml:space="preserve">-il </w:t>
      </w:r>
      <w:proofErr w:type="spellStart"/>
      <w:r w:rsidRPr="0034596D">
        <w:rPr>
          <w:sz w:val="24"/>
          <w:szCs w:val="24"/>
        </w:rPr>
        <w:t>les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proofErr w:type="gramStart"/>
      <w:r w:rsidRPr="0034596D">
        <w:rPr>
          <w:sz w:val="24"/>
          <w:szCs w:val="24"/>
        </w:rPr>
        <w:t>connaître</w:t>
      </w:r>
      <w:proofErr w:type="spellEnd"/>
      <w:r w:rsidRPr="0034596D">
        <w:rPr>
          <w:sz w:val="24"/>
          <w:szCs w:val="24"/>
        </w:rPr>
        <w:t> !</w:t>
      </w:r>
      <w:proofErr w:type="gramEnd"/>
    </w:p>
    <w:p w:rsidR="0034596D" w:rsidRPr="0034596D" w:rsidRDefault="0034596D" w:rsidP="0034596D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proofErr w:type="spellStart"/>
      <w:r w:rsidRPr="0034596D">
        <w:rPr>
          <w:b/>
          <w:bCs/>
          <w:sz w:val="24"/>
          <w:szCs w:val="24"/>
        </w:rPr>
        <w:t>Bien</w:t>
      </w:r>
      <w:proofErr w:type="spellEnd"/>
      <w:r w:rsidRPr="0034596D">
        <w:rPr>
          <w:b/>
          <w:bCs/>
          <w:sz w:val="24"/>
          <w:szCs w:val="24"/>
        </w:rPr>
        <w:t xml:space="preserve"> </w:t>
      </w:r>
      <w:proofErr w:type="spellStart"/>
      <w:r w:rsidRPr="0034596D">
        <w:rPr>
          <w:b/>
          <w:bCs/>
          <w:sz w:val="24"/>
          <w:szCs w:val="24"/>
        </w:rPr>
        <w:t>s'entendre</w:t>
      </w:r>
      <w:proofErr w:type="spellEnd"/>
      <w:r w:rsidRPr="0034596D">
        <w:rPr>
          <w:b/>
          <w:bCs/>
          <w:sz w:val="24"/>
          <w:szCs w:val="24"/>
        </w:rPr>
        <w:t xml:space="preserve"> </w:t>
      </w:r>
      <w:proofErr w:type="spellStart"/>
      <w:r w:rsidRPr="0034596D">
        <w:rPr>
          <w:b/>
          <w:bCs/>
          <w:sz w:val="24"/>
          <w:szCs w:val="24"/>
        </w:rPr>
        <w:t>avec</w:t>
      </w:r>
      <w:proofErr w:type="spellEnd"/>
      <w:r w:rsidRPr="0034596D">
        <w:rPr>
          <w:b/>
          <w:bCs/>
          <w:sz w:val="24"/>
          <w:szCs w:val="24"/>
        </w:rPr>
        <w:t xml:space="preserve"> son </w:t>
      </w:r>
      <w:proofErr w:type="spellStart"/>
      <w:r w:rsidRPr="0034596D">
        <w:rPr>
          <w:b/>
          <w:bCs/>
          <w:sz w:val="24"/>
          <w:szCs w:val="24"/>
        </w:rPr>
        <w:t>voisinage</w:t>
      </w:r>
      <w:proofErr w:type="spellEnd"/>
    </w:p>
    <w:p w:rsidR="00082988" w:rsidRPr="0034596D" w:rsidRDefault="0034596D" w:rsidP="0034596D">
      <w:pPr>
        <w:pStyle w:val="ListeParagraf"/>
        <w:spacing w:line="360" w:lineRule="auto"/>
        <w:ind w:left="1080"/>
        <w:rPr>
          <w:sz w:val="24"/>
          <w:szCs w:val="24"/>
        </w:rPr>
      </w:pPr>
      <w:r w:rsidRPr="0034596D">
        <w:rPr>
          <w:sz w:val="24"/>
          <w:szCs w:val="24"/>
        </w:rPr>
        <w:t xml:space="preserve">Ce moment de </w:t>
      </w:r>
      <w:proofErr w:type="spellStart"/>
      <w:r w:rsidRPr="0034596D">
        <w:rPr>
          <w:sz w:val="24"/>
          <w:szCs w:val="24"/>
        </w:rPr>
        <w:t>partage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entre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voisins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permet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également</w:t>
      </w:r>
      <w:proofErr w:type="spellEnd"/>
      <w:r w:rsidRPr="0034596D">
        <w:rPr>
          <w:sz w:val="24"/>
          <w:szCs w:val="24"/>
        </w:rPr>
        <w:t xml:space="preserve"> de </w:t>
      </w:r>
      <w:proofErr w:type="spellStart"/>
      <w:r w:rsidRPr="0034596D">
        <w:rPr>
          <w:sz w:val="24"/>
          <w:szCs w:val="24"/>
        </w:rPr>
        <w:t>rendre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les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relations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plus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harmonieuses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au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sein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des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quartiers</w:t>
      </w:r>
      <w:proofErr w:type="spellEnd"/>
      <w:r w:rsidRPr="0034596D">
        <w:rPr>
          <w:sz w:val="24"/>
          <w:szCs w:val="24"/>
        </w:rPr>
        <w:t xml:space="preserve"> et </w:t>
      </w:r>
      <w:proofErr w:type="spellStart"/>
      <w:r w:rsidRPr="0034596D">
        <w:rPr>
          <w:sz w:val="24"/>
          <w:szCs w:val="24"/>
        </w:rPr>
        <w:t>des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immeubles</w:t>
      </w:r>
      <w:proofErr w:type="spellEnd"/>
      <w:r w:rsidRPr="0034596D">
        <w:rPr>
          <w:sz w:val="24"/>
          <w:szCs w:val="24"/>
        </w:rPr>
        <w:t xml:space="preserve">. En </w:t>
      </w:r>
      <w:proofErr w:type="spellStart"/>
      <w:r w:rsidRPr="0034596D">
        <w:rPr>
          <w:sz w:val="24"/>
          <w:szCs w:val="24"/>
        </w:rPr>
        <w:t>effet</w:t>
      </w:r>
      <w:proofErr w:type="spellEnd"/>
      <w:r w:rsidRPr="0034596D">
        <w:rPr>
          <w:sz w:val="24"/>
          <w:szCs w:val="24"/>
        </w:rPr>
        <w:t xml:space="preserve">, </w:t>
      </w:r>
      <w:proofErr w:type="spellStart"/>
      <w:r w:rsidRPr="0034596D">
        <w:rPr>
          <w:sz w:val="24"/>
          <w:szCs w:val="24"/>
        </w:rPr>
        <w:t>mieux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connaître</w:t>
      </w:r>
      <w:proofErr w:type="spellEnd"/>
      <w:r w:rsidRPr="0034596D">
        <w:rPr>
          <w:sz w:val="24"/>
          <w:szCs w:val="24"/>
        </w:rPr>
        <w:t xml:space="preserve"> ses </w:t>
      </w:r>
      <w:proofErr w:type="spellStart"/>
      <w:r w:rsidRPr="0034596D">
        <w:rPr>
          <w:sz w:val="24"/>
          <w:szCs w:val="24"/>
        </w:rPr>
        <w:t>voisins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permet</w:t>
      </w:r>
      <w:proofErr w:type="spellEnd"/>
      <w:r w:rsidRPr="0034596D">
        <w:rPr>
          <w:sz w:val="24"/>
          <w:szCs w:val="24"/>
        </w:rPr>
        <w:t xml:space="preserve"> de </w:t>
      </w:r>
      <w:proofErr w:type="spellStart"/>
      <w:r w:rsidRPr="0034596D">
        <w:rPr>
          <w:sz w:val="24"/>
          <w:szCs w:val="24"/>
        </w:rPr>
        <w:t>les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comprendre</w:t>
      </w:r>
      <w:proofErr w:type="spellEnd"/>
      <w:r w:rsidRPr="0034596D">
        <w:rPr>
          <w:sz w:val="24"/>
          <w:szCs w:val="24"/>
        </w:rPr>
        <w:t xml:space="preserve">, de se </w:t>
      </w:r>
      <w:proofErr w:type="spellStart"/>
      <w:r w:rsidRPr="0034596D">
        <w:rPr>
          <w:sz w:val="24"/>
          <w:szCs w:val="24"/>
        </w:rPr>
        <w:t>mettre</w:t>
      </w:r>
      <w:proofErr w:type="spellEnd"/>
      <w:r w:rsidRPr="0034596D">
        <w:rPr>
          <w:sz w:val="24"/>
          <w:szCs w:val="24"/>
        </w:rPr>
        <w:t xml:space="preserve"> à </w:t>
      </w:r>
      <w:proofErr w:type="spellStart"/>
      <w:r w:rsidRPr="0034596D">
        <w:rPr>
          <w:sz w:val="24"/>
          <w:szCs w:val="24"/>
        </w:rPr>
        <w:t>leur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place</w:t>
      </w:r>
      <w:proofErr w:type="spellEnd"/>
      <w:r w:rsidRPr="0034596D">
        <w:rPr>
          <w:sz w:val="24"/>
          <w:szCs w:val="24"/>
        </w:rPr>
        <w:t xml:space="preserve">. </w:t>
      </w:r>
      <w:proofErr w:type="spellStart"/>
      <w:r w:rsidRPr="0034596D">
        <w:rPr>
          <w:sz w:val="24"/>
          <w:szCs w:val="24"/>
        </w:rPr>
        <w:t>Cela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permet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également</w:t>
      </w:r>
      <w:proofErr w:type="spellEnd"/>
      <w:r w:rsidRPr="0034596D">
        <w:rPr>
          <w:sz w:val="24"/>
          <w:szCs w:val="24"/>
        </w:rPr>
        <w:t xml:space="preserve"> de </w:t>
      </w:r>
      <w:proofErr w:type="spellStart"/>
      <w:r w:rsidRPr="0034596D">
        <w:rPr>
          <w:sz w:val="24"/>
          <w:szCs w:val="24"/>
        </w:rPr>
        <w:t>prendre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conscience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des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nuisances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que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l'on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peut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soi-même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occasionner</w:t>
      </w:r>
      <w:proofErr w:type="spellEnd"/>
      <w:r w:rsidRPr="0034596D">
        <w:rPr>
          <w:sz w:val="24"/>
          <w:szCs w:val="24"/>
        </w:rPr>
        <w:t xml:space="preserve"> par son </w:t>
      </w:r>
      <w:proofErr w:type="spellStart"/>
      <w:r w:rsidRPr="0034596D">
        <w:rPr>
          <w:sz w:val="24"/>
          <w:szCs w:val="24"/>
        </w:rPr>
        <w:t>style</w:t>
      </w:r>
      <w:proofErr w:type="spellEnd"/>
      <w:r w:rsidRPr="0034596D">
        <w:rPr>
          <w:sz w:val="24"/>
          <w:szCs w:val="24"/>
        </w:rPr>
        <w:t xml:space="preserve"> de </w:t>
      </w:r>
      <w:proofErr w:type="spellStart"/>
      <w:r w:rsidRPr="0034596D">
        <w:rPr>
          <w:sz w:val="24"/>
          <w:szCs w:val="24"/>
        </w:rPr>
        <w:t>vie</w:t>
      </w:r>
      <w:proofErr w:type="spellEnd"/>
      <w:r w:rsidRPr="0034596D">
        <w:rPr>
          <w:sz w:val="24"/>
          <w:szCs w:val="24"/>
        </w:rPr>
        <w:t xml:space="preserve">. En </w:t>
      </w:r>
      <w:proofErr w:type="spellStart"/>
      <w:r w:rsidRPr="0034596D">
        <w:rPr>
          <w:sz w:val="24"/>
          <w:szCs w:val="24"/>
        </w:rPr>
        <w:t>découvrant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que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certaines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choses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peuvent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gêner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nos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voisins</w:t>
      </w:r>
      <w:proofErr w:type="spellEnd"/>
      <w:r w:rsidRPr="0034596D">
        <w:rPr>
          <w:sz w:val="24"/>
          <w:szCs w:val="24"/>
        </w:rPr>
        <w:t xml:space="preserve"> et </w:t>
      </w:r>
      <w:proofErr w:type="spellStart"/>
      <w:r w:rsidRPr="0034596D">
        <w:rPr>
          <w:sz w:val="24"/>
          <w:szCs w:val="24"/>
        </w:rPr>
        <w:t>vice-versa</w:t>
      </w:r>
      <w:proofErr w:type="spellEnd"/>
      <w:r w:rsidRPr="0034596D">
        <w:rPr>
          <w:sz w:val="24"/>
          <w:szCs w:val="24"/>
        </w:rPr>
        <w:t xml:space="preserve">, on se </w:t>
      </w:r>
      <w:proofErr w:type="spellStart"/>
      <w:r w:rsidRPr="0034596D">
        <w:rPr>
          <w:sz w:val="24"/>
          <w:szCs w:val="24"/>
        </w:rPr>
        <w:t>donne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l'occasion</w:t>
      </w:r>
      <w:proofErr w:type="spellEnd"/>
      <w:r w:rsidRPr="0034596D">
        <w:rPr>
          <w:sz w:val="24"/>
          <w:szCs w:val="24"/>
        </w:rPr>
        <w:t xml:space="preserve"> de </w:t>
      </w:r>
      <w:proofErr w:type="spellStart"/>
      <w:r w:rsidRPr="0034596D">
        <w:rPr>
          <w:b/>
          <w:bCs/>
          <w:sz w:val="24"/>
          <w:szCs w:val="24"/>
        </w:rPr>
        <w:t>désamorcer</w:t>
      </w:r>
      <w:proofErr w:type="spellEnd"/>
      <w:r w:rsidRPr="0034596D">
        <w:rPr>
          <w:b/>
          <w:bCs/>
          <w:sz w:val="24"/>
          <w:szCs w:val="24"/>
        </w:rPr>
        <w:t xml:space="preserve"> </w:t>
      </w:r>
      <w:proofErr w:type="spellStart"/>
      <w:r w:rsidRPr="0034596D">
        <w:rPr>
          <w:b/>
          <w:bCs/>
          <w:sz w:val="24"/>
          <w:szCs w:val="24"/>
        </w:rPr>
        <w:t>des</w:t>
      </w:r>
      <w:proofErr w:type="spellEnd"/>
      <w:r w:rsidRPr="0034596D">
        <w:rPr>
          <w:b/>
          <w:bCs/>
          <w:sz w:val="24"/>
          <w:szCs w:val="24"/>
        </w:rPr>
        <w:t xml:space="preserve"> </w:t>
      </w:r>
      <w:proofErr w:type="spellStart"/>
      <w:r w:rsidRPr="0034596D">
        <w:rPr>
          <w:b/>
          <w:bCs/>
          <w:sz w:val="24"/>
          <w:szCs w:val="24"/>
        </w:rPr>
        <w:t>conflits</w:t>
      </w:r>
      <w:proofErr w:type="spellEnd"/>
      <w:r w:rsidRPr="0034596D">
        <w:rPr>
          <w:sz w:val="24"/>
          <w:szCs w:val="24"/>
        </w:rPr>
        <w:t> </w:t>
      </w:r>
      <w:proofErr w:type="spellStart"/>
      <w:r w:rsidRPr="0034596D">
        <w:rPr>
          <w:sz w:val="24"/>
          <w:szCs w:val="24"/>
        </w:rPr>
        <w:t>avant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qu'ils</w:t>
      </w:r>
      <w:proofErr w:type="spellEnd"/>
      <w:r w:rsidRPr="0034596D">
        <w:rPr>
          <w:sz w:val="24"/>
          <w:szCs w:val="24"/>
        </w:rPr>
        <w:t xml:space="preserve"> ne </w:t>
      </w:r>
      <w:proofErr w:type="spellStart"/>
      <w:r w:rsidRPr="0034596D">
        <w:rPr>
          <w:sz w:val="24"/>
          <w:szCs w:val="24"/>
        </w:rPr>
        <w:t>deviennent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plus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graves</w:t>
      </w:r>
      <w:proofErr w:type="spellEnd"/>
      <w:r w:rsidRPr="0034596D">
        <w:rPr>
          <w:sz w:val="24"/>
          <w:szCs w:val="24"/>
        </w:rPr>
        <w:t xml:space="preserve">. </w:t>
      </w:r>
      <w:proofErr w:type="spellStart"/>
      <w:r w:rsidRPr="0034596D">
        <w:rPr>
          <w:sz w:val="24"/>
          <w:szCs w:val="24"/>
        </w:rPr>
        <w:t>Apaiser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les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tensions</w:t>
      </w:r>
      <w:proofErr w:type="spellEnd"/>
      <w:r w:rsidRPr="0034596D">
        <w:rPr>
          <w:sz w:val="24"/>
          <w:szCs w:val="24"/>
        </w:rPr>
        <w:t xml:space="preserve"> sur </w:t>
      </w:r>
      <w:proofErr w:type="spellStart"/>
      <w:r w:rsidRPr="0034596D">
        <w:rPr>
          <w:sz w:val="24"/>
          <w:szCs w:val="24"/>
        </w:rPr>
        <w:t>des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sujets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lastRenderedPageBreak/>
        <w:t>divers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qui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peuvent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être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réglés</w:t>
      </w:r>
      <w:proofErr w:type="spellEnd"/>
      <w:r w:rsidRPr="0034596D">
        <w:rPr>
          <w:sz w:val="24"/>
          <w:szCs w:val="24"/>
        </w:rPr>
        <w:t xml:space="preserve"> dans le </w:t>
      </w:r>
      <w:proofErr w:type="spellStart"/>
      <w:r w:rsidRPr="0034596D">
        <w:rPr>
          <w:sz w:val="24"/>
          <w:szCs w:val="24"/>
        </w:rPr>
        <w:t>calme</w:t>
      </w:r>
      <w:proofErr w:type="spellEnd"/>
      <w:r w:rsidRPr="0034596D">
        <w:rPr>
          <w:sz w:val="24"/>
          <w:szCs w:val="24"/>
        </w:rPr>
        <w:t xml:space="preserve"> et la </w:t>
      </w:r>
      <w:proofErr w:type="spellStart"/>
      <w:r w:rsidRPr="0034596D">
        <w:rPr>
          <w:sz w:val="24"/>
          <w:szCs w:val="24"/>
        </w:rPr>
        <w:t>douceur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est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forcément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plus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facile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autour</w:t>
      </w:r>
      <w:proofErr w:type="spellEnd"/>
      <w:r w:rsidRPr="0034596D">
        <w:rPr>
          <w:sz w:val="24"/>
          <w:szCs w:val="24"/>
        </w:rPr>
        <w:t xml:space="preserve"> </w:t>
      </w:r>
      <w:proofErr w:type="spellStart"/>
      <w:r w:rsidRPr="0034596D">
        <w:rPr>
          <w:sz w:val="24"/>
          <w:szCs w:val="24"/>
        </w:rPr>
        <w:t>d'</w:t>
      </w:r>
      <w:hyperlink r:id="rId7" w:tgtFrame="_blank" w:history="1">
        <w:r w:rsidRPr="0034596D">
          <w:rPr>
            <w:rStyle w:val="Kpr"/>
            <w:color w:val="auto"/>
            <w:sz w:val="24"/>
            <w:szCs w:val="24"/>
            <w:u w:val="none"/>
          </w:rPr>
          <w:t>un</w:t>
        </w:r>
        <w:proofErr w:type="spellEnd"/>
        <w:r w:rsidRPr="0034596D">
          <w:rPr>
            <w:rStyle w:val="Kpr"/>
            <w:color w:val="auto"/>
            <w:sz w:val="24"/>
            <w:szCs w:val="24"/>
            <w:u w:val="none"/>
          </w:rPr>
          <w:t xml:space="preserve"> bon </w:t>
        </w:r>
        <w:proofErr w:type="spellStart"/>
        <w:r w:rsidRPr="0034596D">
          <w:rPr>
            <w:rStyle w:val="Kpr"/>
            <w:color w:val="auto"/>
            <w:sz w:val="24"/>
            <w:szCs w:val="24"/>
            <w:u w:val="none"/>
          </w:rPr>
          <w:t>petit</w:t>
        </w:r>
        <w:proofErr w:type="spellEnd"/>
        <w:r w:rsidRPr="0034596D">
          <w:rPr>
            <w:rStyle w:val="Kpr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4596D">
          <w:rPr>
            <w:rStyle w:val="Kpr"/>
            <w:color w:val="auto"/>
            <w:sz w:val="24"/>
            <w:szCs w:val="24"/>
            <w:u w:val="none"/>
          </w:rPr>
          <w:t>plat</w:t>
        </w:r>
        <w:proofErr w:type="spellEnd"/>
        <w:r w:rsidRPr="0034596D">
          <w:rPr>
            <w:rStyle w:val="Kpr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4596D">
          <w:rPr>
            <w:rStyle w:val="Kpr"/>
            <w:color w:val="auto"/>
            <w:sz w:val="24"/>
            <w:szCs w:val="24"/>
            <w:u w:val="none"/>
          </w:rPr>
          <w:t>partagé</w:t>
        </w:r>
        <w:proofErr w:type="spellEnd"/>
      </w:hyperlink>
      <w:r w:rsidRPr="0034596D">
        <w:rPr>
          <w:sz w:val="24"/>
          <w:szCs w:val="24"/>
        </w:rPr>
        <w:t> !</w:t>
      </w:r>
      <w:r>
        <w:rPr>
          <w:sz w:val="24"/>
          <w:szCs w:val="24"/>
        </w:rPr>
        <w:t>” (</w:t>
      </w:r>
      <w:hyperlink r:id="rId8" w:history="1">
        <w:r w:rsidRPr="0034596D">
          <w:rPr>
            <w:rStyle w:val="Kpr"/>
            <w:sz w:val="24"/>
            <w:szCs w:val="24"/>
          </w:rPr>
          <w:t>https://www.lemagfemmes.com/Fetes-populaires/Fete-des-voisins.html</w:t>
        </w:r>
      </w:hyperlink>
      <w:r>
        <w:rPr>
          <w:sz w:val="24"/>
          <w:szCs w:val="24"/>
        </w:rPr>
        <w:t>)</w:t>
      </w:r>
      <w:bookmarkStart w:id="0" w:name="_GoBack"/>
      <w:bookmarkEnd w:id="0"/>
    </w:p>
    <w:p w:rsidR="00082988" w:rsidRDefault="00082988" w:rsidP="00082988">
      <w:pPr>
        <w:pStyle w:val="ListeParagraf"/>
        <w:spacing w:line="360" w:lineRule="auto"/>
        <w:ind w:left="1440"/>
        <w:rPr>
          <w:sz w:val="24"/>
          <w:szCs w:val="24"/>
        </w:rPr>
      </w:pPr>
    </w:p>
    <w:p w:rsidR="00082988" w:rsidRPr="00082988" w:rsidRDefault="00082988" w:rsidP="00082988">
      <w:pPr>
        <w:pStyle w:val="ListeParagraf"/>
        <w:numPr>
          <w:ilvl w:val="0"/>
          <w:numId w:val="14"/>
        </w:numPr>
        <w:spacing w:line="360" w:lineRule="auto"/>
        <w:rPr>
          <w:b/>
          <w:sz w:val="24"/>
          <w:szCs w:val="24"/>
        </w:rPr>
      </w:pPr>
      <w:r w:rsidRPr="00082988">
        <w:rPr>
          <w:b/>
          <w:sz w:val="24"/>
          <w:szCs w:val="24"/>
        </w:rPr>
        <w:t>ETUDE DU TEXTE “LES FRANÇAIS: INDIVIDUALISTES OU SOLIDAIRES?”</w:t>
      </w:r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L’impact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crise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économique</w:t>
      </w:r>
      <w:proofErr w:type="spellEnd"/>
      <w:r>
        <w:rPr>
          <w:sz w:val="24"/>
          <w:szCs w:val="24"/>
        </w:rPr>
        <w:t xml:space="preserve"> sur la </w:t>
      </w:r>
      <w:proofErr w:type="spellStart"/>
      <w:r>
        <w:rPr>
          <w:sz w:val="24"/>
          <w:szCs w:val="24"/>
        </w:rPr>
        <w:t>solidarité</w:t>
      </w:r>
      <w:proofErr w:type="spellEnd"/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Débat</w:t>
      </w:r>
      <w:proofErr w:type="spellEnd"/>
      <w:r>
        <w:rPr>
          <w:sz w:val="24"/>
          <w:szCs w:val="24"/>
        </w:rPr>
        <w:t xml:space="preserve"> sur la </w:t>
      </w:r>
      <w:proofErr w:type="spellStart"/>
      <w:r>
        <w:rPr>
          <w:sz w:val="24"/>
          <w:szCs w:val="24"/>
        </w:rPr>
        <w:t>solidarité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l’individualisme</w:t>
      </w:r>
      <w:proofErr w:type="spellEnd"/>
    </w:p>
    <w:p w:rsidR="00082988" w:rsidRDefault="00082988" w:rsidP="0008298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082988" w:rsidRPr="00082988" w:rsidRDefault="00082988" w:rsidP="00082988">
      <w:pPr>
        <w:pStyle w:val="ListeParagraf"/>
        <w:spacing w:line="360" w:lineRule="auto"/>
        <w:ind w:left="1440"/>
        <w:rPr>
          <w:sz w:val="24"/>
          <w:szCs w:val="24"/>
        </w:rPr>
      </w:pPr>
    </w:p>
    <w:sectPr w:rsidR="00082988" w:rsidRPr="0008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2488B"/>
    <w:multiLevelType w:val="hybridMultilevel"/>
    <w:tmpl w:val="8BCCA7A0"/>
    <w:lvl w:ilvl="0" w:tplc="8E1C473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96EB8"/>
    <w:multiLevelType w:val="multilevel"/>
    <w:tmpl w:val="AE5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54352"/>
    <w:multiLevelType w:val="hybridMultilevel"/>
    <w:tmpl w:val="1C68166A"/>
    <w:lvl w:ilvl="0" w:tplc="18E67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C5582"/>
    <w:multiLevelType w:val="hybridMultilevel"/>
    <w:tmpl w:val="B93CB3C8"/>
    <w:lvl w:ilvl="0" w:tplc="AED6DF1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C61869"/>
    <w:multiLevelType w:val="hybridMultilevel"/>
    <w:tmpl w:val="C96A74A4"/>
    <w:lvl w:ilvl="0" w:tplc="02E09FC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94018"/>
    <w:multiLevelType w:val="hybridMultilevel"/>
    <w:tmpl w:val="DFFC67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166DC"/>
    <w:multiLevelType w:val="multilevel"/>
    <w:tmpl w:val="8AE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16F06"/>
    <w:multiLevelType w:val="hybridMultilevel"/>
    <w:tmpl w:val="79B2FD0C"/>
    <w:lvl w:ilvl="0" w:tplc="F6941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4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6967"/>
    <w:rsid w:val="000541A8"/>
    <w:rsid w:val="00082988"/>
    <w:rsid w:val="000C2DFE"/>
    <w:rsid w:val="00107FFB"/>
    <w:rsid w:val="00177A0D"/>
    <w:rsid w:val="00290547"/>
    <w:rsid w:val="0034596D"/>
    <w:rsid w:val="00396285"/>
    <w:rsid w:val="0048281B"/>
    <w:rsid w:val="005076F3"/>
    <w:rsid w:val="00524DE8"/>
    <w:rsid w:val="006B1B5D"/>
    <w:rsid w:val="006C21FF"/>
    <w:rsid w:val="007B4ED3"/>
    <w:rsid w:val="008144E2"/>
    <w:rsid w:val="00920CB7"/>
    <w:rsid w:val="00921EE1"/>
    <w:rsid w:val="0094274F"/>
    <w:rsid w:val="009550F8"/>
    <w:rsid w:val="009E4262"/>
    <w:rsid w:val="00AA7479"/>
    <w:rsid w:val="00AD2DE9"/>
    <w:rsid w:val="00B7695A"/>
    <w:rsid w:val="00C319CB"/>
    <w:rsid w:val="00D36FF2"/>
    <w:rsid w:val="00E72471"/>
    <w:rsid w:val="00F22BB4"/>
    <w:rsid w:val="00F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D4DD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2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59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29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920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29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59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0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02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91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858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19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338">
              <w:marLeft w:val="0"/>
              <w:marRight w:val="0"/>
              <w:marTop w:val="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3181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0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magfemmes.com/Fetes-populaires/Fete-des-voisi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magfemmes.com/Cuisine/recette-tarte-en-fleu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magfemmes.com/Fetes-populaires/Fete-des-voisins.html" TargetMode="External"/><Relationship Id="rId5" Type="http://schemas.openxmlformats.org/officeDocument/2006/relationships/hyperlink" Target="https://www.lafetedesvoisins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2020-05-11T05:48:00Z</dcterms:created>
  <dcterms:modified xsi:type="dcterms:W3CDTF">2020-05-11T05:48:00Z</dcterms:modified>
</cp:coreProperties>
</file>