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E026C6" w:rsidP="009E4262">
      <w:pPr>
        <w:rPr>
          <w:b/>
        </w:rPr>
      </w:pPr>
      <w:r>
        <w:rPr>
          <w:b/>
        </w:rPr>
        <w:t>COURS 10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E026C6" w:rsidP="00F81F83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proofErr w:type="gramEnd"/>
      <w:r>
        <w:rPr>
          <w:b/>
          <w:sz w:val="24"/>
          <w:szCs w:val="24"/>
        </w:rPr>
        <w:t>. 112-113</w:t>
      </w:r>
    </w:p>
    <w:p w:rsidR="0082387C" w:rsidRDefault="00347B35" w:rsidP="00E026C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026C6">
        <w:rPr>
          <w:b/>
          <w:sz w:val="24"/>
          <w:szCs w:val="24"/>
        </w:rPr>
        <w:t>1. EXPRIMER LA CAUSE:</w:t>
      </w:r>
    </w:p>
    <w:p w:rsidR="00E026C6" w:rsidRDefault="00E026C6" w:rsidP="00E026C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exprimer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cause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pouvons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utiliser</w:t>
      </w:r>
      <w:proofErr w:type="spellEnd"/>
      <w:r>
        <w:rPr>
          <w:b/>
          <w:sz w:val="24"/>
          <w:szCs w:val="24"/>
        </w:rPr>
        <w:t xml:space="preserve">: </w:t>
      </w:r>
    </w:p>
    <w:p w:rsidR="00E026C6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</w:t>
      </w:r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Parce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Comme</w:t>
      </w:r>
      <w:proofErr w:type="spellEnd"/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Etant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donné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Vu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24032F">
        <w:rPr>
          <w:sz w:val="24"/>
          <w:szCs w:val="24"/>
        </w:rPr>
        <w:t xml:space="preserve">En </w:t>
      </w:r>
      <w:proofErr w:type="spellStart"/>
      <w:r w:rsidRPr="0024032F">
        <w:rPr>
          <w:sz w:val="24"/>
          <w:szCs w:val="24"/>
        </w:rPr>
        <w:t>raison</w:t>
      </w:r>
      <w:proofErr w:type="spellEnd"/>
      <w:r w:rsidRPr="0024032F">
        <w:rPr>
          <w:sz w:val="24"/>
          <w:szCs w:val="24"/>
        </w:rPr>
        <w:t xml:space="preserve"> de</w:t>
      </w:r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Gr</w:t>
      </w:r>
      <w:r w:rsidRPr="0024032F">
        <w:rPr>
          <w:rFonts w:cs="Calibri"/>
          <w:sz w:val="24"/>
          <w:szCs w:val="24"/>
        </w:rPr>
        <w:t>â</w:t>
      </w:r>
      <w:r w:rsidRPr="0024032F">
        <w:rPr>
          <w:sz w:val="24"/>
          <w:szCs w:val="24"/>
        </w:rPr>
        <w:t>ce</w:t>
      </w:r>
      <w:proofErr w:type="spellEnd"/>
      <w:r w:rsidRPr="0024032F">
        <w:rPr>
          <w:sz w:val="24"/>
          <w:szCs w:val="24"/>
        </w:rPr>
        <w:t xml:space="preserve"> </w:t>
      </w:r>
      <w:r w:rsidRPr="0024032F">
        <w:rPr>
          <w:rFonts w:cs="Calibri"/>
          <w:sz w:val="24"/>
          <w:szCs w:val="24"/>
        </w:rPr>
        <w:t>à</w:t>
      </w:r>
    </w:p>
    <w:p w:rsidR="00E026C6" w:rsidRPr="0024032F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24032F">
        <w:rPr>
          <w:sz w:val="24"/>
          <w:szCs w:val="24"/>
        </w:rPr>
        <w:t xml:space="preserve">A </w:t>
      </w:r>
      <w:proofErr w:type="spellStart"/>
      <w:r w:rsidRPr="0024032F">
        <w:rPr>
          <w:sz w:val="24"/>
          <w:szCs w:val="24"/>
        </w:rPr>
        <w:t>cause</w:t>
      </w:r>
      <w:proofErr w:type="spellEnd"/>
      <w:r w:rsidRPr="0024032F">
        <w:rPr>
          <w:sz w:val="24"/>
          <w:szCs w:val="24"/>
        </w:rPr>
        <w:t xml:space="preserve"> de</w:t>
      </w:r>
    </w:p>
    <w:p w:rsidR="00E026C6" w:rsidRDefault="00E026C6" w:rsidP="00E026C6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Faute</w:t>
      </w:r>
      <w:proofErr w:type="spellEnd"/>
      <w:r w:rsidRPr="0024032F">
        <w:rPr>
          <w:sz w:val="24"/>
          <w:szCs w:val="24"/>
        </w:rPr>
        <w:t xml:space="preserve"> de</w:t>
      </w:r>
    </w:p>
    <w:p w:rsidR="009D75DB" w:rsidRPr="0024032F" w:rsidRDefault="009D75DB" w:rsidP="009D75DB">
      <w:pPr>
        <w:pStyle w:val="ListeParagraf"/>
        <w:spacing w:line="360" w:lineRule="auto"/>
        <w:ind w:left="1068"/>
        <w:rPr>
          <w:sz w:val="24"/>
          <w:szCs w:val="24"/>
        </w:rPr>
      </w:pP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2. EXPRIMER LA CONSEQUENCE</w:t>
      </w: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exprimer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conséquence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avec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d’intensité</w:t>
      </w:r>
      <w:proofErr w:type="spellEnd"/>
      <w:r>
        <w:rPr>
          <w:b/>
          <w:sz w:val="24"/>
          <w:szCs w:val="24"/>
        </w:rPr>
        <w:t xml:space="preserve">: </w:t>
      </w:r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>-</w:t>
      </w:r>
      <w:proofErr w:type="spellStart"/>
      <w:r w:rsidRPr="0024032F">
        <w:rPr>
          <w:sz w:val="24"/>
          <w:szCs w:val="24"/>
        </w:rPr>
        <w:t>tellement</w:t>
      </w:r>
      <w:proofErr w:type="spellEnd"/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>-</w:t>
      </w:r>
      <w:proofErr w:type="spellStart"/>
      <w:r w:rsidRPr="0024032F">
        <w:rPr>
          <w:sz w:val="24"/>
          <w:szCs w:val="24"/>
        </w:rPr>
        <w:t>tellement</w:t>
      </w:r>
      <w:proofErr w:type="spellEnd"/>
      <w:r w:rsidRPr="0024032F">
        <w:rPr>
          <w:sz w:val="24"/>
          <w:szCs w:val="24"/>
        </w:rPr>
        <w:t xml:space="preserve"> de</w:t>
      </w:r>
    </w:p>
    <w:p w:rsidR="00E026C6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>-</w:t>
      </w:r>
      <w:proofErr w:type="spellStart"/>
      <w:r w:rsidRPr="0024032F">
        <w:rPr>
          <w:sz w:val="24"/>
          <w:szCs w:val="24"/>
        </w:rPr>
        <w:t>tant</w:t>
      </w:r>
      <w:proofErr w:type="spellEnd"/>
      <w:r w:rsidRPr="0024032F">
        <w:rPr>
          <w:sz w:val="24"/>
          <w:szCs w:val="24"/>
        </w:rPr>
        <w:t xml:space="preserve"> de </w:t>
      </w:r>
    </w:p>
    <w:p w:rsidR="009D75DB" w:rsidRPr="0024032F" w:rsidRDefault="009D75DB" w:rsidP="00E026C6">
      <w:pPr>
        <w:spacing w:line="360" w:lineRule="auto"/>
        <w:ind w:left="708"/>
        <w:rPr>
          <w:sz w:val="24"/>
          <w:szCs w:val="24"/>
        </w:rPr>
      </w:pP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EXPRIMER LE BUT: </w:t>
      </w: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exprimer</w:t>
      </w:r>
      <w:proofErr w:type="spellEnd"/>
      <w:r>
        <w:rPr>
          <w:b/>
          <w:sz w:val="24"/>
          <w:szCs w:val="24"/>
        </w:rPr>
        <w:t xml:space="preserve"> le but, </w:t>
      </w:r>
      <w:proofErr w:type="spellStart"/>
      <w:r>
        <w:rPr>
          <w:b/>
          <w:sz w:val="24"/>
          <w:szCs w:val="24"/>
        </w:rPr>
        <w:t>nous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pouvons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utiliser</w:t>
      </w:r>
      <w:proofErr w:type="spellEnd"/>
      <w:r>
        <w:rPr>
          <w:b/>
          <w:sz w:val="24"/>
          <w:szCs w:val="24"/>
        </w:rPr>
        <w:t xml:space="preserve">: </w:t>
      </w:r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>-</w:t>
      </w:r>
      <w:proofErr w:type="spellStart"/>
      <w:r w:rsidRPr="0024032F">
        <w:rPr>
          <w:sz w:val="24"/>
          <w:szCs w:val="24"/>
        </w:rPr>
        <w:t>Pour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lastRenderedPageBreak/>
        <w:t>-</w:t>
      </w:r>
      <w:proofErr w:type="gramStart"/>
      <w:r w:rsidRPr="0024032F">
        <w:rPr>
          <w:sz w:val="24"/>
          <w:szCs w:val="24"/>
        </w:rPr>
        <w:t>Afin</w:t>
      </w:r>
      <w:proofErr w:type="gram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 xml:space="preserve">-De </w:t>
      </w:r>
      <w:proofErr w:type="spellStart"/>
      <w:r w:rsidRPr="0024032F">
        <w:rPr>
          <w:sz w:val="24"/>
          <w:szCs w:val="24"/>
        </w:rPr>
        <w:t>sorte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 xml:space="preserve">-De </w:t>
      </w:r>
      <w:proofErr w:type="spellStart"/>
      <w:r w:rsidRPr="0024032F">
        <w:rPr>
          <w:sz w:val="24"/>
          <w:szCs w:val="24"/>
        </w:rPr>
        <w:t>mani</w:t>
      </w:r>
      <w:r w:rsidRPr="0024032F">
        <w:rPr>
          <w:rFonts w:cs="Calibri"/>
          <w:sz w:val="24"/>
          <w:szCs w:val="24"/>
        </w:rPr>
        <w:t>è</w:t>
      </w:r>
      <w:r w:rsidRPr="0024032F">
        <w:rPr>
          <w:sz w:val="24"/>
          <w:szCs w:val="24"/>
        </w:rPr>
        <w:t>re</w:t>
      </w:r>
      <w:proofErr w:type="spellEnd"/>
      <w:r w:rsidRPr="0024032F">
        <w:rPr>
          <w:sz w:val="24"/>
          <w:szCs w:val="24"/>
        </w:rPr>
        <w:t xml:space="preserve"> </w:t>
      </w:r>
      <w:r w:rsidRPr="0024032F">
        <w:rPr>
          <w:rFonts w:cs="Calibri"/>
          <w:sz w:val="24"/>
          <w:szCs w:val="24"/>
        </w:rPr>
        <w:t>à</w:t>
      </w:r>
      <w:r w:rsidRPr="0024032F">
        <w:rPr>
          <w:sz w:val="24"/>
          <w:szCs w:val="24"/>
        </w:rPr>
        <w:t xml:space="preserve"> ce </w:t>
      </w:r>
      <w:proofErr w:type="spellStart"/>
      <w:r w:rsidRPr="0024032F">
        <w:rPr>
          <w:sz w:val="24"/>
          <w:szCs w:val="24"/>
        </w:rPr>
        <w:t>que</w:t>
      </w:r>
      <w:proofErr w:type="spellEnd"/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 xml:space="preserve">- </w:t>
      </w:r>
      <w:proofErr w:type="spellStart"/>
      <w:r w:rsidRPr="0024032F">
        <w:rPr>
          <w:sz w:val="24"/>
          <w:szCs w:val="24"/>
        </w:rPr>
        <w:t>Chercher</w:t>
      </w:r>
      <w:proofErr w:type="spellEnd"/>
      <w:r w:rsidRPr="0024032F">
        <w:rPr>
          <w:sz w:val="24"/>
          <w:szCs w:val="24"/>
        </w:rPr>
        <w:t xml:space="preserve"> </w:t>
      </w:r>
      <w:r w:rsidRPr="0024032F">
        <w:rPr>
          <w:rFonts w:cs="Calibri"/>
          <w:sz w:val="24"/>
          <w:szCs w:val="24"/>
        </w:rPr>
        <w:t>à</w:t>
      </w:r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>-</w:t>
      </w:r>
      <w:proofErr w:type="spellStart"/>
      <w:r w:rsidRPr="0024032F">
        <w:rPr>
          <w:sz w:val="24"/>
          <w:szCs w:val="24"/>
        </w:rPr>
        <w:t>Avoir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pour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objectif</w:t>
      </w:r>
      <w:proofErr w:type="spellEnd"/>
      <w:r w:rsidRPr="0024032F">
        <w:rPr>
          <w:sz w:val="24"/>
          <w:szCs w:val="24"/>
        </w:rPr>
        <w:t xml:space="preserve"> de</w:t>
      </w:r>
    </w:p>
    <w:p w:rsidR="00E026C6" w:rsidRPr="0024032F" w:rsidRDefault="00E026C6" w:rsidP="00E026C6">
      <w:pPr>
        <w:spacing w:line="360" w:lineRule="auto"/>
        <w:ind w:left="708"/>
        <w:rPr>
          <w:sz w:val="24"/>
          <w:szCs w:val="24"/>
        </w:rPr>
      </w:pPr>
      <w:r w:rsidRPr="0024032F">
        <w:rPr>
          <w:sz w:val="24"/>
          <w:szCs w:val="24"/>
        </w:rPr>
        <w:t xml:space="preserve">- </w:t>
      </w:r>
      <w:proofErr w:type="spellStart"/>
      <w:r w:rsidRPr="0024032F">
        <w:rPr>
          <w:sz w:val="24"/>
          <w:szCs w:val="24"/>
        </w:rPr>
        <w:t>Avoir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pour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vocation</w:t>
      </w:r>
      <w:proofErr w:type="spellEnd"/>
      <w:r w:rsidRPr="0024032F">
        <w:rPr>
          <w:sz w:val="24"/>
          <w:szCs w:val="24"/>
        </w:rPr>
        <w:t xml:space="preserve"> de</w:t>
      </w: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</w:p>
    <w:p w:rsidR="00E026C6" w:rsidRDefault="00E026C6" w:rsidP="00E026C6">
      <w:pPr>
        <w:spacing w:line="36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EXEMPLES: </w:t>
      </w:r>
    </w:p>
    <w:p w:rsidR="00E026C6" w:rsidRPr="0024032F" w:rsidRDefault="00E026C6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24032F">
        <w:rPr>
          <w:sz w:val="24"/>
          <w:szCs w:val="24"/>
        </w:rPr>
        <w:t xml:space="preserve">Si je ne </w:t>
      </w:r>
      <w:proofErr w:type="spellStart"/>
      <w:r w:rsidRPr="0024032F">
        <w:rPr>
          <w:sz w:val="24"/>
          <w:szCs w:val="24"/>
        </w:rPr>
        <w:t>suis</w:t>
      </w:r>
      <w:proofErr w:type="spellEnd"/>
      <w:r w:rsidRPr="0024032F">
        <w:rPr>
          <w:sz w:val="24"/>
          <w:szCs w:val="24"/>
        </w:rPr>
        <w:t xml:space="preserve"> pas </w:t>
      </w:r>
      <w:proofErr w:type="spellStart"/>
      <w:r w:rsidRPr="0024032F">
        <w:rPr>
          <w:sz w:val="24"/>
          <w:szCs w:val="24"/>
        </w:rPr>
        <w:t>venu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c’est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  <w:r w:rsidRPr="0024032F">
        <w:rPr>
          <w:sz w:val="24"/>
          <w:szCs w:val="24"/>
        </w:rPr>
        <w:t xml:space="preserve"> je </w:t>
      </w:r>
      <w:proofErr w:type="spellStart"/>
      <w:r w:rsidRPr="0024032F">
        <w:rPr>
          <w:sz w:val="24"/>
          <w:szCs w:val="24"/>
        </w:rPr>
        <w:t>suis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malade</w:t>
      </w:r>
      <w:proofErr w:type="spellEnd"/>
      <w:r w:rsidRPr="0024032F">
        <w:rPr>
          <w:sz w:val="24"/>
          <w:szCs w:val="24"/>
        </w:rPr>
        <w:t xml:space="preserve">. </w:t>
      </w:r>
    </w:p>
    <w:p w:rsidR="00E026C6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Il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est</w:t>
      </w:r>
      <w:proofErr w:type="spellEnd"/>
      <w:r w:rsidRPr="0024032F">
        <w:rPr>
          <w:sz w:val="24"/>
          <w:szCs w:val="24"/>
        </w:rPr>
        <w:t xml:space="preserve"> parti </w:t>
      </w:r>
      <w:r w:rsidRPr="0024032F">
        <w:rPr>
          <w:rFonts w:cs="Calibri"/>
          <w:sz w:val="24"/>
          <w:szCs w:val="24"/>
        </w:rPr>
        <w:t>à</w:t>
      </w:r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cause</w:t>
      </w:r>
      <w:proofErr w:type="spellEnd"/>
      <w:r w:rsidRPr="0024032F">
        <w:rPr>
          <w:sz w:val="24"/>
          <w:szCs w:val="24"/>
        </w:rPr>
        <w:t xml:space="preserve"> de </w:t>
      </w:r>
      <w:proofErr w:type="spellStart"/>
      <w:r w:rsidRPr="0024032F">
        <w:rPr>
          <w:sz w:val="24"/>
          <w:szCs w:val="24"/>
        </w:rPr>
        <w:t>toi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C’est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gr</w:t>
      </w:r>
      <w:r w:rsidRPr="0024032F">
        <w:rPr>
          <w:rFonts w:cs="Calibri"/>
          <w:sz w:val="24"/>
          <w:szCs w:val="24"/>
        </w:rPr>
        <w:t>â</w:t>
      </w:r>
      <w:r w:rsidRPr="0024032F">
        <w:rPr>
          <w:sz w:val="24"/>
          <w:szCs w:val="24"/>
        </w:rPr>
        <w:t>ce</w:t>
      </w:r>
      <w:proofErr w:type="spellEnd"/>
      <w:r w:rsidRPr="0024032F">
        <w:rPr>
          <w:sz w:val="24"/>
          <w:szCs w:val="24"/>
        </w:rPr>
        <w:t xml:space="preserve"> </w:t>
      </w:r>
      <w:r w:rsidRPr="0024032F">
        <w:rPr>
          <w:rFonts w:cs="Calibri"/>
          <w:sz w:val="24"/>
          <w:szCs w:val="24"/>
        </w:rPr>
        <w:t>à</w:t>
      </w:r>
      <w:r w:rsidRPr="0024032F">
        <w:rPr>
          <w:sz w:val="24"/>
          <w:szCs w:val="24"/>
        </w:rPr>
        <w:t xml:space="preserve"> son </w:t>
      </w:r>
      <w:proofErr w:type="spellStart"/>
      <w:r w:rsidRPr="0024032F">
        <w:rPr>
          <w:sz w:val="24"/>
          <w:szCs w:val="24"/>
        </w:rPr>
        <w:t>ami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d’enfance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qu’il</w:t>
      </w:r>
      <w:proofErr w:type="spellEnd"/>
      <w:r w:rsidRPr="0024032F">
        <w:rPr>
          <w:sz w:val="24"/>
          <w:szCs w:val="24"/>
        </w:rPr>
        <w:t xml:space="preserve"> a </w:t>
      </w:r>
      <w:proofErr w:type="spellStart"/>
      <w:r w:rsidRPr="0024032F">
        <w:rPr>
          <w:sz w:val="24"/>
          <w:szCs w:val="24"/>
        </w:rPr>
        <w:t>trouvé</w:t>
      </w:r>
      <w:proofErr w:type="spellEnd"/>
      <w:r w:rsidRPr="0024032F">
        <w:rPr>
          <w:sz w:val="24"/>
          <w:szCs w:val="24"/>
        </w:rPr>
        <w:t xml:space="preserve"> ce </w:t>
      </w:r>
      <w:proofErr w:type="spellStart"/>
      <w:r w:rsidRPr="0024032F">
        <w:rPr>
          <w:sz w:val="24"/>
          <w:szCs w:val="24"/>
        </w:rPr>
        <w:t>boulot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Faute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d’avoir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noté</w:t>
      </w:r>
      <w:proofErr w:type="spellEnd"/>
      <w:r w:rsidRPr="0024032F">
        <w:rPr>
          <w:sz w:val="24"/>
          <w:szCs w:val="24"/>
        </w:rPr>
        <w:t xml:space="preserve"> son </w:t>
      </w:r>
      <w:proofErr w:type="spellStart"/>
      <w:r w:rsidRPr="0024032F">
        <w:rPr>
          <w:sz w:val="24"/>
          <w:szCs w:val="24"/>
        </w:rPr>
        <w:t>rendez-vous</w:t>
      </w:r>
      <w:proofErr w:type="spellEnd"/>
      <w:r w:rsidRPr="0024032F">
        <w:rPr>
          <w:sz w:val="24"/>
          <w:szCs w:val="24"/>
        </w:rPr>
        <w:t xml:space="preserve">, il </w:t>
      </w:r>
      <w:proofErr w:type="spellStart"/>
      <w:r w:rsidRPr="0024032F">
        <w:rPr>
          <w:sz w:val="24"/>
          <w:szCs w:val="24"/>
        </w:rPr>
        <w:t>l’a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oublié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Il</w:t>
      </w:r>
      <w:proofErr w:type="spellEnd"/>
      <w:r w:rsidRPr="0024032F">
        <w:rPr>
          <w:sz w:val="24"/>
          <w:szCs w:val="24"/>
        </w:rPr>
        <w:t xml:space="preserve"> a </w:t>
      </w:r>
      <w:proofErr w:type="spellStart"/>
      <w:r w:rsidRPr="0024032F">
        <w:rPr>
          <w:sz w:val="24"/>
          <w:szCs w:val="24"/>
        </w:rPr>
        <w:t>sauté</w:t>
      </w:r>
      <w:proofErr w:type="spellEnd"/>
      <w:r w:rsidRPr="0024032F">
        <w:rPr>
          <w:sz w:val="24"/>
          <w:szCs w:val="24"/>
        </w:rPr>
        <w:t xml:space="preserve"> le </w:t>
      </w:r>
      <w:proofErr w:type="spellStart"/>
      <w:r w:rsidRPr="0024032F">
        <w:rPr>
          <w:sz w:val="24"/>
          <w:szCs w:val="24"/>
        </w:rPr>
        <w:t>cours</w:t>
      </w:r>
      <w:proofErr w:type="spellEnd"/>
      <w:r w:rsidRPr="0024032F">
        <w:rPr>
          <w:sz w:val="24"/>
          <w:szCs w:val="24"/>
        </w:rPr>
        <w:t xml:space="preserve"> de </w:t>
      </w:r>
      <w:proofErr w:type="spellStart"/>
      <w:r w:rsidRPr="0024032F">
        <w:rPr>
          <w:sz w:val="24"/>
          <w:szCs w:val="24"/>
        </w:rPr>
        <w:t>gym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sous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prétexte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qu’il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était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enrhumé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Ils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ont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été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félicités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pour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avoir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bien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joué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 w:rsidRPr="0024032F">
        <w:rPr>
          <w:sz w:val="24"/>
          <w:szCs w:val="24"/>
        </w:rPr>
        <w:t>J’ai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acheté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des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jouets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pour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que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les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enfants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jouent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P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24032F">
        <w:rPr>
          <w:sz w:val="24"/>
          <w:szCs w:val="24"/>
        </w:rPr>
        <w:t xml:space="preserve">Elle </w:t>
      </w:r>
      <w:proofErr w:type="spellStart"/>
      <w:r w:rsidRPr="0024032F">
        <w:rPr>
          <w:sz w:val="24"/>
          <w:szCs w:val="24"/>
        </w:rPr>
        <w:t>fait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des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économies</w:t>
      </w:r>
      <w:proofErr w:type="spellEnd"/>
      <w:r w:rsidRPr="0024032F">
        <w:rPr>
          <w:sz w:val="24"/>
          <w:szCs w:val="24"/>
        </w:rPr>
        <w:t xml:space="preserve"> en </w:t>
      </w:r>
      <w:proofErr w:type="spellStart"/>
      <w:r w:rsidRPr="0024032F">
        <w:rPr>
          <w:sz w:val="24"/>
          <w:szCs w:val="24"/>
        </w:rPr>
        <w:t>vue</w:t>
      </w:r>
      <w:proofErr w:type="spellEnd"/>
      <w:r w:rsidRPr="0024032F">
        <w:rPr>
          <w:sz w:val="24"/>
          <w:szCs w:val="24"/>
        </w:rPr>
        <w:t xml:space="preserve"> de </w:t>
      </w:r>
      <w:proofErr w:type="spellStart"/>
      <w:r w:rsidRPr="0024032F">
        <w:rPr>
          <w:sz w:val="24"/>
          <w:szCs w:val="24"/>
        </w:rPr>
        <w:t>s’acheter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une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maison</w:t>
      </w:r>
      <w:proofErr w:type="spellEnd"/>
    </w:p>
    <w:p w:rsid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24032F">
        <w:rPr>
          <w:sz w:val="24"/>
          <w:szCs w:val="24"/>
        </w:rPr>
        <w:t xml:space="preserve">Le </w:t>
      </w:r>
      <w:proofErr w:type="spellStart"/>
      <w:r w:rsidRPr="0024032F">
        <w:rPr>
          <w:sz w:val="24"/>
          <w:szCs w:val="24"/>
        </w:rPr>
        <w:t>professeur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parlait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tr</w:t>
      </w:r>
      <w:r w:rsidRPr="0024032F">
        <w:rPr>
          <w:rFonts w:cs="Calibri"/>
          <w:sz w:val="24"/>
          <w:szCs w:val="24"/>
        </w:rPr>
        <w:t>è</w:t>
      </w:r>
      <w:r w:rsidRPr="0024032F">
        <w:rPr>
          <w:sz w:val="24"/>
          <w:szCs w:val="24"/>
        </w:rPr>
        <w:t>s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lentement</w:t>
      </w:r>
      <w:proofErr w:type="spellEnd"/>
      <w:r w:rsidRPr="0024032F">
        <w:rPr>
          <w:sz w:val="24"/>
          <w:szCs w:val="24"/>
        </w:rPr>
        <w:t xml:space="preserve"> de </w:t>
      </w:r>
      <w:proofErr w:type="spellStart"/>
      <w:r w:rsidRPr="0024032F">
        <w:rPr>
          <w:sz w:val="24"/>
          <w:szCs w:val="24"/>
        </w:rPr>
        <w:t>mani</w:t>
      </w:r>
      <w:r w:rsidRPr="0024032F">
        <w:rPr>
          <w:rFonts w:cs="Calibri"/>
          <w:sz w:val="24"/>
          <w:szCs w:val="24"/>
        </w:rPr>
        <w:t>è</w:t>
      </w:r>
      <w:r w:rsidRPr="0024032F">
        <w:rPr>
          <w:sz w:val="24"/>
          <w:szCs w:val="24"/>
        </w:rPr>
        <w:t>re</w:t>
      </w:r>
      <w:proofErr w:type="spellEnd"/>
      <w:r w:rsidRPr="0024032F">
        <w:rPr>
          <w:sz w:val="24"/>
          <w:szCs w:val="24"/>
        </w:rPr>
        <w:t xml:space="preserve"> </w:t>
      </w:r>
      <w:r w:rsidRPr="0024032F">
        <w:rPr>
          <w:rFonts w:cs="Calibri"/>
          <w:sz w:val="24"/>
          <w:szCs w:val="24"/>
        </w:rPr>
        <w:t>à</w:t>
      </w:r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rFonts w:cs="Calibri"/>
          <w:sz w:val="24"/>
          <w:szCs w:val="24"/>
        </w:rPr>
        <w:t>ê</w:t>
      </w:r>
      <w:r w:rsidRPr="0024032F">
        <w:rPr>
          <w:sz w:val="24"/>
          <w:szCs w:val="24"/>
        </w:rPr>
        <w:t>tre</w:t>
      </w:r>
      <w:proofErr w:type="spellEnd"/>
      <w:r w:rsidRPr="0024032F">
        <w:rPr>
          <w:sz w:val="24"/>
          <w:szCs w:val="24"/>
        </w:rPr>
        <w:t xml:space="preserve"> </w:t>
      </w:r>
      <w:proofErr w:type="spellStart"/>
      <w:r w:rsidRPr="0024032F">
        <w:rPr>
          <w:sz w:val="24"/>
          <w:szCs w:val="24"/>
        </w:rPr>
        <w:t>compris</w:t>
      </w:r>
      <w:proofErr w:type="spellEnd"/>
      <w:r w:rsidRPr="0024032F">
        <w:rPr>
          <w:sz w:val="24"/>
          <w:szCs w:val="24"/>
        </w:rPr>
        <w:t xml:space="preserve">. </w:t>
      </w:r>
    </w:p>
    <w:p w:rsidR="0024032F" w:rsidRDefault="0024032F" w:rsidP="0024032F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vais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chez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dentiste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vérifie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l’état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dents</w:t>
      </w:r>
      <w:proofErr w:type="spellEnd"/>
      <w:r>
        <w:rPr>
          <w:sz w:val="24"/>
          <w:szCs w:val="24"/>
        </w:rPr>
        <w:t xml:space="preserve">. </w:t>
      </w:r>
    </w:p>
    <w:p w:rsidR="009D75DB" w:rsidRDefault="009D75DB" w:rsidP="009D75DB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tellement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jeté</w:t>
      </w:r>
      <w:proofErr w:type="spellEnd"/>
      <w:r>
        <w:rPr>
          <w:sz w:val="24"/>
          <w:szCs w:val="24"/>
        </w:rPr>
        <w:t xml:space="preserve"> sur la </w:t>
      </w:r>
      <w:proofErr w:type="spellStart"/>
      <w:r>
        <w:rPr>
          <w:sz w:val="24"/>
          <w:szCs w:val="24"/>
        </w:rPr>
        <w:t>nourriture</w:t>
      </w:r>
      <w:proofErr w:type="spellEnd"/>
      <w:r>
        <w:rPr>
          <w:sz w:val="24"/>
          <w:szCs w:val="24"/>
        </w:rPr>
        <w:t xml:space="preserve">. </w:t>
      </w:r>
    </w:p>
    <w:p w:rsidR="009D75DB" w:rsidRDefault="009D75DB" w:rsidP="009D75DB">
      <w:pPr>
        <w:pStyle w:val="ListeParagraf"/>
        <w:numPr>
          <w:ilvl w:val="0"/>
          <w:numId w:val="17"/>
        </w:num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avait</w:t>
      </w:r>
      <w:proofErr w:type="spellEnd"/>
      <w:r>
        <w:rPr>
          <w:sz w:val="24"/>
          <w:szCs w:val="24"/>
        </w:rPr>
        <w:t xml:space="preserve"> si </w:t>
      </w:r>
      <w:proofErr w:type="spellStart"/>
      <w:r>
        <w:rPr>
          <w:sz w:val="24"/>
          <w:szCs w:val="24"/>
        </w:rPr>
        <w:t>faim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jeté</w:t>
      </w:r>
      <w:proofErr w:type="spellEnd"/>
      <w:r>
        <w:rPr>
          <w:sz w:val="24"/>
          <w:szCs w:val="24"/>
        </w:rPr>
        <w:t xml:space="preserve"> sur la </w:t>
      </w:r>
      <w:proofErr w:type="spellStart"/>
      <w:r>
        <w:rPr>
          <w:sz w:val="24"/>
          <w:szCs w:val="24"/>
        </w:rPr>
        <w:t>nourriture</w:t>
      </w:r>
      <w:proofErr w:type="spellEnd"/>
      <w:r>
        <w:rPr>
          <w:sz w:val="24"/>
          <w:szCs w:val="24"/>
        </w:rPr>
        <w:t xml:space="preserve">. </w:t>
      </w:r>
    </w:p>
    <w:p w:rsidR="009D75DB" w:rsidRPr="009D75DB" w:rsidRDefault="009D75DB" w:rsidP="009D75DB">
      <w:pPr>
        <w:pStyle w:val="ListeParagraf"/>
        <w:spacing w:line="480" w:lineRule="auto"/>
        <w:ind w:left="1068"/>
        <w:rPr>
          <w:sz w:val="24"/>
          <w:szCs w:val="24"/>
        </w:rPr>
      </w:pPr>
      <w:bookmarkStart w:id="0" w:name="_GoBack"/>
      <w:bookmarkEnd w:id="0"/>
    </w:p>
    <w:p w:rsidR="0024032F" w:rsidRPr="00E026C6" w:rsidRDefault="0024032F" w:rsidP="0024032F">
      <w:pPr>
        <w:pStyle w:val="ListeParagraf"/>
        <w:spacing w:line="360" w:lineRule="auto"/>
        <w:ind w:left="1068"/>
        <w:rPr>
          <w:b/>
          <w:sz w:val="24"/>
          <w:szCs w:val="24"/>
        </w:rPr>
      </w:pPr>
    </w:p>
    <w:p w:rsidR="0082387C" w:rsidRPr="0082387C" w:rsidRDefault="0082387C" w:rsidP="0082387C">
      <w:pPr>
        <w:spacing w:line="360" w:lineRule="auto"/>
        <w:rPr>
          <w:b/>
          <w:sz w:val="24"/>
          <w:szCs w:val="24"/>
        </w:rPr>
      </w:pPr>
    </w:p>
    <w:sectPr w:rsidR="0082387C" w:rsidRP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04C1D"/>
    <w:multiLevelType w:val="hybridMultilevel"/>
    <w:tmpl w:val="19C2B11C"/>
    <w:lvl w:ilvl="0" w:tplc="56C8A50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23240"/>
    <w:multiLevelType w:val="hybridMultilevel"/>
    <w:tmpl w:val="888AB3EE"/>
    <w:lvl w:ilvl="0" w:tplc="7AC2025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16"/>
  </w:num>
  <w:num w:numId="9">
    <w:abstractNumId w:val="11"/>
  </w:num>
  <w:num w:numId="10">
    <w:abstractNumId w:val="14"/>
  </w:num>
  <w:num w:numId="11">
    <w:abstractNumId w:val="4"/>
  </w:num>
  <w:num w:numId="12">
    <w:abstractNumId w:val="3"/>
  </w:num>
  <w:num w:numId="13">
    <w:abstractNumId w:val="12"/>
  </w:num>
  <w:num w:numId="14">
    <w:abstractNumId w:val="5"/>
  </w:num>
  <w:num w:numId="15">
    <w:abstractNumId w:val="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4032F"/>
    <w:rsid w:val="00290547"/>
    <w:rsid w:val="0034596D"/>
    <w:rsid w:val="00347B35"/>
    <w:rsid w:val="00396285"/>
    <w:rsid w:val="0048281B"/>
    <w:rsid w:val="005076F3"/>
    <w:rsid w:val="00524DE8"/>
    <w:rsid w:val="006B1B5D"/>
    <w:rsid w:val="006C21FF"/>
    <w:rsid w:val="007B4ED3"/>
    <w:rsid w:val="008144E2"/>
    <w:rsid w:val="0082387C"/>
    <w:rsid w:val="00920CB7"/>
    <w:rsid w:val="00921EE1"/>
    <w:rsid w:val="0094274F"/>
    <w:rsid w:val="009550F8"/>
    <w:rsid w:val="009D75DB"/>
    <w:rsid w:val="009E4262"/>
    <w:rsid w:val="00AA7479"/>
    <w:rsid w:val="00AD2DE9"/>
    <w:rsid w:val="00B7695A"/>
    <w:rsid w:val="00C319CB"/>
    <w:rsid w:val="00C86B22"/>
    <w:rsid w:val="00D36FF2"/>
    <w:rsid w:val="00E026C6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CF9D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2020-05-11T07:07:00Z</dcterms:created>
  <dcterms:modified xsi:type="dcterms:W3CDTF">2020-05-11T07:07:00Z</dcterms:modified>
</cp:coreProperties>
</file>