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89B" w:rsidRPr="001A2552" w:rsidRDefault="0047189B" w:rsidP="0047189B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47189B" w:rsidRPr="001A2552" w:rsidRDefault="0047189B" w:rsidP="0047189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47189B" w:rsidRDefault="0047189B" w:rsidP="0047189B">
      <w:pPr>
        <w:pStyle w:val="Basliklar"/>
        <w:jc w:val="center"/>
        <w:rPr>
          <w:sz w:val="16"/>
          <w:szCs w:val="16"/>
        </w:rPr>
      </w:pPr>
    </w:p>
    <w:p w:rsidR="0047189B" w:rsidRPr="001A2552" w:rsidRDefault="0047189B" w:rsidP="0047189B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47189B" w:rsidRPr="001A2552" w:rsidRDefault="0047189B" w:rsidP="0047189B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47189B" w:rsidRPr="001A2552" w:rsidTr="000E1F0B">
        <w:trPr>
          <w:jc w:val="center"/>
        </w:trPr>
        <w:tc>
          <w:tcPr>
            <w:tcW w:w="2745" w:type="dxa"/>
            <w:vAlign w:val="center"/>
          </w:tcPr>
          <w:p w:rsidR="0047189B" w:rsidRPr="001A2552" w:rsidRDefault="0047189B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47189B" w:rsidRPr="001A2552" w:rsidRDefault="0047189B" w:rsidP="000E1F0B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 w:rsidRPr="00310B88">
              <w:rPr>
                <w:rFonts w:ascii="Calibri" w:hAnsi="Calibri" w:cs="Calibri"/>
                <w:sz w:val="18"/>
                <w:szCs w:val="18"/>
                <w:lang w:val="en-AU"/>
              </w:rPr>
              <w:t>Asit</w:t>
            </w:r>
            <w:proofErr w:type="spellEnd"/>
            <w:r w:rsidRPr="00310B8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-Baz </w:t>
            </w:r>
            <w:proofErr w:type="spellStart"/>
            <w:r w:rsidRPr="00310B88">
              <w:rPr>
                <w:rFonts w:ascii="Calibri" w:hAnsi="Calibri" w:cs="Calibri"/>
                <w:sz w:val="18"/>
                <w:szCs w:val="18"/>
                <w:lang w:val="en-AU"/>
              </w:rPr>
              <w:t>Deng</w:t>
            </w:r>
            <w:r>
              <w:rPr>
                <w:rFonts w:ascii="Calibri" w:hAnsi="Calibri" w:cs="Calibri"/>
                <w:sz w:val="18"/>
                <w:szCs w:val="18"/>
                <w:lang w:val="en-AU"/>
              </w:rPr>
              <w:t>esinin</w:t>
            </w:r>
            <w:proofErr w:type="spellEnd"/>
            <w:r w:rsidRPr="00310B8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10B88">
              <w:rPr>
                <w:rFonts w:ascii="Calibri" w:hAnsi="Calibri" w:cs="Calibri"/>
                <w:sz w:val="18"/>
                <w:szCs w:val="18"/>
                <w:lang w:val="en-AU"/>
              </w:rPr>
              <w:t>Düzenlenm</w:t>
            </w:r>
            <w:r>
              <w:rPr>
                <w:rFonts w:ascii="Calibri" w:hAnsi="Calibri" w:cs="Calibri"/>
                <w:sz w:val="18"/>
                <w:szCs w:val="18"/>
                <w:lang w:val="en-AU"/>
              </w:rPr>
              <w:t>esinde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Böbreklerin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Rolü</w:t>
            </w:r>
            <w:bookmarkStart w:id="0" w:name="_GoBack"/>
            <w:bookmarkEnd w:id="0"/>
          </w:p>
        </w:tc>
      </w:tr>
      <w:tr w:rsidR="0047189B" w:rsidRPr="001A2552" w:rsidTr="000E1F0B">
        <w:trPr>
          <w:jc w:val="center"/>
        </w:trPr>
        <w:tc>
          <w:tcPr>
            <w:tcW w:w="2745" w:type="dxa"/>
            <w:vAlign w:val="center"/>
          </w:tcPr>
          <w:p w:rsidR="0047189B" w:rsidRPr="001A2552" w:rsidRDefault="0047189B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47189B" w:rsidRPr="001A2552" w:rsidRDefault="0047189B" w:rsidP="000E1F0B">
            <w:pPr>
              <w:pStyle w:val="DersBilgileri"/>
              <w:rPr>
                <w:szCs w:val="16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Prof. Dr. H. Serdar Öztürk</w:t>
            </w:r>
          </w:p>
        </w:tc>
      </w:tr>
      <w:tr w:rsidR="0047189B" w:rsidRPr="001A2552" w:rsidTr="000E1F0B">
        <w:trPr>
          <w:jc w:val="center"/>
        </w:trPr>
        <w:tc>
          <w:tcPr>
            <w:tcW w:w="2745" w:type="dxa"/>
            <w:vAlign w:val="center"/>
          </w:tcPr>
          <w:p w:rsidR="0047189B" w:rsidRPr="001A2552" w:rsidRDefault="0047189B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47189B" w:rsidRPr="001A2552" w:rsidRDefault="0047189B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2</w:t>
            </w:r>
          </w:p>
        </w:tc>
      </w:tr>
      <w:tr w:rsidR="0047189B" w:rsidRPr="001A2552" w:rsidTr="000E1F0B">
        <w:trPr>
          <w:jc w:val="center"/>
        </w:trPr>
        <w:tc>
          <w:tcPr>
            <w:tcW w:w="2745" w:type="dxa"/>
            <w:vAlign w:val="center"/>
          </w:tcPr>
          <w:p w:rsidR="0047189B" w:rsidRPr="001A2552" w:rsidRDefault="0047189B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47189B" w:rsidRPr="001A2552" w:rsidRDefault="0047189B" w:rsidP="000E1F0B">
            <w:pPr>
              <w:pStyle w:val="DersBilgileri"/>
              <w:rPr>
                <w:szCs w:val="16"/>
              </w:rPr>
            </w:pPr>
          </w:p>
        </w:tc>
      </w:tr>
      <w:tr w:rsidR="0047189B" w:rsidRPr="001A2552" w:rsidTr="000E1F0B">
        <w:trPr>
          <w:jc w:val="center"/>
        </w:trPr>
        <w:tc>
          <w:tcPr>
            <w:tcW w:w="2745" w:type="dxa"/>
            <w:vAlign w:val="center"/>
          </w:tcPr>
          <w:p w:rsidR="0047189B" w:rsidRPr="001A2552" w:rsidRDefault="0047189B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47189B" w:rsidRPr="001A2552" w:rsidRDefault="0047189B" w:rsidP="000E1F0B">
            <w:pPr>
              <w:pStyle w:val="DersBilgileri"/>
              <w:rPr>
                <w:szCs w:val="16"/>
              </w:rPr>
            </w:pPr>
          </w:p>
        </w:tc>
      </w:tr>
      <w:tr w:rsidR="0047189B" w:rsidRPr="001A2552" w:rsidTr="000E1F0B">
        <w:trPr>
          <w:jc w:val="center"/>
        </w:trPr>
        <w:tc>
          <w:tcPr>
            <w:tcW w:w="2745" w:type="dxa"/>
            <w:vAlign w:val="center"/>
          </w:tcPr>
          <w:p w:rsidR="0047189B" w:rsidRPr="001A2552" w:rsidRDefault="0047189B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7189B" w:rsidRPr="001A2552" w:rsidRDefault="0047189B" w:rsidP="000E1F0B">
            <w:pPr>
              <w:pStyle w:val="DersBilgileri"/>
              <w:rPr>
                <w:szCs w:val="16"/>
              </w:rPr>
            </w:pPr>
          </w:p>
        </w:tc>
      </w:tr>
      <w:tr w:rsidR="0047189B" w:rsidRPr="001A2552" w:rsidTr="000E1F0B">
        <w:trPr>
          <w:jc w:val="center"/>
        </w:trPr>
        <w:tc>
          <w:tcPr>
            <w:tcW w:w="2745" w:type="dxa"/>
            <w:vAlign w:val="center"/>
          </w:tcPr>
          <w:p w:rsidR="0047189B" w:rsidRPr="001A2552" w:rsidRDefault="0047189B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7189B" w:rsidRPr="001A2552" w:rsidRDefault="0047189B" w:rsidP="000E1F0B">
            <w:pPr>
              <w:pStyle w:val="DersBilgileri"/>
              <w:rPr>
                <w:szCs w:val="16"/>
              </w:rPr>
            </w:pPr>
          </w:p>
        </w:tc>
      </w:tr>
      <w:tr w:rsidR="0047189B" w:rsidRPr="001A2552" w:rsidTr="000E1F0B">
        <w:trPr>
          <w:jc w:val="center"/>
        </w:trPr>
        <w:tc>
          <w:tcPr>
            <w:tcW w:w="2745" w:type="dxa"/>
            <w:vAlign w:val="center"/>
          </w:tcPr>
          <w:p w:rsidR="0047189B" w:rsidRPr="001A2552" w:rsidRDefault="0047189B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47189B" w:rsidRPr="001A2552" w:rsidRDefault="0047189B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47189B" w:rsidRPr="001A2552" w:rsidTr="000E1F0B">
        <w:trPr>
          <w:jc w:val="center"/>
        </w:trPr>
        <w:tc>
          <w:tcPr>
            <w:tcW w:w="2745" w:type="dxa"/>
            <w:vAlign w:val="center"/>
          </w:tcPr>
          <w:p w:rsidR="0047189B" w:rsidRPr="001A2552" w:rsidRDefault="0047189B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47189B" w:rsidRPr="001A2552" w:rsidRDefault="0047189B" w:rsidP="000E1F0B">
            <w:pPr>
              <w:pStyle w:val="DersBilgileri"/>
              <w:rPr>
                <w:szCs w:val="16"/>
              </w:rPr>
            </w:pPr>
          </w:p>
        </w:tc>
      </w:tr>
      <w:tr w:rsidR="0047189B" w:rsidRPr="001A2552" w:rsidTr="000E1F0B">
        <w:trPr>
          <w:jc w:val="center"/>
        </w:trPr>
        <w:tc>
          <w:tcPr>
            <w:tcW w:w="2745" w:type="dxa"/>
            <w:vAlign w:val="center"/>
          </w:tcPr>
          <w:p w:rsidR="0047189B" w:rsidRPr="001A2552" w:rsidRDefault="0047189B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47189B" w:rsidRPr="001A2552" w:rsidRDefault="0047189B" w:rsidP="000E1F0B">
            <w:pPr>
              <w:pStyle w:val="DersBilgileri"/>
              <w:rPr>
                <w:szCs w:val="16"/>
              </w:rPr>
            </w:pPr>
          </w:p>
        </w:tc>
      </w:tr>
      <w:tr w:rsidR="0047189B" w:rsidRPr="001A2552" w:rsidTr="000E1F0B">
        <w:trPr>
          <w:jc w:val="center"/>
        </w:trPr>
        <w:tc>
          <w:tcPr>
            <w:tcW w:w="2745" w:type="dxa"/>
            <w:vAlign w:val="center"/>
          </w:tcPr>
          <w:p w:rsidR="0047189B" w:rsidRPr="001A2552" w:rsidRDefault="0047189B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7189B" w:rsidRPr="001A2552" w:rsidRDefault="0047189B" w:rsidP="000E1F0B">
            <w:pPr>
              <w:pStyle w:val="Kaynakca"/>
              <w:rPr>
                <w:szCs w:val="16"/>
                <w:lang w:val="tr-TR"/>
              </w:rPr>
            </w:pPr>
          </w:p>
        </w:tc>
      </w:tr>
      <w:tr w:rsidR="0047189B" w:rsidRPr="001A2552" w:rsidTr="000E1F0B">
        <w:trPr>
          <w:jc w:val="center"/>
        </w:trPr>
        <w:tc>
          <w:tcPr>
            <w:tcW w:w="2745" w:type="dxa"/>
            <w:vAlign w:val="center"/>
          </w:tcPr>
          <w:p w:rsidR="0047189B" w:rsidRPr="001A2552" w:rsidRDefault="0047189B" w:rsidP="000E1F0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47189B" w:rsidRPr="001A2552" w:rsidRDefault="0047189B" w:rsidP="000E1F0B">
            <w:pPr>
              <w:pStyle w:val="DersBilgileri"/>
              <w:rPr>
                <w:szCs w:val="16"/>
              </w:rPr>
            </w:pPr>
          </w:p>
        </w:tc>
      </w:tr>
      <w:tr w:rsidR="0047189B" w:rsidRPr="001A2552" w:rsidTr="000E1F0B">
        <w:trPr>
          <w:jc w:val="center"/>
        </w:trPr>
        <w:tc>
          <w:tcPr>
            <w:tcW w:w="2745" w:type="dxa"/>
            <w:vAlign w:val="center"/>
          </w:tcPr>
          <w:p w:rsidR="0047189B" w:rsidRPr="001A2552" w:rsidRDefault="0047189B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47189B" w:rsidRPr="001A2552" w:rsidRDefault="0047189B" w:rsidP="000E1F0B">
            <w:pPr>
              <w:pStyle w:val="DersBilgileri"/>
              <w:rPr>
                <w:szCs w:val="16"/>
              </w:rPr>
            </w:pPr>
          </w:p>
        </w:tc>
      </w:tr>
      <w:tr w:rsidR="0047189B" w:rsidRPr="001A2552" w:rsidTr="000E1F0B">
        <w:trPr>
          <w:jc w:val="center"/>
        </w:trPr>
        <w:tc>
          <w:tcPr>
            <w:tcW w:w="2745" w:type="dxa"/>
            <w:vAlign w:val="center"/>
          </w:tcPr>
          <w:p w:rsidR="0047189B" w:rsidRPr="001A2552" w:rsidRDefault="0047189B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47189B" w:rsidRPr="001A2552" w:rsidRDefault="0047189B" w:rsidP="000E1F0B">
            <w:pPr>
              <w:pStyle w:val="DersBilgileri"/>
              <w:rPr>
                <w:szCs w:val="16"/>
              </w:rPr>
            </w:pPr>
          </w:p>
        </w:tc>
      </w:tr>
    </w:tbl>
    <w:p w:rsidR="0047189B" w:rsidRPr="001A2552" w:rsidRDefault="0047189B" w:rsidP="0047189B">
      <w:pPr>
        <w:rPr>
          <w:sz w:val="16"/>
          <w:szCs w:val="16"/>
        </w:rPr>
      </w:pPr>
    </w:p>
    <w:p w:rsidR="0047189B" w:rsidRPr="001A2552" w:rsidRDefault="0047189B" w:rsidP="0047189B">
      <w:pPr>
        <w:rPr>
          <w:sz w:val="16"/>
          <w:szCs w:val="16"/>
        </w:rPr>
      </w:pPr>
    </w:p>
    <w:p w:rsidR="0047189B" w:rsidRPr="001A2552" w:rsidRDefault="0047189B" w:rsidP="0047189B">
      <w:pPr>
        <w:rPr>
          <w:sz w:val="16"/>
          <w:szCs w:val="16"/>
        </w:rPr>
      </w:pPr>
    </w:p>
    <w:p w:rsidR="0047189B" w:rsidRDefault="0047189B" w:rsidP="0047189B"/>
    <w:p w:rsidR="0047189B" w:rsidRDefault="0047189B" w:rsidP="0047189B"/>
    <w:p w:rsidR="00F10C72" w:rsidRDefault="00F10C72"/>
    <w:sectPr w:rsidR="00F10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9B"/>
    <w:rsid w:val="0047189B"/>
    <w:rsid w:val="00F1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C49B6-D0B9-44F8-A1AA-4BAE3769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89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47189B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47189B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47189B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47189B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2020-05-08T16:02:00Z</dcterms:created>
  <dcterms:modified xsi:type="dcterms:W3CDTF">2020-05-08T16:04:00Z</dcterms:modified>
</cp:coreProperties>
</file>