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83207" w:rsidP="00D61277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COM</w:t>
            </w:r>
            <w:r w:rsidR="004D7A97">
              <w:rPr>
                <w:b/>
                <w:bCs/>
                <w:szCs w:val="16"/>
              </w:rPr>
              <w:t>275</w:t>
            </w:r>
            <w:r w:rsidR="00E578DF">
              <w:rPr>
                <w:b/>
                <w:bCs/>
                <w:szCs w:val="16"/>
              </w:rPr>
              <w:t xml:space="preserve"> </w:t>
            </w:r>
            <w:proofErr w:type="spellStart"/>
            <w:r w:rsidR="00D61277">
              <w:rPr>
                <w:b/>
                <w:bCs/>
                <w:szCs w:val="16"/>
              </w:rPr>
              <w:t>Digital</w:t>
            </w:r>
            <w:proofErr w:type="spellEnd"/>
            <w:r w:rsidR="00D61277">
              <w:rPr>
                <w:b/>
                <w:bCs/>
                <w:szCs w:val="16"/>
              </w:rPr>
              <w:t xml:space="preserve"> </w:t>
            </w:r>
            <w:proofErr w:type="spellStart"/>
            <w:r w:rsidR="00D61277">
              <w:rPr>
                <w:b/>
                <w:bCs/>
                <w:szCs w:val="16"/>
              </w:rPr>
              <w:t>Logic</w:t>
            </w:r>
            <w:proofErr w:type="spellEnd"/>
            <w:r w:rsidR="00D61277">
              <w:rPr>
                <w:b/>
                <w:bCs/>
                <w:szCs w:val="16"/>
              </w:rPr>
              <w:t xml:space="preserve"> Design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E578DF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Gör. Dr. Kurtuluş KÜLLÜ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578D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FD4A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FD4A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383207" w:rsidP="00832AEF">
            <w:pPr>
              <w:pStyle w:val="DersBilgileri"/>
              <w:rPr>
                <w:szCs w:val="16"/>
              </w:rPr>
            </w:pPr>
            <w:proofErr w:type="spellStart"/>
            <w:r w:rsidRPr="00383207">
              <w:rPr>
                <w:szCs w:val="16"/>
              </w:rPr>
              <w:t>Introduction</w:t>
            </w:r>
            <w:proofErr w:type="spellEnd"/>
            <w:r w:rsidRPr="00383207">
              <w:rPr>
                <w:szCs w:val="16"/>
              </w:rPr>
              <w:t xml:space="preserve"> </w:t>
            </w:r>
            <w:proofErr w:type="spellStart"/>
            <w:r w:rsidRPr="00383207">
              <w:rPr>
                <w:szCs w:val="16"/>
              </w:rPr>
              <w:t>to</w:t>
            </w:r>
            <w:proofErr w:type="spellEnd"/>
            <w:r w:rsidRPr="00383207">
              <w:rPr>
                <w:szCs w:val="16"/>
              </w:rPr>
              <w:t xml:space="preserve"> </w:t>
            </w:r>
            <w:proofErr w:type="spellStart"/>
            <w:r w:rsidRPr="00383207">
              <w:rPr>
                <w:szCs w:val="16"/>
              </w:rPr>
              <w:t>Digital</w:t>
            </w:r>
            <w:proofErr w:type="spellEnd"/>
            <w:r w:rsidRPr="00383207">
              <w:rPr>
                <w:szCs w:val="16"/>
              </w:rPr>
              <w:t xml:space="preserve"> </w:t>
            </w:r>
            <w:proofErr w:type="spellStart"/>
            <w:r w:rsidRPr="00383207">
              <w:rPr>
                <w:szCs w:val="16"/>
              </w:rPr>
              <w:t>Systems</w:t>
            </w:r>
            <w:proofErr w:type="spellEnd"/>
            <w:r w:rsidRPr="00383207">
              <w:rPr>
                <w:szCs w:val="16"/>
              </w:rPr>
              <w:t xml:space="preserve">, </w:t>
            </w:r>
            <w:proofErr w:type="spellStart"/>
            <w:r w:rsidRPr="00383207">
              <w:rPr>
                <w:szCs w:val="16"/>
              </w:rPr>
              <w:t>Number</w:t>
            </w:r>
            <w:proofErr w:type="spellEnd"/>
            <w:r w:rsidRPr="00383207">
              <w:rPr>
                <w:szCs w:val="16"/>
              </w:rPr>
              <w:t xml:space="preserve"> </w:t>
            </w:r>
            <w:proofErr w:type="spellStart"/>
            <w:r w:rsidRPr="00383207">
              <w:rPr>
                <w:szCs w:val="16"/>
              </w:rPr>
              <w:t>systems</w:t>
            </w:r>
            <w:proofErr w:type="spellEnd"/>
            <w:r w:rsidRPr="00383207">
              <w:rPr>
                <w:szCs w:val="16"/>
              </w:rPr>
              <w:t xml:space="preserve"> </w:t>
            </w:r>
            <w:proofErr w:type="spellStart"/>
            <w:r w:rsidRPr="00383207">
              <w:rPr>
                <w:szCs w:val="16"/>
              </w:rPr>
              <w:t>and</w:t>
            </w:r>
            <w:proofErr w:type="spellEnd"/>
            <w:r w:rsidRPr="00383207">
              <w:rPr>
                <w:szCs w:val="16"/>
              </w:rPr>
              <w:t xml:space="preserve"> </w:t>
            </w:r>
            <w:proofErr w:type="spellStart"/>
            <w:r w:rsidRPr="00383207">
              <w:rPr>
                <w:szCs w:val="16"/>
              </w:rPr>
              <w:t>Binary</w:t>
            </w:r>
            <w:proofErr w:type="spellEnd"/>
            <w:r w:rsidRPr="00383207">
              <w:rPr>
                <w:szCs w:val="16"/>
              </w:rPr>
              <w:t xml:space="preserve"> </w:t>
            </w:r>
            <w:proofErr w:type="spellStart"/>
            <w:r w:rsidRPr="00383207">
              <w:rPr>
                <w:szCs w:val="16"/>
              </w:rPr>
              <w:t>Numbers</w:t>
            </w:r>
            <w:proofErr w:type="spellEnd"/>
            <w:r w:rsidRPr="00383207">
              <w:rPr>
                <w:szCs w:val="16"/>
              </w:rPr>
              <w:t xml:space="preserve">, </w:t>
            </w:r>
            <w:proofErr w:type="spellStart"/>
            <w:r w:rsidRPr="00383207">
              <w:rPr>
                <w:szCs w:val="16"/>
              </w:rPr>
              <w:t>Boolean</w:t>
            </w:r>
            <w:proofErr w:type="spellEnd"/>
            <w:r w:rsidRPr="00383207">
              <w:rPr>
                <w:szCs w:val="16"/>
              </w:rPr>
              <w:t xml:space="preserve"> </w:t>
            </w:r>
            <w:proofErr w:type="spellStart"/>
            <w:r w:rsidRPr="00383207">
              <w:rPr>
                <w:szCs w:val="16"/>
              </w:rPr>
              <w:t>Algebra</w:t>
            </w:r>
            <w:proofErr w:type="spellEnd"/>
            <w:r w:rsidRPr="00383207">
              <w:rPr>
                <w:szCs w:val="16"/>
              </w:rPr>
              <w:t xml:space="preserve"> </w:t>
            </w:r>
            <w:proofErr w:type="spellStart"/>
            <w:r w:rsidRPr="00383207">
              <w:rPr>
                <w:szCs w:val="16"/>
              </w:rPr>
              <w:t>and</w:t>
            </w:r>
            <w:proofErr w:type="spellEnd"/>
            <w:r w:rsidRPr="00383207">
              <w:rPr>
                <w:szCs w:val="16"/>
              </w:rPr>
              <w:t xml:space="preserve"> </w:t>
            </w:r>
            <w:proofErr w:type="spellStart"/>
            <w:r w:rsidRPr="00383207">
              <w:rPr>
                <w:szCs w:val="16"/>
              </w:rPr>
              <w:t>Logic</w:t>
            </w:r>
            <w:proofErr w:type="spellEnd"/>
            <w:r w:rsidRPr="00383207">
              <w:rPr>
                <w:szCs w:val="16"/>
              </w:rPr>
              <w:t xml:space="preserve"> Gates, </w:t>
            </w:r>
            <w:proofErr w:type="spellStart"/>
            <w:r w:rsidRPr="00383207">
              <w:rPr>
                <w:szCs w:val="16"/>
              </w:rPr>
              <w:t>Gate</w:t>
            </w:r>
            <w:proofErr w:type="spellEnd"/>
            <w:r w:rsidRPr="00383207">
              <w:rPr>
                <w:szCs w:val="16"/>
              </w:rPr>
              <w:t xml:space="preserve">-Level </w:t>
            </w:r>
            <w:proofErr w:type="spellStart"/>
            <w:r w:rsidRPr="00383207">
              <w:rPr>
                <w:szCs w:val="16"/>
              </w:rPr>
              <w:t>Minimization</w:t>
            </w:r>
            <w:proofErr w:type="spellEnd"/>
            <w:r w:rsidRPr="00383207">
              <w:rPr>
                <w:szCs w:val="16"/>
              </w:rPr>
              <w:t xml:space="preserve">: </w:t>
            </w:r>
            <w:proofErr w:type="spellStart"/>
            <w:r w:rsidRPr="00383207">
              <w:rPr>
                <w:szCs w:val="16"/>
              </w:rPr>
              <w:t>The</w:t>
            </w:r>
            <w:proofErr w:type="spellEnd"/>
            <w:r w:rsidRPr="00383207">
              <w:rPr>
                <w:szCs w:val="16"/>
              </w:rPr>
              <w:t xml:space="preserve"> </w:t>
            </w:r>
            <w:proofErr w:type="spellStart"/>
            <w:r w:rsidRPr="00383207">
              <w:rPr>
                <w:szCs w:val="16"/>
              </w:rPr>
              <w:t>map</w:t>
            </w:r>
            <w:proofErr w:type="spellEnd"/>
            <w:r w:rsidRPr="00383207">
              <w:rPr>
                <w:szCs w:val="16"/>
              </w:rPr>
              <w:t xml:space="preserve"> </w:t>
            </w:r>
            <w:proofErr w:type="spellStart"/>
            <w:r w:rsidRPr="00383207">
              <w:rPr>
                <w:szCs w:val="16"/>
              </w:rPr>
              <w:t>method</w:t>
            </w:r>
            <w:proofErr w:type="spellEnd"/>
            <w:r w:rsidRPr="00383207">
              <w:rPr>
                <w:szCs w:val="16"/>
              </w:rPr>
              <w:t xml:space="preserve">, NAND </w:t>
            </w:r>
            <w:proofErr w:type="spellStart"/>
            <w:r w:rsidRPr="00383207">
              <w:rPr>
                <w:szCs w:val="16"/>
              </w:rPr>
              <w:t>and</w:t>
            </w:r>
            <w:proofErr w:type="spellEnd"/>
            <w:r w:rsidRPr="00383207">
              <w:rPr>
                <w:szCs w:val="16"/>
              </w:rPr>
              <w:t xml:space="preserve"> NOR </w:t>
            </w:r>
            <w:proofErr w:type="spellStart"/>
            <w:r w:rsidRPr="00383207">
              <w:rPr>
                <w:szCs w:val="16"/>
              </w:rPr>
              <w:t>Implementations</w:t>
            </w:r>
            <w:proofErr w:type="spellEnd"/>
            <w:r w:rsidRPr="00383207">
              <w:rPr>
                <w:szCs w:val="16"/>
              </w:rPr>
              <w:t xml:space="preserve">, </w:t>
            </w:r>
            <w:proofErr w:type="spellStart"/>
            <w:r w:rsidRPr="00383207">
              <w:rPr>
                <w:szCs w:val="16"/>
              </w:rPr>
              <w:t>Two-level</w:t>
            </w:r>
            <w:proofErr w:type="spellEnd"/>
            <w:r w:rsidRPr="00383207">
              <w:rPr>
                <w:szCs w:val="16"/>
              </w:rPr>
              <w:t xml:space="preserve"> </w:t>
            </w:r>
            <w:proofErr w:type="spellStart"/>
            <w:r w:rsidRPr="00383207">
              <w:rPr>
                <w:szCs w:val="16"/>
              </w:rPr>
              <w:t>implementations</w:t>
            </w:r>
            <w:proofErr w:type="spellEnd"/>
            <w:r w:rsidRPr="00383207">
              <w:rPr>
                <w:szCs w:val="16"/>
              </w:rPr>
              <w:t xml:space="preserve">, XOR </w:t>
            </w:r>
            <w:proofErr w:type="spellStart"/>
            <w:r w:rsidRPr="00383207">
              <w:rPr>
                <w:szCs w:val="16"/>
              </w:rPr>
              <w:t>function</w:t>
            </w:r>
            <w:proofErr w:type="spellEnd"/>
            <w:r w:rsidRPr="00383207">
              <w:rPr>
                <w:szCs w:val="16"/>
              </w:rPr>
              <w:t xml:space="preserve">, </w:t>
            </w:r>
            <w:proofErr w:type="spellStart"/>
            <w:r w:rsidRPr="00383207">
              <w:rPr>
                <w:szCs w:val="16"/>
              </w:rPr>
              <w:t>Combinational</w:t>
            </w:r>
            <w:proofErr w:type="spellEnd"/>
            <w:r w:rsidRPr="00383207">
              <w:rPr>
                <w:szCs w:val="16"/>
              </w:rPr>
              <w:t xml:space="preserve"> </w:t>
            </w:r>
            <w:proofErr w:type="spellStart"/>
            <w:r w:rsidRPr="00383207">
              <w:rPr>
                <w:szCs w:val="16"/>
              </w:rPr>
              <w:t>Logic</w:t>
            </w:r>
            <w:proofErr w:type="spellEnd"/>
            <w:r w:rsidRPr="00383207">
              <w:rPr>
                <w:szCs w:val="16"/>
              </w:rPr>
              <w:t xml:space="preserve">: </w:t>
            </w:r>
            <w:proofErr w:type="spellStart"/>
            <w:r w:rsidRPr="00383207">
              <w:rPr>
                <w:szCs w:val="16"/>
              </w:rPr>
              <w:t>Comb</w:t>
            </w:r>
            <w:proofErr w:type="spellEnd"/>
            <w:r w:rsidRPr="00383207">
              <w:rPr>
                <w:szCs w:val="16"/>
              </w:rPr>
              <w:t xml:space="preserve">. </w:t>
            </w:r>
            <w:proofErr w:type="spellStart"/>
            <w:r w:rsidRPr="00383207">
              <w:rPr>
                <w:szCs w:val="16"/>
              </w:rPr>
              <w:t>Functions</w:t>
            </w:r>
            <w:proofErr w:type="spellEnd"/>
            <w:r w:rsidRPr="00383207">
              <w:rPr>
                <w:szCs w:val="16"/>
              </w:rPr>
              <w:t xml:space="preserve">, </w:t>
            </w:r>
            <w:proofErr w:type="spellStart"/>
            <w:r w:rsidRPr="00383207">
              <w:rPr>
                <w:szCs w:val="16"/>
              </w:rPr>
              <w:t>Adders</w:t>
            </w:r>
            <w:proofErr w:type="spellEnd"/>
            <w:r w:rsidRPr="00383207">
              <w:rPr>
                <w:szCs w:val="16"/>
              </w:rPr>
              <w:t xml:space="preserve">, </w:t>
            </w:r>
            <w:proofErr w:type="spellStart"/>
            <w:r w:rsidRPr="00383207">
              <w:rPr>
                <w:szCs w:val="16"/>
              </w:rPr>
              <w:t>Subtractors</w:t>
            </w:r>
            <w:proofErr w:type="spellEnd"/>
            <w:r w:rsidRPr="00383207">
              <w:rPr>
                <w:szCs w:val="16"/>
              </w:rPr>
              <w:t xml:space="preserve">, </w:t>
            </w:r>
            <w:proofErr w:type="spellStart"/>
            <w:r w:rsidRPr="00383207">
              <w:rPr>
                <w:szCs w:val="16"/>
              </w:rPr>
              <w:t>Multipliers</w:t>
            </w:r>
            <w:proofErr w:type="spellEnd"/>
            <w:r w:rsidRPr="00383207">
              <w:rPr>
                <w:szCs w:val="16"/>
              </w:rPr>
              <w:t xml:space="preserve">, </w:t>
            </w:r>
            <w:proofErr w:type="spellStart"/>
            <w:r w:rsidRPr="00383207">
              <w:rPr>
                <w:szCs w:val="16"/>
              </w:rPr>
              <w:t>Decoders</w:t>
            </w:r>
            <w:proofErr w:type="spellEnd"/>
            <w:r w:rsidRPr="00383207">
              <w:rPr>
                <w:szCs w:val="16"/>
              </w:rPr>
              <w:t xml:space="preserve">, </w:t>
            </w:r>
            <w:proofErr w:type="spellStart"/>
            <w:r w:rsidRPr="00383207">
              <w:rPr>
                <w:szCs w:val="16"/>
              </w:rPr>
              <w:t>Encoders</w:t>
            </w:r>
            <w:proofErr w:type="spellEnd"/>
            <w:r w:rsidRPr="00383207">
              <w:rPr>
                <w:szCs w:val="16"/>
              </w:rPr>
              <w:t xml:space="preserve">, </w:t>
            </w:r>
            <w:proofErr w:type="spellStart"/>
            <w:r w:rsidRPr="00383207">
              <w:rPr>
                <w:szCs w:val="16"/>
              </w:rPr>
              <w:t>Multiplexers</w:t>
            </w:r>
            <w:proofErr w:type="spellEnd"/>
            <w:r w:rsidRPr="00383207">
              <w:rPr>
                <w:szCs w:val="16"/>
              </w:rPr>
              <w:t xml:space="preserve">, </w:t>
            </w:r>
            <w:proofErr w:type="spellStart"/>
            <w:r w:rsidRPr="00383207">
              <w:rPr>
                <w:szCs w:val="16"/>
              </w:rPr>
              <w:t>Synchronous</w:t>
            </w:r>
            <w:proofErr w:type="spellEnd"/>
            <w:r w:rsidRPr="00383207">
              <w:rPr>
                <w:szCs w:val="16"/>
              </w:rPr>
              <w:t xml:space="preserve"> </w:t>
            </w:r>
            <w:proofErr w:type="spellStart"/>
            <w:r w:rsidRPr="00383207">
              <w:rPr>
                <w:szCs w:val="16"/>
              </w:rPr>
              <w:t>Sequential</w:t>
            </w:r>
            <w:proofErr w:type="spellEnd"/>
            <w:r w:rsidRPr="00383207">
              <w:rPr>
                <w:szCs w:val="16"/>
              </w:rPr>
              <w:t xml:space="preserve"> </w:t>
            </w:r>
            <w:proofErr w:type="spellStart"/>
            <w:r w:rsidRPr="00383207">
              <w:rPr>
                <w:szCs w:val="16"/>
              </w:rPr>
              <w:t>Logic</w:t>
            </w:r>
            <w:proofErr w:type="spellEnd"/>
            <w:r w:rsidRPr="00383207">
              <w:rPr>
                <w:szCs w:val="16"/>
              </w:rPr>
              <w:t xml:space="preserve">: </w:t>
            </w:r>
            <w:proofErr w:type="spellStart"/>
            <w:r w:rsidRPr="00383207">
              <w:rPr>
                <w:szCs w:val="16"/>
              </w:rPr>
              <w:t>Latches</w:t>
            </w:r>
            <w:proofErr w:type="spellEnd"/>
            <w:r w:rsidRPr="00383207">
              <w:rPr>
                <w:szCs w:val="16"/>
              </w:rPr>
              <w:t xml:space="preserve">, </w:t>
            </w:r>
            <w:proofErr w:type="spellStart"/>
            <w:r w:rsidRPr="00383207">
              <w:rPr>
                <w:szCs w:val="16"/>
              </w:rPr>
              <w:t>Flip-Flops</w:t>
            </w:r>
            <w:proofErr w:type="spellEnd"/>
            <w:r w:rsidRPr="00383207">
              <w:rPr>
                <w:szCs w:val="16"/>
              </w:rPr>
              <w:t xml:space="preserve">, </w:t>
            </w:r>
            <w:proofErr w:type="spellStart"/>
            <w:r w:rsidRPr="00383207">
              <w:rPr>
                <w:szCs w:val="16"/>
              </w:rPr>
              <w:t>Clocked</w:t>
            </w:r>
            <w:proofErr w:type="spellEnd"/>
            <w:r w:rsidRPr="00383207">
              <w:rPr>
                <w:szCs w:val="16"/>
              </w:rPr>
              <w:t xml:space="preserve"> </w:t>
            </w:r>
            <w:proofErr w:type="spellStart"/>
            <w:r w:rsidRPr="00383207">
              <w:rPr>
                <w:szCs w:val="16"/>
              </w:rPr>
              <w:t>Sequential</w:t>
            </w:r>
            <w:proofErr w:type="spellEnd"/>
            <w:r w:rsidRPr="00383207">
              <w:rPr>
                <w:szCs w:val="16"/>
              </w:rPr>
              <w:t xml:space="preserve"> </w:t>
            </w:r>
            <w:proofErr w:type="spellStart"/>
            <w:r w:rsidRPr="00383207">
              <w:rPr>
                <w:szCs w:val="16"/>
              </w:rPr>
              <w:t>Circuits</w:t>
            </w:r>
            <w:proofErr w:type="spellEnd"/>
            <w:r w:rsidRPr="00383207">
              <w:rPr>
                <w:szCs w:val="16"/>
              </w:rPr>
              <w:t xml:space="preserve">, </w:t>
            </w:r>
            <w:proofErr w:type="spellStart"/>
            <w:r w:rsidRPr="00383207">
              <w:rPr>
                <w:szCs w:val="16"/>
              </w:rPr>
              <w:t>Registers</w:t>
            </w:r>
            <w:proofErr w:type="spellEnd"/>
            <w:r w:rsidRPr="00383207">
              <w:rPr>
                <w:szCs w:val="16"/>
              </w:rPr>
              <w:t xml:space="preserve"> </w:t>
            </w:r>
            <w:proofErr w:type="spellStart"/>
            <w:r w:rsidRPr="00383207">
              <w:rPr>
                <w:szCs w:val="16"/>
              </w:rPr>
              <w:t>and</w:t>
            </w:r>
            <w:proofErr w:type="spellEnd"/>
            <w:r w:rsidRPr="00383207">
              <w:rPr>
                <w:szCs w:val="16"/>
              </w:rPr>
              <w:t xml:space="preserve"> </w:t>
            </w:r>
            <w:proofErr w:type="spellStart"/>
            <w:r w:rsidRPr="00383207">
              <w:rPr>
                <w:szCs w:val="16"/>
              </w:rPr>
              <w:t>Counters</w:t>
            </w:r>
            <w:proofErr w:type="spellEnd"/>
            <w:r w:rsidRPr="00383207">
              <w:rPr>
                <w:szCs w:val="16"/>
              </w:rPr>
              <w:t xml:space="preserve">, Memory </w:t>
            </w:r>
            <w:proofErr w:type="spellStart"/>
            <w:r w:rsidRPr="00383207">
              <w:rPr>
                <w:szCs w:val="16"/>
              </w:rPr>
              <w:t>and</w:t>
            </w:r>
            <w:proofErr w:type="spellEnd"/>
            <w:r w:rsidRPr="00383207">
              <w:rPr>
                <w:szCs w:val="16"/>
              </w:rPr>
              <w:t xml:space="preserve"> </w:t>
            </w:r>
            <w:proofErr w:type="spellStart"/>
            <w:r w:rsidRPr="00383207">
              <w:rPr>
                <w:szCs w:val="16"/>
              </w:rPr>
              <w:t>Programmable</w:t>
            </w:r>
            <w:proofErr w:type="spellEnd"/>
            <w:r w:rsidRPr="00383207">
              <w:rPr>
                <w:szCs w:val="16"/>
              </w:rPr>
              <w:t xml:space="preserve"> </w:t>
            </w:r>
            <w:proofErr w:type="spellStart"/>
            <w:r w:rsidRPr="00383207">
              <w:rPr>
                <w:szCs w:val="16"/>
              </w:rPr>
              <w:t>Logic</w:t>
            </w:r>
            <w:proofErr w:type="spellEnd"/>
            <w:r w:rsidRPr="00383207">
              <w:rPr>
                <w:szCs w:val="16"/>
              </w:rPr>
              <w:t xml:space="preserve">, Design at </w:t>
            </w:r>
            <w:proofErr w:type="spellStart"/>
            <w:r w:rsidRPr="00383207">
              <w:rPr>
                <w:szCs w:val="16"/>
              </w:rPr>
              <w:t>the</w:t>
            </w:r>
            <w:proofErr w:type="spellEnd"/>
            <w:r w:rsidRPr="00383207">
              <w:rPr>
                <w:szCs w:val="16"/>
              </w:rPr>
              <w:t xml:space="preserve"> </w:t>
            </w:r>
            <w:proofErr w:type="spellStart"/>
            <w:r w:rsidRPr="00383207">
              <w:rPr>
                <w:szCs w:val="16"/>
              </w:rPr>
              <w:t>Register</w:t>
            </w:r>
            <w:proofErr w:type="spellEnd"/>
            <w:r w:rsidRPr="00383207">
              <w:rPr>
                <w:szCs w:val="16"/>
              </w:rPr>
              <w:t xml:space="preserve"> Transfer Level, Hardware </w:t>
            </w:r>
            <w:proofErr w:type="spellStart"/>
            <w:r w:rsidRPr="00383207">
              <w:rPr>
                <w:szCs w:val="16"/>
              </w:rPr>
              <w:t>Description</w:t>
            </w:r>
            <w:proofErr w:type="spellEnd"/>
            <w:r w:rsidRPr="00383207">
              <w:rPr>
                <w:szCs w:val="16"/>
              </w:rPr>
              <w:t xml:space="preserve"> </w:t>
            </w:r>
            <w:proofErr w:type="spellStart"/>
            <w:r w:rsidRPr="00383207">
              <w:rPr>
                <w:szCs w:val="16"/>
              </w:rPr>
              <w:t>Languages</w:t>
            </w:r>
            <w:proofErr w:type="spellEnd"/>
            <w:r w:rsidRPr="00383207">
              <w:rPr>
                <w:szCs w:val="16"/>
              </w:rPr>
              <w:t xml:space="preserve"> – VHDL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83207" w:rsidP="00832AEF">
            <w:pPr>
              <w:pStyle w:val="DersBilgileri"/>
              <w:rPr>
                <w:szCs w:val="16"/>
              </w:rPr>
            </w:pPr>
            <w:proofErr w:type="spellStart"/>
            <w:r w:rsidRPr="00383207">
              <w:rPr>
                <w:szCs w:val="16"/>
              </w:rPr>
              <w:t>Students</w:t>
            </w:r>
            <w:proofErr w:type="spellEnd"/>
            <w:r w:rsidRPr="00383207">
              <w:rPr>
                <w:szCs w:val="16"/>
              </w:rPr>
              <w:t xml:space="preserve"> </w:t>
            </w:r>
            <w:proofErr w:type="spellStart"/>
            <w:r w:rsidRPr="00383207">
              <w:rPr>
                <w:szCs w:val="16"/>
              </w:rPr>
              <w:t>will</w:t>
            </w:r>
            <w:proofErr w:type="spellEnd"/>
            <w:r w:rsidRPr="00383207">
              <w:rPr>
                <w:szCs w:val="16"/>
              </w:rPr>
              <w:t xml:space="preserve"> </w:t>
            </w:r>
            <w:proofErr w:type="spellStart"/>
            <w:r w:rsidRPr="00383207">
              <w:rPr>
                <w:szCs w:val="16"/>
              </w:rPr>
              <w:t>gain</w:t>
            </w:r>
            <w:proofErr w:type="spellEnd"/>
            <w:r w:rsidRPr="00383207">
              <w:rPr>
                <w:szCs w:val="16"/>
              </w:rPr>
              <w:t xml:space="preserve"> </w:t>
            </w:r>
            <w:proofErr w:type="spellStart"/>
            <w:r w:rsidRPr="00383207">
              <w:rPr>
                <w:szCs w:val="16"/>
              </w:rPr>
              <w:t>the</w:t>
            </w:r>
            <w:proofErr w:type="spellEnd"/>
            <w:r w:rsidRPr="00383207">
              <w:rPr>
                <w:szCs w:val="16"/>
              </w:rPr>
              <w:t xml:space="preserve"> </w:t>
            </w:r>
            <w:proofErr w:type="spellStart"/>
            <w:r w:rsidRPr="00383207">
              <w:rPr>
                <w:szCs w:val="16"/>
              </w:rPr>
              <w:t>ability</w:t>
            </w:r>
            <w:proofErr w:type="spellEnd"/>
            <w:r w:rsidRPr="00383207">
              <w:rPr>
                <w:szCs w:val="16"/>
              </w:rPr>
              <w:t xml:space="preserve"> </w:t>
            </w:r>
            <w:proofErr w:type="spellStart"/>
            <w:r w:rsidRPr="00383207">
              <w:rPr>
                <w:szCs w:val="16"/>
              </w:rPr>
              <w:t>to</w:t>
            </w:r>
            <w:proofErr w:type="spellEnd"/>
            <w:r w:rsidRPr="00383207">
              <w:rPr>
                <w:szCs w:val="16"/>
              </w:rPr>
              <w:t xml:space="preserve"> </w:t>
            </w:r>
            <w:proofErr w:type="spellStart"/>
            <w:r w:rsidRPr="00383207">
              <w:rPr>
                <w:szCs w:val="16"/>
              </w:rPr>
              <w:t>design</w:t>
            </w:r>
            <w:proofErr w:type="spellEnd"/>
            <w:r w:rsidRPr="00383207">
              <w:rPr>
                <w:szCs w:val="16"/>
              </w:rPr>
              <w:t xml:space="preserve">, </w:t>
            </w:r>
            <w:proofErr w:type="spellStart"/>
            <w:r w:rsidRPr="00383207">
              <w:rPr>
                <w:szCs w:val="16"/>
              </w:rPr>
              <w:t>analyse</w:t>
            </w:r>
            <w:proofErr w:type="spellEnd"/>
            <w:r w:rsidRPr="00383207">
              <w:rPr>
                <w:szCs w:val="16"/>
              </w:rPr>
              <w:t xml:space="preserve">, </w:t>
            </w:r>
            <w:proofErr w:type="spellStart"/>
            <w:r w:rsidRPr="00383207">
              <w:rPr>
                <w:szCs w:val="16"/>
              </w:rPr>
              <w:t>and</w:t>
            </w:r>
            <w:proofErr w:type="spellEnd"/>
            <w:r w:rsidRPr="00383207">
              <w:rPr>
                <w:szCs w:val="16"/>
              </w:rPr>
              <w:t xml:space="preserve"> test </w:t>
            </w:r>
            <w:proofErr w:type="spellStart"/>
            <w:r w:rsidRPr="00383207">
              <w:rPr>
                <w:szCs w:val="16"/>
              </w:rPr>
              <w:t>the</w:t>
            </w:r>
            <w:proofErr w:type="spellEnd"/>
            <w:r w:rsidRPr="00383207">
              <w:rPr>
                <w:szCs w:val="16"/>
              </w:rPr>
              <w:t xml:space="preserve"> </w:t>
            </w:r>
            <w:proofErr w:type="spellStart"/>
            <w:r w:rsidRPr="00383207">
              <w:rPr>
                <w:szCs w:val="16"/>
              </w:rPr>
              <w:t>digital</w:t>
            </w:r>
            <w:proofErr w:type="spellEnd"/>
            <w:r w:rsidRPr="00383207">
              <w:rPr>
                <w:szCs w:val="16"/>
              </w:rPr>
              <w:t xml:space="preserve"> </w:t>
            </w:r>
            <w:proofErr w:type="spellStart"/>
            <w:r w:rsidRPr="00383207">
              <w:rPr>
                <w:szCs w:val="16"/>
              </w:rPr>
              <w:t>circuits</w:t>
            </w:r>
            <w:proofErr w:type="spellEnd"/>
            <w:r w:rsidRPr="00383207">
              <w:rPr>
                <w:szCs w:val="16"/>
              </w:rPr>
              <w:t xml:space="preserve"> </w:t>
            </w:r>
            <w:proofErr w:type="spellStart"/>
            <w:r w:rsidRPr="00383207">
              <w:rPr>
                <w:szCs w:val="16"/>
              </w:rPr>
              <w:t>using</w:t>
            </w:r>
            <w:proofErr w:type="spellEnd"/>
            <w:r w:rsidRPr="00383207">
              <w:rPr>
                <w:szCs w:val="16"/>
              </w:rPr>
              <w:t xml:space="preserve"> </w:t>
            </w:r>
            <w:proofErr w:type="spellStart"/>
            <w:r w:rsidRPr="00383207">
              <w:rPr>
                <w:szCs w:val="16"/>
              </w:rPr>
              <w:t>both</w:t>
            </w:r>
            <w:proofErr w:type="spellEnd"/>
            <w:r w:rsidRPr="00383207">
              <w:rPr>
                <w:szCs w:val="16"/>
              </w:rPr>
              <w:t xml:space="preserve"> </w:t>
            </w:r>
            <w:proofErr w:type="spellStart"/>
            <w:r w:rsidRPr="00383207">
              <w:rPr>
                <w:szCs w:val="16"/>
              </w:rPr>
              <w:t>laboratory</w:t>
            </w:r>
            <w:proofErr w:type="spellEnd"/>
            <w:r w:rsidRPr="00383207">
              <w:rPr>
                <w:szCs w:val="16"/>
              </w:rPr>
              <w:t xml:space="preserve"> </w:t>
            </w:r>
            <w:proofErr w:type="spellStart"/>
            <w:r w:rsidRPr="00383207">
              <w:rPr>
                <w:szCs w:val="16"/>
              </w:rPr>
              <w:t>equipments</w:t>
            </w:r>
            <w:proofErr w:type="spellEnd"/>
            <w:r w:rsidRPr="00383207">
              <w:rPr>
                <w:szCs w:val="16"/>
              </w:rPr>
              <w:t xml:space="preserve"> </w:t>
            </w:r>
            <w:proofErr w:type="spellStart"/>
            <w:r w:rsidRPr="00383207">
              <w:rPr>
                <w:szCs w:val="16"/>
              </w:rPr>
              <w:t>and</w:t>
            </w:r>
            <w:proofErr w:type="spellEnd"/>
            <w:r w:rsidRPr="00383207">
              <w:rPr>
                <w:szCs w:val="16"/>
              </w:rPr>
              <w:t xml:space="preserve"> </w:t>
            </w:r>
            <w:proofErr w:type="spellStart"/>
            <w:r w:rsidRPr="00383207">
              <w:rPr>
                <w:szCs w:val="16"/>
              </w:rPr>
              <w:t>computer</w:t>
            </w:r>
            <w:proofErr w:type="spellEnd"/>
            <w:r w:rsidRPr="00383207">
              <w:rPr>
                <w:szCs w:val="16"/>
              </w:rPr>
              <w:t xml:space="preserve"> </w:t>
            </w:r>
            <w:proofErr w:type="spellStart"/>
            <w:r w:rsidRPr="00383207">
              <w:rPr>
                <w:szCs w:val="16"/>
              </w:rPr>
              <w:t>programs</w:t>
            </w:r>
            <w:proofErr w:type="spellEnd"/>
            <w:r w:rsidRPr="00383207">
              <w:rPr>
                <w:szCs w:val="16"/>
              </w:rPr>
              <w:t xml:space="preserve">. </w:t>
            </w:r>
            <w:proofErr w:type="spellStart"/>
            <w:r w:rsidRPr="00383207">
              <w:rPr>
                <w:szCs w:val="16"/>
              </w:rPr>
              <w:t>They</w:t>
            </w:r>
            <w:proofErr w:type="spellEnd"/>
            <w:r w:rsidRPr="00383207">
              <w:rPr>
                <w:szCs w:val="16"/>
              </w:rPr>
              <w:t xml:space="preserve"> </w:t>
            </w:r>
            <w:proofErr w:type="spellStart"/>
            <w:r w:rsidRPr="00383207">
              <w:rPr>
                <w:szCs w:val="16"/>
              </w:rPr>
              <w:t>will</w:t>
            </w:r>
            <w:proofErr w:type="spellEnd"/>
            <w:r w:rsidRPr="00383207">
              <w:rPr>
                <w:szCs w:val="16"/>
              </w:rPr>
              <w:t xml:space="preserve"> </w:t>
            </w:r>
            <w:proofErr w:type="spellStart"/>
            <w:r w:rsidRPr="00383207">
              <w:rPr>
                <w:szCs w:val="16"/>
              </w:rPr>
              <w:t>learn</w:t>
            </w:r>
            <w:proofErr w:type="spellEnd"/>
            <w:r w:rsidRPr="00383207">
              <w:rPr>
                <w:szCs w:val="16"/>
              </w:rPr>
              <w:t xml:space="preserve"> </w:t>
            </w:r>
            <w:proofErr w:type="spellStart"/>
            <w:r w:rsidRPr="00383207">
              <w:rPr>
                <w:szCs w:val="16"/>
              </w:rPr>
              <w:t>the</w:t>
            </w:r>
            <w:proofErr w:type="spellEnd"/>
            <w:r w:rsidRPr="00383207">
              <w:rPr>
                <w:szCs w:val="16"/>
              </w:rPr>
              <w:t xml:space="preserve"> </w:t>
            </w:r>
            <w:proofErr w:type="spellStart"/>
            <w:r w:rsidRPr="00383207">
              <w:rPr>
                <w:szCs w:val="16"/>
              </w:rPr>
              <w:t>combinational</w:t>
            </w:r>
            <w:proofErr w:type="spellEnd"/>
            <w:r w:rsidRPr="00383207">
              <w:rPr>
                <w:szCs w:val="16"/>
              </w:rPr>
              <w:t xml:space="preserve"> </w:t>
            </w:r>
            <w:proofErr w:type="spellStart"/>
            <w:r w:rsidRPr="00383207">
              <w:rPr>
                <w:szCs w:val="16"/>
              </w:rPr>
              <w:t>and</w:t>
            </w:r>
            <w:proofErr w:type="spellEnd"/>
            <w:r w:rsidRPr="00383207">
              <w:rPr>
                <w:szCs w:val="16"/>
              </w:rPr>
              <w:t xml:space="preserve"> </w:t>
            </w:r>
            <w:proofErr w:type="spellStart"/>
            <w:r w:rsidRPr="00383207">
              <w:rPr>
                <w:szCs w:val="16"/>
              </w:rPr>
              <w:t>sequential</w:t>
            </w:r>
            <w:proofErr w:type="spellEnd"/>
            <w:r w:rsidRPr="00383207">
              <w:rPr>
                <w:szCs w:val="16"/>
              </w:rPr>
              <w:t xml:space="preserve"> </w:t>
            </w:r>
            <w:proofErr w:type="spellStart"/>
            <w:r w:rsidRPr="00383207">
              <w:rPr>
                <w:szCs w:val="16"/>
              </w:rPr>
              <w:t>logic</w:t>
            </w:r>
            <w:proofErr w:type="spellEnd"/>
            <w:r w:rsidRPr="00383207">
              <w:rPr>
                <w:szCs w:val="16"/>
              </w:rPr>
              <w:t xml:space="preserve"> </w:t>
            </w:r>
            <w:proofErr w:type="spellStart"/>
            <w:r w:rsidRPr="00383207">
              <w:rPr>
                <w:szCs w:val="16"/>
              </w:rPr>
              <w:t>design</w:t>
            </w:r>
            <w:proofErr w:type="spellEnd"/>
            <w:r w:rsidRPr="00383207">
              <w:rPr>
                <w:szCs w:val="16"/>
              </w:rPr>
              <w:t xml:space="preserve"> </w:t>
            </w:r>
            <w:proofErr w:type="spellStart"/>
            <w:r w:rsidRPr="00383207">
              <w:rPr>
                <w:szCs w:val="16"/>
              </w:rPr>
              <w:t>components</w:t>
            </w:r>
            <w:proofErr w:type="spellEnd"/>
            <w:r w:rsidRPr="00383207">
              <w:rPr>
                <w:szCs w:val="16"/>
              </w:rPr>
              <w:t xml:space="preserve"> </w:t>
            </w:r>
            <w:proofErr w:type="spellStart"/>
            <w:r w:rsidRPr="00383207">
              <w:rPr>
                <w:szCs w:val="16"/>
              </w:rPr>
              <w:t>and</w:t>
            </w:r>
            <w:proofErr w:type="spellEnd"/>
            <w:r w:rsidRPr="00383207">
              <w:rPr>
                <w:szCs w:val="16"/>
              </w:rPr>
              <w:t xml:space="preserve"> </w:t>
            </w:r>
            <w:proofErr w:type="spellStart"/>
            <w:r w:rsidRPr="00383207">
              <w:rPr>
                <w:szCs w:val="16"/>
              </w:rPr>
              <w:t>learn</w:t>
            </w:r>
            <w:proofErr w:type="spellEnd"/>
            <w:r w:rsidRPr="00383207">
              <w:rPr>
                <w:szCs w:val="16"/>
              </w:rPr>
              <w:t xml:space="preserve"> how </w:t>
            </w:r>
            <w:proofErr w:type="spellStart"/>
            <w:r w:rsidRPr="00383207">
              <w:rPr>
                <w:szCs w:val="16"/>
              </w:rPr>
              <w:t>to</w:t>
            </w:r>
            <w:proofErr w:type="spellEnd"/>
            <w:r w:rsidRPr="00383207">
              <w:rPr>
                <w:szCs w:val="16"/>
              </w:rPr>
              <w:t xml:space="preserve"> </w:t>
            </w:r>
            <w:proofErr w:type="spellStart"/>
            <w:r w:rsidRPr="00383207">
              <w:rPr>
                <w:szCs w:val="16"/>
              </w:rPr>
              <w:t>design</w:t>
            </w:r>
            <w:proofErr w:type="spellEnd"/>
            <w:r w:rsidRPr="00383207">
              <w:rPr>
                <w:szCs w:val="16"/>
              </w:rPr>
              <w:t xml:space="preserve"> </w:t>
            </w:r>
            <w:proofErr w:type="spellStart"/>
            <w:r w:rsidRPr="00383207">
              <w:rPr>
                <w:szCs w:val="16"/>
              </w:rPr>
              <w:t>these</w:t>
            </w:r>
            <w:proofErr w:type="spellEnd"/>
            <w:r w:rsidRPr="00383207">
              <w:rPr>
                <w:szCs w:val="16"/>
              </w:rPr>
              <w:t xml:space="preserve"> </w:t>
            </w:r>
            <w:proofErr w:type="spellStart"/>
            <w:r w:rsidRPr="00383207">
              <w:rPr>
                <w:szCs w:val="16"/>
              </w:rPr>
              <w:t>circuits</w:t>
            </w:r>
            <w:proofErr w:type="spellEnd"/>
            <w:r w:rsidRPr="00383207"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FD4A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14/15 hafta ve 3+2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8320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FD4A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FD4A76" w:rsidRPr="00FD4A76" w:rsidRDefault="00FD4A76" w:rsidP="00FD4A76">
            <w:pPr>
              <w:pStyle w:val="Kaynakca"/>
              <w:ind w:left="142" w:firstLine="0"/>
              <w:rPr>
                <w:szCs w:val="16"/>
                <w:lang w:val="tr-TR"/>
              </w:rPr>
            </w:pPr>
            <w:proofErr w:type="spellStart"/>
            <w:r w:rsidRPr="00FD4A76">
              <w:rPr>
                <w:szCs w:val="16"/>
                <w:lang w:val="tr-TR"/>
              </w:rPr>
              <w:t>Digital</w:t>
            </w:r>
            <w:proofErr w:type="spellEnd"/>
            <w:r w:rsidRPr="00FD4A76">
              <w:rPr>
                <w:szCs w:val="16"/>
                <w:lang w:val="tr-TR"/>
              </w:rPr>
              <w:t xml:space="preserve"> Design, 4/E, M. Morris Mano </w:t>
            </w:r>
            <w:proofErr w:type="spellStart"/>
            <w:r w:rsidRPr="00FD4A76">
              <w:rPr>
                <w:szCs w:val="16"/>
                <w:lang w:val="tr-TR"/>
              </w:rPr>
              <w:t>a</w:t>
            </w:r>
            <w:r>
              <w:rPr>
                <w:szCs w:val="16"/>
                <w:lang w:val="tr-TR"/>
              </w:rPr>
              <w:t>nd</w:t>
            </w:r>
            <w:proofErr w:type="spellEnd"/>
            <w:r>
              <w:rPr>
                <w:szCs w:val="16"/>
                <w:lang w:val="tr-TR"/>
              </w:rPr>
              <w:t xml:space="preserve"> Michael D. </w:t>
            </w:r>
            <w:proofErr w:type="spellStart"/>
            <w:r>
              <w:rPr>
                <w:szCs w:val="16"/>
                <w:lang w:val="tr-TR"/>
              </w:rPr>
              <w:t>Ciletti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Prentice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 w:rsidRPr="00FD4A76">
              <w:rPr>
                <w:szCs w:val="16"/>
                <w:lang w:val="tr-TR"/>
              </w:rPr>
              <w:t>Hall</w:t>
            </w:r>
            <w:proofErr w:type="spellEnd"/>
            <w:r w:rsidRPr="00FD4A76">
              <w:rPr>
                <w:szCs w:val="16"/>
                <w:lang w:val="tr-TR"/>
              </w:rPr>
              <w:t>, 2007.</w:t>
            </w:r>
          </w:p>
          <w:p w:rsidR="00BC32DD" w:rsidRPr="001A2552" w:rsidRDefault="00FD4A76" w:rsidP="00FD4A76">
            <w:pPr>
              <w:pStyle w:val="Kaynakca"/>
              <w:ind w:left="142" w:firstLine="0"/>
              <w:rPr>
                <w:szCs w:val="16"/>
                <w:lang w:val="tr-TR"/>
              </w:rPr>
            </w:pPr>
            <w:proofErr w:type="spellStart"/>
            <w:r w:rsidRPr="00FD4A76">
              <w:rPr>
                <w:szCs w:val="16"/>
                <w:lang w:val="tr-TR"/>
              </w:rPr>
              <w:t>Digital</w:t>
            </w:r>
            <w:proofErr w:type="spellEnd"/>
            <w:r w:rsidRPr="00FD4A76">
              <w:rPr>
                <w:szCs w:val="16"/>
                <w:lang w:val="tr-TR"/>
              </w:rPr>
              <w:t xml:space="preserve"> Design: </w:t>
            </w:r>
            <w:proofErr w:type="spellStart"/>
            <w:r w:rsidRPr="00FD4A76">
              <w:rPr>
                <w:szCs w:val="16"/>
                <w:lang w:val="tr-TR"/>
              </w:rPr>
              <w:t>Principles</w:t>
            </w:r>
            <w:proofErr w:type="spellEnd"/>
            <w:r w:rsidRPr="00FD4A76">
              <w:rPr>
                <w:szCs w:val="16"/>
                <w:lang w:val="tr-TR"/>
              </w:rPr>
              <w:t xml:space="preserve"> </w:t>
            </w:r>
            <w:proofErr w:type="spellStart"/>
            <w:r w:rsidRPr="00FD4A76">
              <w:rPr>
                <w:szCs w:val="16"/>
                <w:lang w:val="tr-TR"/>
              </w:rPr>
              <w:t>and</w:t>
            </w:r>
            <w:proofErr w:type="spellEnd"/>
            <w:r w:rsidRPr="00FD4A76">
              <w:rPr>
                <w:szCs w:val="16"/>
                <w:lang w:val="tr-TR"/>
              </w:rPr>
              <w:t xml:space="preserve"> </w:t>
            </w:r>
            <w:proofErr w:type="spellStart"/>
            <w:r w:rsidRPr="00FD4A76">
              <w:rPr>
                <w:szCs w:val="16"/>
                <w:lang w:val="tr-TR"/>
              </w:rPr>
              <w:t>Practices</w:t>
            </w:r>
            <w:proofErr w:type="spellEnd"/>
            <w:r w:rsidRPr="00FD4A76">
              <w:rPr>
                <w:szCs w:val="16"/>
                <w:lang w:val="tr-TR"/>
              </w:rPr>
              <w:t xml:space="preserve"> </w:t>
            </w:r>
            <w:proofErr w:type="spellStart"/>
            <w:r w:rsidRPr="00FD4A76">
              <w:rPr>
                <w:szCs w:val="16"/>
                <w:lang w:val="tr-TR"/>
              </w:rPr>
              <w:t>Package</w:t>
            </w:r>
            <w:proofErr w:type="spellEnd"/>
            <w:r w:rsidRPr="00FD4A76">
              <w:rPr>
                <w:szCs w:val="16"/>
                <w:lang w:val="tr-TR"/>
              </w:rPr>
              <w:t xml:space="preserve">, 4/E, John F. </w:t>
            </w:r>
            <w:proofErr w:type="spellStart"/>
            <w:r w:rsidRPr="00FD4A76">
              <w:rPr>
                <w:szCs w:val="16"/>
                <w:lang w:val="tr-TR"/>
              </w:rPr>
              <w:t>Wakerly</w:t>
            </w:r>
            <w:proofErr w:type="spellEnd"/>
            <w:r w:rsidRPr="00FD4A76">
              <w:rPr>
                <w:szCs w:val="16"/>
                <w:lang w:val="tr-TR"/>
              </w:rPr>
              <w:t xml:space="preserve">, </w:t>
            </w:r>
            <w:proofErr w:type="spellStart"/>
            <w:r w:rsidRPr="00FD4A76">
              <w:rPr>
                <w:szCs w:val="16"/>
                <w:lang w:val="tr-TR"/>
              </w:rPr>
              <w:t>Prentice</w:t>
            </w:r>
            <w:proofErr w:type="spellEnd"/>
            <w:r w:rsidRPr="00FD4A76">
              <w:rPr>
                <w:szCs w:val="16"/>
                <w:lang w:val="tr-TR"/>
              </w:rPr>
              <w:t xml:space="preserve"> </w:t>
            </w:r>
            <w:proofErr w:type="spellStart"/>
            <w:r w:rsidRPr="00FD4A76">
              <w:rPr>
                <w:szCs w:val="16"/>
                <w:lang w:val="tr-TR"/>
              </w:rPr>
              <w:t>Hall</w:t>
            </w:r>
            <w:proofErr w:type="spellEnd"/>
            <w:r w:rsidRPr="00FD4A76">
              <w:rPr>
                <w:szCs w:val="16"/>
                <w:lang w:val="tr-TR"/>
              </w:rPr>
              <w:t>, 2006.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831D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FD4A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Var (2 saat/hafta)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FD4A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6127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383207"/>
    <w:rsid w:val="004D7A97"/>
    <w:rsid w:val="00831DA2"/>
    <w:rsid w:val="00832BE3"/>
    <w:rsid w:val="009E4523"/>
    <w:rsid w:val="00B6401C"/>
    <w:rsid w:val="00BC32DD"/>
    <w:rsid w:val="00BE0F09"/>
    <w:rsid w:val="00D61277"/>
    <w:rsid w:val="00E578DF"/>
    <w:rsid w:val="00FD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Kurtulus Kullu</dc:creator>
  <cp:lastModifiedBy>kk</cp:lastModifiedBy>
  <cp:revision>4</cp:revision>
  <dcterms:created xsi:type="dcterms:W3CDTF">2020-05-09T20:57:00Z</dcterms:created>
  <dcterms:modified xsi:type="dcterms:W3CDTF">2020-05-09T21:00:00Z</dcterms:modified>
</cp:coreProperties>
</file>