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BB" w:rsidRDefault="00C70EBB" w:rsidP="00C70EBB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</w:rPr>
        <w:t xml:space="preserve">KAYNAK: T. Yazıcı-A. N. Tokmak-M. Kanar,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Eski İran Nesrinden Seçmeler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s.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C70EBB" w:rsidRDefault="00C70EBB" w:rsidP="00C70EBB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</w:rPr>
      </w:pPr>
    </w:p>
    <w:p w:rsidR="00C70EBB" w:rsidRDefault="00C70EBB" w:rsidP="00C70EBB">
      <w:pPr>
        <w:bidi/>
        <w:spacing w:before="120" w:after="120"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C70EBB" w:rsidRDefault="00C70EBB" w:rsidP="00C70EBB">
      <w:pPr>
        <w:bidi/>
        <w:spacing w:before="120" w:after="12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از کتاب فرج بعد از شدّه</w:t>
      </w:r>
    </w:p>
    <w:p w:rsidR="00C70EBB" w:rsidRDefault="00C70EBB" w:rsidP="00C70EBB">
      <w:pPr>
        <w:bidi/>
        <w:spacing w:before="120" w:after="12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  <w:t>حکایت</w:t>
      </w:r>
    </w:p>
    <w:p w:rsidR="00C70EBB" w:rsidRDefault="00C70EBB" w:rsidP="00C70EBB">
      <w:pPr>
        <w:bidi/>
        <w:spacing w:before="240" w:after="240" w:line="36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fa-IR"/>
        </w:rPr>
      </w:pPr>
      <w:bookmarkStart w:id="0" w:name="_GoBack"/>
      <w:bookmarkEnd w:id="0"/>
    </w:p>
    <w:p w:rsidR="00C800CE" w:rsidRDefault="00C70EBB" w:rsidP="00C70EBB">
      <w:pPr>
        <w:bidi/>
        <w:spacing w:before="240" w:after="240" w:line="360" w:lineRule="auto"/>
        <w:jc w:val="both"/>
      </w:pPr>
      <w:r>
        <w:rPr>
          <w:rFonts w:asciiTheme="majorBidi" w:hAnsiTheme="majorBidi" w:cstheme="majorBidi" w:hint="cs"/>
          <w:sz w:val="32"/>
          <w:szCs w:val="32"/>
          <w:rtl/>
          <w:lang w:bidi="fa-IR"/>
        </w:rPr>
        <w:t>دو تن گناهکار را نزد امیری بردند، یکی را دستور قتل داد و دیگری را که شراب خورده بود بفرمود تا تازیانه زنند. موکّلان خواستند که هر دو را از پیش او بیرون برند. آن شخص را که حد فرموده بود باز گشت و گفت: ایها الامیر مرا به دست شخصی دیگر فرمای تا حد بزنند. امیر گفت: چه تفاوت می کند؟ گفت: می ترسم که آن مرد غلط کند و او را از این سخن خنده آمد و بفرمود تا او را رها ساختند.</w:t>
      </w:r>
    </w:p>
    <w:sectPr w:rsidR="00C80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86"/>
    <w:rsid w:val="00C70EBB"/>
    <w:rsid w:val="00C800CE"/>
    <w:rsid w:val="00DB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1F33"/>
  <w15:chartTrackingRefBased/>
  <w15:docId w15:val="{5DB1D4BC-F831-4128-B6EB-C5D8A89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EBB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AYBU</dc:creator>
  <cp:keywords/>
  <dc:description/>
  <cp:lastModifiedBy>AYBU</cp:lastModifiedBy>
  <cp:revision>2</cp:revision>
  <dcterms:created xsi:type="dcterms:W3CDTF">2020-05-06T10:12:00Z</dcterms:created>
  <dcterms:modified xsi:type="dcterms:W3CDTF">2020-05-06T10:19:00Z</dcterms:modified>
</cp:coreProperties>
</file>