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78" w:rsidRDefault="008A3D78" w:rsidP="008A3D78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s. 4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8A3D78" w:rsidRDefault="008A3D78" w:rsidP="008A3D7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A3D78" w:rsidRDefault="008A3D78" w:rsidP="008A3D7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(حکمت) حکیمی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پسر خود گفت: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باید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که بامداد از خانه بیرون نیآیی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تا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نخست لب بطعام نگشایی </w:t>
      </w:r>
      <w:r w:rsidRPr="00A54A4A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زیرا که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سیری </w:t>
      </w:r>
      <w:r w:rsidRPr="00FC4366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تخم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حلم و بردباریست و گرسنگی </w:t>
      </w:r>
      <w:r w:rsidRPr="00FC4366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مایۀ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خشک مغزی و سبکساری.</w:t>
      </w:r>
    </w:p>
    <w:p w:rsidR="0045040E" w:rsidRPr="00A54A4A" w:rsidRDefault="00A54A4A" w:rsidP="0045040E">
      <w:pPr>
        <w:bidi/>
        <w:rPr>
          <w:b/>
          <w:bCs/>
          <w:sz w:val="28"/>
          <w:szCs w:val="28"/>
          <w:rtl/>
          <w:lang w:bidi="fa-IR"/>
        </w:rPr>
      </w:pPr>
      <w:r w:rsidRPr="00A54A4A">
        <w:rPr>
          <w:rFonts w:hint="cs"/>
          <w:b/>
          <w:bCs/>
          <w:sz w:val="28"/>
          <w:szCs w:val="28"/>
          <w:highlight w:val="cyan"/>
          <w:rtl/>
          <w:lang w:bidi="fa-IR"/>
        </w:rPr>
        <w:t xml:space="preserve">تخم </w:t>
      </w:r>
      <w:r w:rsidRPr="00A54A4A">
        <w:rPr>
          <w:b/>
          <w:bCs/>
          <w:sz w:val="28"/>
          <w:szCs w:val="28"/>
          <w:highlight w:val="cyan"/>
          <w:lang w:bidi="fa-IR"/>
        </w:rPr>
        <w:t>=</w:t>
      </w:r>
      <w:r w:rsidRPr="00A54A4A">
        <w:rPr>
          <w:rFonts w:hint="cs"/>
          <w:b/>
          <w:bCs/>
          <w:sz w:val="28"/>
          <w:szCs w:val="28"/>
          <w:highlight w:val="cyan"/>
          <w:rtl/>
          <w:lang w:bidi="fa-IR"/>
        </w:rPr>
        <w:t xml:space="preserve"> مایه</w:t>
      </w:r>
    </w:p>
    <w:p w:rsidR="0045040E" w:rsidRPr="0045040E" w:rsidRDefault="0045040E" w:rsidP="00A54A4A">
      <w:pPr>
        <w:bidi/>
        <w:rPr>
          <w:sz w:val="28"/>
          <w:szCs w:val="28"/>
          <w:highlight w:val="darkYellow"/>
          <w:rtl/>
          <w:lang w:bidi="fa-IR"/>
        </w:rPr>
      </w:pPr>
      <w:r w:rsidRPr="0045040E">
        <w:rPr>
          <w:rFonts w:hint="cs"/>
          <w:b/>
          <w:bCs/>
          <w:sz w:val="28"/>
          <w:szCs w:val="28"/>
          <w:highlight w:val="darkYellow"/>
          <w:rtl/>
          <w:lang w:bidi="fa-IR"/>
        </w:rPr>
        <w:t>خشک مغزی</w:t>
      </w:r>
      <w:r w:rsidRPr="0045040E">
        <w:rPr>
          <w:rFonts w:hint="cs"/>
          <w:sz w:val="28"/>
          <w:szCs w:val="28"/>
          <w:highlight w:val="darkYellow"/>
          <w:rtl/>
          <w:lang w:bidi="fa-IR"/>
        </w:rPr>
        <w:t xml:space="preserve"> : خشک +مغز+ی: تند</w:t>
      </w:r>
      <w:r w:rsidR="00A54A4A">
        <w:rPr>
          <w:rFonts w:hint="cs"/>
          <w:sz w:val="28"/>
          <w:szCs w:val="28"/>
          <w:highlight w:val="darkYellow"/>
          <w:rtl/>
          <w:lang w:bidi="fa-IR"/>
        </w:rPr>
        <w:t>خویی</w:t>
      </w:r>
      <w:r w:rsidRPr="0045040E">
        <w:rPr>
          <w:sz w:val="28"/>
          <w:szCs w:val="28"/>
          <w:highlight w:val="darkYellow"/>
          <w:lang w:bidi="fa-IR"/>
        </w:rPr>
        <w:t xml:space="preserve"> inatçılık </w:t>
      </w:r>
    </w:p>
    <w:p w:rsidR="0045040E" w:rsidRDefault="0045040E" w:rsidP="0045040E">
      <w:pPr>
        <w:bidi/>
        <w:rPr>
          <w:sz w:val="28"/>
          <w:szCs w:val="28"/>
          <w:rtl/>
          <w:lang w:bidi="fa-IR"/>
        </w:rPr>
      </w:pPr>
      <w:r w:rsidRPr="0045040E">
        <w:rPr>
          <w:rFonts w:hint="cs"/>
          <w:b/>
          <w:bCs/>
          <w:sz w:val="28"/>
          <w:szCs w:val="28"/>
          <w:highlight w:val="darkYellow"/>
          <w:rtl/>
          <w:lang w:bidi="fa-IR"/>
        </w:rPr>
        <w:t>سبکسار</w:t>
      </w:r>
      <w:r w:rsidRPr="0045040E">
        <w:rPr>
          <w:rFonts w:hint="cs"/>
          <w:sz w:val="28"/>
          <w:szCs w:val="28"/>
          <w:highlight w:val="darkYellow"/>
          <w:rtl/>
          <w:lang w:bidi="fa-IR"/>
        </w:rPr>
        <w:t xml:space="preserve"> : فرومایه، بی خرد؛ خوار</w:t>
      </w:r>
    </w:p>
    <w:p w:rsidR="0045040E" w:rsidRDefault="0045040E" w:rsidP="0045040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قطعه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خوی خود را ز روزه تیز مکن                 کز همه حلم و بردباری به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چون شود روزه مایۀ آزار                 روزه خواری ز روزه داری به</w:t>
      </w:r>
    </w:p>
    <w:p w:rsidR="008A3D78" w:rsidRDefault="008A3D78" w:rsidP="008A3D7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چون گرسنه باشی هر آش و نان که بینی از طبیعت تو شهوت آن خیزد و بآشنایان که نشینی طامعۀ تو در ایشان آویزد.</w:t>
      </w:r>
    </w:p>
    <w:p w:rsidR="008520F4" w:rsidRPr="008520F4" w:rsidRDefault="008520F4" w:rsidP="008520F4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520F4">
        <w:rPr>
          <w:rFonts w:asciiTheme="majorBidi" w:hAnsiTheme="majorBidi" w:cstheme="majorBidi" w:hint="cs"/>
          <w:sz w:val="28"/>
          <w:szCs w:val="28"/>
          <w:highlight w:val="darkYellow"/>
          <w:rtl/>
          <w:lang w:bidi="fa-IR"/>
        </w:rPr>
        <w:t>طامعه: طمع‌کاری، آز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قطعه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هرچه یابی بخانه از تر و خشک        به کز </w:t>
      </w:r>
      <w:r w:rsidRPr="009649D6">
        <w:rPr>
          <w:rFonts w:asciiTheme="majorBidi" w:hAnsiTheme="majorBidi" w:cstheme="majorBidi" w:hint="cs"/>
          <w:sz w:val="36"/>
          <w:szCs w:val="36"/>
          <w:highlight w:val="magenta"/>
          <w:rtl/>
          <w:lang w:bidi="fa-IR"/>
        </w:rPr>
        <w:t>آن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Pr="008520F4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تا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حد </w:t>
      </w:r>
      <w:r w:rsidRPr="00136A6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ش</w:t>
      </w:r>
      <w:r w:rsidR="00136A68" w:rsidRPr="00136A6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ِ</w:t>
      </w:r>
      <w:r w:rsidRPr="00136A6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بع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بخوری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lang w:bidi="fa-IR"/>
        </w:rPr>
      </w:pPr>
      <w:r w:rsidRPr="008520F4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تا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طعام کسان هوس نکنی      </w:t>
      </w:r>
      <w:r w:rsidRPr="008520F4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و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ز عطای خ</w:t>
      </w:r>
      <w:r w:rsidR="00136A68">
        <w:rPr>
          <w:rFonts w:asciiTheme="majorBidi" w:hAnsiTheme="majorBidi" w:cstheme="majorBidi" w:hint="cs"/>
          <w:sz w:val="36"/>
          <w:szCs w:val="36"/>
          <w:rtl/>
          <w:lang w:bidi="fa-IR"/>
        </w:rPr>
        <w:t>َ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سان طمع ببری</w:t>
      </w:r>
    </w:p>
    <w:p w:rsidR="003A684C" w:rsidRPr="00136A68" w:rsidRDefault="003A684C" w:rsidP="003A684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darkYellow"/>
          <w:rtl/>
          <w:lang w:bidi="fa-IR"/>
        </w:rPr>
      </w:pPr>
      <w:r w:rsidRPr="00136A68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ش</w:t>
      </w:r>
      <w:r w:rsidR="00136A68" w:rsidRPr="00136A68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ِ</w:t>
      </w:r>
      <w:r w:rsidRPr="00136A68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بع: سیری</w:t>
      </w:r>
      <w:r w:rsidR="00136A68" w:rsidRPr="00136A68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 xml:space="preserve"> ، سیر شدن</w:t>
      </w:r>
    </w:p>
    <w:p w:rsidR="00136A68" w:rsidRPr="00136A68" w:rsidRDefault="00136A68" w:rsidP="00136A68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36A68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خَسان: خس : خار و خاشاک ؛ مج: زبون، فرومایه، پست</w:t>
      </w:r>
    </w:p>
    <w:p w:rsidR="001B6B8D" w:rsidRDefault="001B6B8D" w:rsidP="001B6B8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(حکمت) چون میزبان بر کنار خوان نشیند و خود را در میان بیند</w:t>
      </w:r>
      <w:r w:rsidRPr="001B6B8D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،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طعمه از جگر خوری </w:t>
      </w:r>
      <w:r w:rsidRPr="001B6B8D">
        <w:rPr>
          <w:rFonts w:asciiTheme="majorBidi" w:hAnsiTheme="majorBidi" w:cstheme="majorBidi" w:hint="cs"/>
          <w:sz w:val="36"/>
          <w:szCs w:val="36"/>
          <w:highlight w:val="lightGray"/>
          <w:rtl/>
          <w:lang w:bidi="fa-IR"/>
        </w:rPr>
        <w:t xml:space="preserve">به که از </w:t>
      </w:r>
      <w:r w:rsidRPr="00B90997">
        <w:rPr>
          <w:rFonts w:asciiTheme="majorBidi" w:hAnsiTheme="majorBidi" w:cstheme="majorBidi" w:hint="cs"/>
          <w:sz w:val="36"/>
          <w:szCs w:val="36"/>
          <w:rtl/>
          <w:lang w:bidi="fa-IR"/>
        </w:rPr>
        <w:t>نان او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شربت از خون آشامی </w:t>
      </w:r>
      <w:r w:rsidRPr="001B6B8D">
        <w:rPr>
          <w:rFonts w:asciiTheme="majorBidi" w:hAnsiTheme="majorBidi" w:cstheme="majorBidi" w:hint="cs"/>
          <w:sz w:val="36"/>
          <w:szCs w:val="36"/>
          <w:highlight w:val="lightGray"/>
          <w:rtl/>
          <w:lang w:bidi="fa-IR"/>
        </w:rPr>
        <w:t xml:space="preserve">به که </w:t>
      </w:r>
      <w:r w:rsidRPr="00B90997">
        <w:rPr>
          <w:rFonts w:asciiTheme="majorBidi" w:hAnsiTheme="majorBidi" w:cstheme="majorBidi" w:hint="cs"/>
          <w:sz w:val="36"/>
          <w:szCs w:val="36"/>
          <w:highlight w:val="lightGray"/>
          <w:rtl/>
          <w:lang w:bidi="fa-IR"/>
        </w:rPr>
        <w:t>از</w:t>
      </w:r>
      <w:r w:rsidRPr="00B9099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خوان او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.</w:t>
      </w:r>
    </w:p>
    <w:p w:rsidR="00B90997" w:rsidRDefault="00B90997" w:rsidP="00B9099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lastRenderedPageBreak/>
        <w:t xml:space="preserve">به که از : از </w:t>
      </w:r>
      <w:r w:rsidRPr="00B90997">
        <w:rPr>
          <w:rFonts w:asciiTheme="majorBidi" w:hAnsiTheme="majorBidi" w:cstheme="majorBidi" w:hint="cs"/>
          <w:sz w:val="36"/>
          <w:szCs w:val="36"/>
          <w:highlight w:val="lightGray"/>
          <w:rtl/>
          <w:lang w:bidi="fa-IR"/>
        </w:rPr>
        <w:t>آن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بهتر است</w:t>
      </w:r>
    </w:p>
    <w:p w:rsidR="0045040E" w:rsidRPr="0045040E" w:rsidRDefault="0045040E" w:rsidP="0045040E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45040E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 xml:space="preserve">طعمه: خوراک، نواله، </w:t>
      </w:r>
      <w:r w:rsidRPr="0045040E">
        <w:rPr>
          <w:rFonts w:asciiTheme="majorBidi" w:hAnsiTheme="majorBidi" w:cstheme="majorBidi"/>
          <w:b/>
          <w:bCs/>
          <w:sz w:val="28"/>
          <w:szCs w:val="28"/>
          <w:highlight w:val="darkYellow"/>
          <w:lang w:bidi="fa-IR"/>
        </w:rPr>
        <w:t>yem</w:t>
      </w:r>
    </w:p>
    <w:p w:rsidR="008A3D78" w:rsidRDefault="008A3D78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قطعه</w:t>
      </w:r>
    </w:p>
    <w:p w:rsidR="008A3D78" w:rsidRDefault="001B6B8D" w:rsidP="008A3D7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هرکه گوید خوان و نان من </w:t>
      </w:r>
      <w:r w:rsidRPr="001B6B8D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بکش       پای خویش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از خوان و دست از نان او</w:t>
      </w:r>
    </w:p>
    <w:p w:rsidR="001B6B8D" w:rsidRDefault="001B6B8D" w:rsidP="001B6B8D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تَرّ</w:t>
      </w:r>
      <w:r w:rsidRPr="00BE227E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ۀ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کز بوستان خود خوری            خوشترست از بَرّ</w:t>
      </w:r>
      <w:r w:rsidRPr="00BE227E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ۀ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بریان او</w:t>
      </w:r>
    </w:p>
    <w:p w:rsidR="0045040E" w:rsidRPr="0045040E" w:rsidRDefault="0045040E" w:rsidP="0045040E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5040E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تَرّۀ : ترّه‌ای</w:t>
      </w:r>
    </w:p>
    <w:p w:rsidR="00B11198" w:rsidRDefault="00B11198" w:rsidP="00B1119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(حکمت) پنج چیز است که بهر کس که دادند زمام زندگانئ خوش در دست وی نهادند: اوّل صحّت بدن،</w:t>
      </w:r>
      <w:r w:rsidR="00CC482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دوم ایمن، سیم س</w:t>
      </w:r>
      <w:r w:rsidR="00BE227E">
        <w:rPr>
          <w:rFonts w:asciiTheme="majorBidi" w:hAnsiTheme="majorBidi" w:cstheme="majorBidi" w:hint="cs"/>
          <w:sz w:val="36"/>
          <w:szCs w:val="36"/>
          <w:rtl/>
          <w:lang w:bidi="fa-IR"/>
        </w:rPr>
        <w:t>ِ</w:t>
      </w:r>
      <w:r w:rsidR="00CC4822">
        <w:rPr>
          <w:rFonts w:asciiTheme="majorBidi" w:hAnsiTheme="majorBidi" w:cstheme="majorBidi" w:hint="cs"/>
          <w:sz w:val="36"/>
          <w:szCs w:val="36"/>
          <w:rtl/>
          <w:lang w:bidi="fa-IR"/>
        </w:rPr>
        <w:t>ع</w:t>
      </w:r>
      <w:r w:rsidR="00BE227E">
        <w:rPr>
          <w:rFonts w:asciiTheme="majorBidi" w:hAnsiTheme="majorBidi" w:cstheme="majorBidi" w:hint="cs"/>
          <w:sz w:val="36"/>
          <w:szCs w:val="36"/>
          <w:rtl/>
          <w:lang w:bidi="fa-IR"/>
        </w:rPr>
        <w:t>َ</w:t>
      </w:r>
      <w:r w:rsidR="00CC4822">
        <w:rPr>
          <w:rFonts w:asciiTheme="majorBidi" w:hAnsiTheme="majorBidi" w:cstheme="majorBidi" w:hint="cs"/>
          <w:sz w:val="36"/>
          <w:szCs w:val="36"/>
          <w:rtl/>
          <w:lang w:bidi="fa-IR"/>
        </w:rPr>
        <w:t>ت</w:t>
      </w:r>
      <w:r w:rsidR="00BE227E">
        <w:rPr>
          <w:rFonts w:asciiTheme="majorBidi" w:hAnsiTheme="majorBidi" w:cstheme="majorBidi" w:hint="cs"/>
          <w:sz w:val="36"/>
          <w:szCs w:val="36"/>
          <w:rtl/>
          <w:lang w:bidi="fa-IR"/>
        </w:rPr>
        <w:t>ِ</w:t>
      </w:r>
      <w:r w:rsidR="00CC482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رزق، چهارم رف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یق شفیق، پنجم فراغت. و هر کرا ازین محروم کردند در</w:t>
      </w:r>
      <w:r w:rsidR="00CC482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ِ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زندگانئ خوش بروی وی بر آوردند.</w:t>
      </w:r>
    </w:p>
    <w:p w:rsidR="00BE227E" w:rsidRDefault="00CC4822" w:rsidP="00CC4822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darkYellow"/>
          <w:lang w:bidi="fa-IR"/>
        </w:rPr>
      </w:pPr>
      <w:r w:rsidRPr="00CC4822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س</w:t>
      </w:r>
      <w:r w:rsidR="00BE227E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ِ</w:t>
      </w:r>
      <w:r w:rsidRPr="00CC4822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ع</w:t>
      </w:r>
      <w:r w:rsidR="00BE227E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َ</w:t>
      </w:r>
      <w:r w:rsidRPr="00CC4822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ت: فراخی، گشادگی</w:t>
      </w:r>
      <w:r w:rsidR="00E020B5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 xml:space="preserve"> ؛ فراغت: بی نیازی</w:t>
      </w:r>
      <w:r w:rsidR="00BE227E" w:rsidRPr="00BE227E">
        <w:rPr>
          <w:rFonts w:asciiTheme="majorBidi" w:hAnsiTheme="majorBidi" w:cstheme="majorBidi"/>
          <w:b/>
          <w:bCs/>
          <w:sz w:val="24"/>
          <w:szCs w:val="24"/>
          <w:highlight w:val="darkYellow"/>
          <w:lang w:bidi="fa-IR"/>
        </w:rPr>
        <w:t>gönül tokluğu, vazgeçebilme, fedakârlık</w:t>
      </w:r>
      <w:r w:rsidR="00BE227E">
        <w:rPr>
          <w:rFonts w:asciiTheme="majorBidi" w:hAnsiTheme="majorBidi" w:cstheme="majorBidi"/>
          <w:b/>
          <w:bCs/>
          <w:sz w:val="28"/>
          <w:szCs w:val="28"/>
          <w:highlight w:val="darkYellow"/>
          <w:lang w:bidi="fa-IR"/>
        </w:rPr>
        <w:t xml:space="preserve"> </w:t>
      </w:r>
      <w:r w:rsidRPr="00CC4822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 xml:space="preserve"> </w:t>
      </w:r>
      <w:r w:rsidR="00E020B5" w:rsidRPr="00E020B5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 xml:space="preserve">؛ </w:t>
      </w:r>
    </w:p>
    <w:p w:rsidR="00CC4822" w:rsidRPr="00CC4822" w:rsidRDefault="00E020B5" w:rsidP="00BE227E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020B5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هرکرا: هر که را</w:t>
      </w:r>
    </w:p>
    <w:p w:rsidR="003A684C" w:rsidRDefault="003A684C" w:rsidP="003A684C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B11198" w:rsidRDefault="00B11198" w:rsidP="00B1119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54-56</w:t>
      </w:r>
    </w:p>
    <w:p w:rsidR="00B11198" w:rsidRDefault="00B11198" w:rsidP="00B1119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1B6B8D" w:rsidRPr="00A465B0" w:rsidRDefault="001B6B8D" w:rsidP="001B6B8D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8A3D78" w:rsidRDefault="008A3D78" w:rsidP="008A3D78">
      <w:pPr>
        <w:bidi/>
        <w:rPr>
          <w:rFonts w:asciiTheme="majorBidi" w:hAnsiTheme="majorBidi" w:cstheme="majorBidi"/>
          <w:sz w:val="24"/>
          <w:szCs w:val="24"/>
        </w:rPr>
      </w:pPr>
    </w:p>
    <w:bookmarkEnd w:id="0"/>
    <w:p w:rsidR="00DC1C64" w:rsidRDefault="00DC1C64"/>
    <w:sectPr w:rsidR="00DC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92DBE"/>
    <w:multiLevelType w:val="hybridMultilevel"/>
    <w:tmpl w:val="748487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4F"/>
    <w:rsid w:val="00136A68"/>
    <w:rsid w:val="001B6B8D"/>
    <w:rsid w:val="001D17FC"/>
    <w:rsid w:val="003A684C"/>
    <w:rsid w:val="0045040E"/>
    <w:rsid w:val="006C35C4"/>
    <w:rsid w:val="008520F4"/>
    <w:rsid w:val="008A3D78"/>
    <w:rsid w:val="009649D6"/>
    <w:rsid w:val="00A54A4A"/>
    <w:rsid w:val="00B11198"/>
    <w:rsid w:val="00B90997"/>
    <w:rsid w:val="00BE227E"/>
    <w:rsid w:val="00CC4822"/>
    <w:rsid w:val="00DC1C64"/>
    <w:rsid w:val="00E020B5"/>
    <w:rsid w:val="00E9719F"/>
    <w:rsid w:val="00E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F936"/>
  <w15:chartTrackingRefBased/>
  <w15:docId w15:val="{8F84C45A-D034-4B92-A0E5-BC5F563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D7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yasin çilingir</cp:lastModifiedBy>
  <cp:revision>7</cp:revision>
  <dcterms:created xsi:type="dcterms:W3CDTF">2020-04-04T08:04:00Z</dcterms:created>
  <dcterms:modified xsi:type="dcterms:W3CDTF">2020-05-11T22:33:00Z</dcterms:modified>
</cp:coreProperties>
</file>