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77" w:rsidRDefault="006C7277" w:rsidP="00B50F77">
      <w:pPr>
        <w:bidi/>
        <w:spacing w:before="120" w:after="120" w:line="240" w:lineRule="auto"/>
        <w:jc w:val="center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گلستان از باب دوم </w:t>
      </w:r>
    </w:p>
    <w:p w:rsidR="006C7277" w:rsidRDefault="006C7277" w:rsidP="006C727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در اخلاق درویشان</w:t>
      </w:r>
    </w:p>
    <w:p w:rsidR="00B50F77" w:rsidRDefault="00B50F77" w:rsidP="00B50F77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 3</w:t>
      </w:r>
    </w:p>
    <w:p w:rsidR="00B50F77" w:rsidRDefault="00B50F77" w:rsidP="00B50F77">
      <w:pPr>
        <w:bidi/>
        <w:spacing w:before="120" w:after="120" w:line="24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عبد القادر گیلانی را - رحمۀ الله عَلیه- در حرم ِ کعبه دیدند روی بر حَصبا نهاده همی گفت: ای خداوند ببخشای! وگر هر‌آینه مستوجب ِ عقوبتم در قیامتم نابینا بر انگیز تا در روی نیکان شرمسار نشوم.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روی بر خاک ِ عجز، می گویم         هر سحرگه که باد می آید: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ای که هرگز فراموشت نکنم           هیجت از بنده یاد می آید؟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</w:p>
    <w:p w:rsidR="00B50F77" w:rsidRDefault="00B50F77" w:rsidP="00B50F77">
      <w:pPr>
        <w:bidi/>
        <w:spacing w:before="120" w:after="12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 4</w:t>
      </w:r>
    </w:p>
    <w:p w:rsidR="00B50F77" w:rsidRDefault="00B50F77" w:rsidP="00B50F77">
      <w:pPr>
        <w:bidi/>
        <w:spacing w:before="120" w:after="120" w:line="240" w:lineRule="auto"/>
        <w:jc w:val="both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دزدی به خانۀ پارسایی در آمد. چندان که جُست چیزی نیافت. دلتنگ شد. پارسا را خبر شد. گلیمی که در آن خفته بود برداشت و در راه ِ دزد انداخت تا محروم نشود.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شنیدم که مردان ِ راه ِ خدای        دل ِ دشمنان را نکردند تنگ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تو را کی میسر شود این مقام     که با دوستانت خلاف است و جنگ؟</w:t>
      </w:r>
    </w:p>
    <w:p w:rsidR="00B50F77" w:rsidRDefault="00B50F77" w:rsidP="00B50F77">
      <w:pPr>
        <w:bidi/>
        <w:spacing w:before="120" w:after="120" w:line="240" w:lineRule="auto"/>
        <w:jc w:val="both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مودّت ِ اهل ِ صفا، چه در روی چه در قفا، نه چندان که از پست عیب گیرند و پیشت بیش میرند.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هرکه عیب ِ دیگران پیش ِ تو آورد و شمرد</w:t>
      </w:r>
    </w:p>
    <w:p w:rsidR="00B50F77" w:rsidRDefault="00B50F77" w:rsidP="00B50F77">
      <w:pPr>
        <w:bidi/>
        <w:spacing w:before="120" w:after="120" w:line="240" w:lineRule="auto"/>
        <w:jc w:val="center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>
        <w:rPr>
          <w:rFonts w:ascii="Font Creator Program" w:hAnsi="Font Creator Program" w:cs="B Lotus" w:hint="cs"/>
          <w:b/>
          <w:bCs/>
          <w:sz w:val="32"/>
          <w:szCs w:val="32"/>
          <w:rtl/>
          <w:lang w:bidi="fa-IR"/>
        </w:rPr>
        <w:t>بی گمان عیب ِ تو پیش ِ دگران خواهد بُرد</w:t>
      </w:r>
    </w:p>
    <w:p w:rsidR="000A1D47" w:rsidRDefault="000A1D47">
      <w:bookmarkStart w:id="0" w:name="_GoBack"/>
      <w:bookmarkEnd w:id="0"/>
    </w:p>
    <w:sectPr w:rsidR="000A1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ont Creator Program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5A"/>
    <w:rsid w:val="000A1D47"/>
    <w:rsid w:val="0051085A"/>
    <w:rsid w:val="006C7277"/>
    <w:rsid w:val="00B5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0E61"/>
  <w15:chartTrackingRefBased/>
  <w15:docId w15:val="{F33C7FDE-D91C-417F-BCE9-D2491F20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7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2020-04-20T15:57:00Z</dcterms:created>
  <dcterms:modified xsi:type="dcterms:W3CDTF">2020-05-06T13:49:00Z</dcterms:modified>
</cp:coreProperties>
</file>