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152536" w:rsidP="00832AEF">
            <w:pPr>
              <w:pStyle w:val="DersBilgileri"/>
              <w:rPr>
                <w:b/>
                <w:bCs/>
                <w:szCs w:val="16"/>
              </w:rPr>
            </w:pPr>
            <w:r>
              <w:rPr>
                <w:b/>
                <w:bCs/>
                <w:szCs w:val="16"/>
              </w:rPr>
              <w:t>COM412 IT and Security Governance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152536" w:rsidP="00832AEF">
            <w:pPr>
              <w:pStyle w:val="DersBilgileri"/>
              <w:rPr>
                <w:szCs w:val="16"/>
              </w:rPr>
            </w:pPr>
            <w:r>
              <w:rPr>
                <w:szCs w:val="16"/>
              </w:rPr>
              <w:t>Dr. Emin Emrah ÖZSAVAŞ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152536"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152536"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152536"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152536" w:rsidP="00832AEF">
            <w:pPr>
              <w:pStyle w:val="DersBilgileri"/>
              <w:rPr>
                <w:szCs w:val="16"/>
              </w:rPr>
            </w:pPr>
            <w:r w:rsidRPr="00152536">
              <w:rPr>
                <w:szCs w:val="16"/>
              </w:rPr>
              <w:t xml:space="preserve">Bilgi teknolojilerinin (BT) temelleri, bilgi ve BT güvenliği ana unsurları, bilgi ve BT’ye yönelik tehditler ve saldırılar, güvenlik tedbirleri, risk analizi ve yönetimi, iş sürekliliği yönetimi, bilgi ve BT güvenliği yönetim organizasyonu, güvenlik politikaları, kuralları, </w:t>
            </w:r>
            <w:proofErr w:type="gramStart"/>
            <w:r w:rsidRPr="00152536">
              <w:rPr>
                <w:szCs w:val="16"/>
              </w:rPr>
              <w:t>prosedürleri</w:t>
            </w:r>
            <w:proofErr w:type="gramEnd"/>
            <w:r w:rsidRPr="00152536">
              <w:rPr>
                <w:szCs w:val="16"/>
              </w:rPr>
              <w:t xml:space="preserve"> ve standartları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152536" w:rsidP="00832AEF">
            <w:pPr>
              <w:pStyle w:val="DersBilgileri"/>
              <w:rPr>
                <w:szCs w:val="16"/>
              </w:rPr>
            </w:pPr>
            <w:r w:rsidRPr="00152536">
              <w:rPr>
                <w:szCs w:val="16"/>
              </w:rPr>
              <w:t>Bilgi teknolojileri ve güvenlik yönetimine bir giriş yapmak, yönetim ilkelerinin, standartlarının, operasyonlarının ve aşamalarının anlaşılmasını sağlamaktır.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152536" w:rsidP="0073758E">
            <w:pPr>
              <w:pStyle w:val="DersBilgileri"/>
              <w:rPr>
                <w:szCs w:val="16"/>
              </w:rPr>
            </w:pPr>
            <w:r>
              <w:rPr>
                <w:szCs w:val="16"/>
              </w:rPr>
              <w:t>1</w:t>
            </w:r>
            <w:r w:rsidR="0073758E">
              <w:rPr>
                <w:szCs w:val="16"/>
              </w:rPr>
              <w:t>3</w:t>
            </w:r>
            <w:r>
              <w:rPr>
                <w:szCs w:val="16"/>
              </w:rPr>
              <w:t xml:space="preserve">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152536"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152536"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152536" w:rsidP="00152536">
            <w:pPr>
              <w:pStyle w:val="Kaynakca"/>
              <w:ind w:left="175" w:firstLine="0"/>
              <w:rPr>
                <w:szCs w:val="16"/>
                <w:lang w:val="tr-TR"/>
              </w:rPr>
            </w:pPr>
            <w:r w:rsidRPr="00152536">
              <w:rPr>
                <w:szCs w:val="16"/>
                <w:lang w:val="tr-TR"/>
              </w:rPr>
              <w:t>F. Castillo, Managing Information Technology, Spri</w:t>
            </w:r>
            <w:r>
              <w:rPr>
                <w:szCs w:val="16"/>
                <w:lang w:val="tr-TR"/>
              </w:rPr>
              <w:t xml:space="preserve">nger International </w:t>
            </w:r>
            <w:r w:rsidRPr="00152536">
              <w:rPr>
                <w:szCs w:val="16"/>
                <w:lang w:val="tr-TR"/>
              </w:rPr>
              <w:t>Publishing Switzerland 2016</w:t>
            </w:r>
          </w:p>
          <w:p w:rsidR="00152536" w:rsidRDefault="00152536" w:rsidP="00152536">
            <w:pPr>
              <w:pStyle w:val="Kaynakca"/>
              <w:ind w:left="175" w:firstLine="0"/>
              <w:rPr>
                <w:szCs w:val="16"/>
                <w:lang w:val="tr-TR"/>
              </w:rPr>
            </w:pPr>
          </w:p>
          <w:p w:rsidR="00152536" w:rsidRPr="001A2552" w:rsidRDefault="00152536" w:rsidP="00152536">
            <w:pPr>
              <w:pStyle w:val="Kaynakca"/>
              <w:ind w:left="175" w:firstLine="0"/>
              <w:rPr>
                <w:szCs w:val="16"/>
                <w:lang w:val="tr-TR"/>
              </w:rPr>
            </w:pPr>
            <w:r w:rsidRPr="00152536">
              <w:rPr>
                <w:szCs w:val="16"/>
                <w:lang w:val="tr-TR"/>
              </w:rPr>
              <w:t>T. Campbell, Practical Information Security Management: A Complete Guide to Planning and Implementation, Apress Australia 2016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6068" w:type="dxa"/>
            <w:vAlign w:val="center"/>
          </w:tcPr>
          <w:p w:rsidR="00BC32DD" w:rsidRPr="001A2552" w:rsidRDefault="00152536" w:rsidP="00832AEF">
            <w:pPr>
              <w:pStyle w:val="DersBilgileri"/>
              <w:rPr>
                <w:szCs w:val="16"/>
              </w:rPr>
            </w:pPr>
            <w:r>
              <w:rPr>
                <w:szCs w:val="16"/>
              </w:rPr>
              <w:t>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152536"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152536"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3758E"/>
    <w:sectPr w:rsidR="00EB0AE2" w:rsidSect="007F4F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BC32DD"/>
    <w:rsid w:val="000A48ED"/>
    <w:rsid w:val="00152536"/>
    <w:rsid w:val="00166DFA"/>
    <w:rsid w:val="00277E52"/>
    <w:rsid w:val="0073758E"/>
    <w:rsid w:val="007F4FF6"/>
    <w:rsid w:val="00832BE3"/>
    <w:rsid w:val="00BC32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166</Words>
  <Characters>952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Metropol</cp:lastModifiedBy>
  <cp:revision>4</cp:revision>
  <dcterms:created xsi:type="dcterms:W3CDTF">2017-02-03T08:50:00Z</dcterms:created>
  <dcterms:modified xsi:type="dcterms:W3CDTF">2020-05-07T20:52:00Z</dcterms:modified>
</cp:coreProperties>
</file>