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6F074E" w:rsidRDefault="00BC32DD" w:rsidP="00BC32DD">
      <w:pPr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Ankara Üniversitesi</w:t>
      </w:r>
      <w:r w:rsidRPr="006F074E">
        <w:rPr>
          <w:rFonts w:asciiTheme="minorHAnsi" w:hAnsiTheme="minorHAnsi" w:cstheme="minorHAnsi"/>
          <w:b/>
          <w:sz w:val="24"/>
        </w:rPr>
        <w:br/>
        <w:t xml:space="preserve">Kütüphane ve Dokümantasyon Daire Başkanlığı </w:t>
      </w:r>
    </w:p>
    <w:p w:rsidR="00BC32DD" w:rsidRPr="006F074E" w:rsidRDefault="00BC32DD" w:rsidP="00BC32DD">
      <w:pPr>
        <w:jc w:val="center"/>
        <w:rPr>
          <w:rFonts w:asciiTheme="minorHAnsi" w:hAnsiTheme="minorHAnsi" w:cstheme="minorHAnsi"/>
          <w:b/>
          <w:sz w:val="24"/>
        </w:rPr>
      </w:pPr>
      <w:r w:rsidRPr="006F074E">
        <w:rPr>
          <w:rFonts w:asciiTheme="minorHAnsi" w:hAnsiTheme="minorHAnsi" w:cstheme="minorHAnsi"/>
          <w:b/>
          <w:sz w:val="24"/>
        </w:rPr>
        <w:t>Açık Ders Malzemeleri</w:t>
      </w:r>
    </w:p>
    <w:p w:rsidR="00BC32DD" w:rsidRDefault="00BC32DD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  <w:r w:rsidRPr="006F074E">
        <w:rPr>
          <w:rFonts w:asciiTheme="minorHAnsi" w:hAnsiTheme="minorHAnsi" w:cstheme="minorHAnsi"/>
          <w:sz w:val="24"/>
        </w:rPr>
        <w:t>Ders izlence Formu</w:t>
      </w:r>
    </w:p>
    <w:p w:rsidR="006F074E" w:rsidRPr="006F074E" w:rsidRDefault="006F074E" w:rsidP="00BC32DD">
      <w:pPr>
        <w:pStyle w:val="Basliklar"/>
        <w:jc w:val="center"/>
        <w:rPr>
          <w:rFonts w:asciiTheme="minorHAnsi" w:hAnsiTheme="minorHAnsi" w:cstheme="minorHAnsi"/>
          <w:sz w:val="24"/>
        </w:rPr>
      </w:pPr>
    </w:p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7043"/>
      </w:tblGrid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Kodu ve İsmi</w:t>
            </w:r>
          </w:p>
        </w:tc>
        <w:tc>
          <w:tcPr>
            <w:tcW w:w="7043" w:type="dxa"/>
          </w:tcPr>
          <w:p w:rsidR="00BC32DD" w:rsidRPr="006F074E" w:rsidRDefault="00855873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İLH411</w:t>
            </w:r>
            <w:bookmarkStart w:id="0" w:name="_GoBack"/>
            <w:bookmarkEnd w:id="0"/>
            <w:r w:rsidR="00BE2154" w:rsidRPr="006F074E">
              <w:rPr>
                <w:rFonts w:asciiTheme="minorHAnsi" w:hAnsiTheme="minorHAnsi" w:cstheme="minorHAnsi"/>
                <w:sz w:val="24"/>
              </w:rPr>
              <w:t xml:space="preserve"> Din Felsefesi-I</w:t>
            </w:r>
            <w:r>
              <w:rPr>
                <w:rFonts w:asciiTheme="minorHAnsi" w:hAnsiTheme="minorHAnsi" w:cstheme="minorHAnsi"/>
                <w:sz w:val="24"/>
              </w:rPr>
              <w:t>I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Sorumlusu</w:t>
            </w:r>
          </w:p>
        </w:tc>
        <w:tc>
          <w:tcPr>
            <w:tcW w:w="7043" w:type="dxa"/>
          </w:tcPr>
          <w:p w:rsidR="002855E1" w:rsidRDefault="002855E1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Recep KILIÇ</w:t>
            </w:r>
          </w:p>
          <w:p w:rsidR="00BC32DD" w:rsidRDefault="008174B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Prof. Dr. Mehmet Sait R</w:t>
            </w:r>
            <w:r w:rsidR="002855E1">
              <w:rPr>
                <w:rFonts w:asciiTheme="minorHAnsi" w:hAnsiTheme="minorHAnsi" w:cstheme="minorHAnsi"/>
                <w:sz w:val="24"/>
              </w:rPr>
              <w:t>EÇBER</w:t>
            </w:r>
          </w:p>
          <w:p w:rsidR="00CB7BC9" w:rsidRPr="006F074E" w:rsidRDefault="00CB7BC9" w:rsidP="002855E1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Doç. Dr. Engin E</w:t>
            </w:r>
            <w:r w:rsidR="002855E1">
              <w:rPr>
                <w:rFonts w:asciiTheme="minorHAnsi" w:hAnsiTheme="minorHAnsi" w:cstheme="minorHAnsi"/>
                <w:sz w:val="24"/>
              </w:rPr>
              <w:t>RDEM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Düzeyi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Lisans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Türü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Zorunlu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İçeriği</w:t>
            </w:r>
          </w:p>
        </w:tc>
        <w:tc>
          <w:tcPr>
            <w:tcW w:w="7043" w:type="dxa"/>
          </w:tcPr>
          <w:p w:rsidR="00BC32DD" w:rsidRPr="006F074E" w:rsidRDefault="00251383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Felsefe ve din arasındaki ilişki,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akıl ve iman ilişkisi,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>Tanrı tasavvurları,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Tanrı’nın sıfatları,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074E">
              <w:rPr>
                <w:rFonts w:asciiTheme="minorHAnsi" w:hAnsiTheme="minorHAnsi" w:cstheme="minorHAnsi"/>
                <w:sz w:val="24"/>
              </w:rPr>
              <w:t>Tanrı’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nın varlığı lehine ve aleyhine </w:t>
            </w:r>
            <w:r w:rsidR="00026062" w:rsidRPr="006F074E">
              <w:rPr>
                <w:rFonts w:asciiTheme="minorHAnsi" w:hAnsiTheme="minorHAnsi" w:cstheme="minorHAnsi"/>
                <w:sz w:val="24"/>
              </w:rPr>
              <w:t xml:space="preserve">ileri sürülen </w:t>
            </w:r>
            <w:r w:rsidRPr="006F074E">
              <w:rPr>
                <w:rFonts w:asciiTheme="minorHAnsi" w:hAnsiTheme="minorHAnsi" w:cstheme="minorHAnsi"/>
                <w:sz w:val="24"/>
              </w:rPr>
              <w:t>kanıtlar,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din ve bilim ilişkisi, din ve ahlak ilişkisi,</w:t>
            </w:r>
            <w:r w:rsidR="003E75E7" w:rsidRPr="006F074E">
              <w:rPr>
                <w:rFonts w:asciiTheme="minorHAnsi" w:hAnsiTheme="minorHAnsi" w:cstheme="minorHAnsi"/>
                <w:sz w:val="24"/>
              </w:rPr>
              <w:t xml:space="preserve"> vahiy ve mucize, ölüm sonrası hayat.</w:t>
            </w:r>
            <w:r w:rsidR="00711B13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8000E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Amacı</w:t>
            </w:r>
          </w:p>
        </w:tc>
        <w:tc>
          <w:tcPr>
            <w:tcW w:w="7043" w:type="dxa"/>
          </w:tcPr>
          <w:p w:rsidR="00BC32DD" w:rsidRPr="006F074E" w:rsidRDefault="001C0C68" w:rsidP="00CF5C8C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 xml:space="preserve">Dini inançların felsefi açıdan </w:t>
            </w:r>
            <w:r w:rsidR="00CF5C8C" w:rsidRPr="006F074E">
              <w:rPr>
                <w:rFonts w:asciiTheme="minorHAnsi" w:hAnsiTheme="minorHAnsi" w:cstheme="minorHAnsi"/>
                <w:sz w:val="24"/>
              </w:rPr>
              <w:t>anlamlı</w:t>
            </w:r>
            <w:r w:rsidR="00CF5C8C">
              <w:rPr>
                <w:rFonts w:asciiTheme="minorHAnsi" w:hAnsiTheme="minorHAnsi" w:cstheme="minorHAnsi"/>
                <w:sz w:val="24"/>
              </w:rPr>
              <w:t>,</w:t>
            </w:r>
            <w:r w:rsidR="00CF5C8C"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F5C8C">
              <w:rPr>
                <w:rFonts w:asciiTheme="minorHAnsi" w:hAnsiTheme="minorHAnsi" w:cstheme="minorHAnsi"/>
                <w:sz w:val="24"/>
              </w:rPr>
              <w:t>tutarlı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F074E" w:rsidRPr="006F074E">
              <w:rPr>
                <w:rFonts w:asciiTheme="minorHAnsi" w:hAnsiTheme="minorHAnsi" w:cstheme="minorHAnsi"/>
                <w:sz w:val="24"/>
              </w:rPr>
              <w:t xml:space="preserve">ve doğru olup olmadığını incelemek. </w:t>
            </w:r>
            <w:r w:rsidRPr="006F074E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Süresi</w:t>
            </w:r>
          </w:p>
        </w:tc>
        <w:tc>
          <w:tcPr>
            <w:tcW w:w="7043" w:type="dxa"/>
          </w:tcPr>
          <w:p w:rsidR="00BC32DD" w:rsidRPr="006F074E" w:rsidRDefault="009E6419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 Saat/Hafta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Eğitim Dili</w:t>
            </w:r>
          </w:p>
        </w:tc>
        <w:tc>
          <w:tcPr>
            <w:tcW w:w="7043" w:type="dxa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Türkçe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 Koşul</w:t>
            </w:r>
          </w:p>
        </w:tc>
        <w:tc>
          <w:tcPr>
            <w:tcW w:w="7043" w:type="dxa"/>
          </w:tcPr>
          <w:p w:rsidR="00BC32DD" w:rsidRPr="006F074E" w:rsidRDefault="0043172E" w:rsidP="006F074E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  <w:r w:rsidR="001C0C68" w:rsidRPr="006F074E">
              <w:rPr>
                <w:rFonts w:asciiTheme="minorHAnsi" w:hAnsiTheme="minorHAnsi" w:cstheme="minorHAnsi"/>
                <w:color w:val="666666"/>
                <w:sz w:val="24"/>
                <w:shd w:val="clear" w:color="auto" w:fill="FFFFFF"/>
              </w:rPr>
              <w:t xml:space="preserve">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Önerilen Kaynaklar</w:t>
            </w:r>
          </w:p>
        </w:tc>
        <w:tc>
          <w:tcPr>
            <w:tcW w:w="7043" w:type="dxa"/>
          </w:tcPr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Aydın, M. (2002).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tr-TR"/>
              </w:rPr>
              <w:t>Din Felsefesi</w:t>
            </w:r>
            <w:r w:rsidRPr="006F074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, İzmir: İlahiyat Fakültesi Vakfı Yayınları.</w:t>
            </w:r>
          </w:p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Davies, Brian. (2011).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Giriş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,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Fatih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Taştan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), İstanbul: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Paradigma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Yay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.</w:t>
            </w:r>
          </w:p>
          <w:p w:rsidR="00396D9E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Evans, C. S. &amp; Manis, R. Z. (2010).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İman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Üzerine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Rasyonel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Düşünme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Ferhat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Akdemir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), Ankara: Elis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Yayınları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026062" w:rsidRPr="006F074E" w:rsidRDefault="00026062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Kılıç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R. (ed.) (2013). </w:t>
            </w:r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Ankara: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Ankuzem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455348" w:rsidRPr="006F074E" w:rsidRDefault="00455348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Kılıç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, R.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ve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Reçber</w:t>
            </w:r>
            <w:proofErr w:type="spellEnd"/>
            <w:r w:rsidR="0031223C" w:rsidRPr="006F074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M. S. (ed.)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(2016)</w:t>
            </w:r>
            <w:r w:rsidR="0031223C" w:rsidRPr="006F074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Din </w:t>
            </w:r>
            <w:proofErr w:type="spellStart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</w:t>
            </w:r>
            <w:proofErr w:type="spellEnd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El </w:t>
            </w:r>
            <w:proofErr w:type="spellStart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Kitabı</w:t>
            </w:r>
            <w:proofErr w:type="spellEnd"/>
            <w:r w:rsidR="00D44D9B"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,</w:t>
            </w:r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Ankara: </w:t>
            </w:r>
            <w:proofErr w:type="spellStart"/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>Grafiker</w:t>
            </w:r>
            <w:proofErr w:type="spellEnd"/>
            <w:r w:rsidR="00D44D9B"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Yay. </w:t>
            </w:r>
          </w:p>
          <w:p w:rsidR="00BC32DD" w:rsidRPr="006F074E" w:rsidRDefault="00CF5C8C" w:rsidP="002855E1">
            <w:pPr>
              <w:pStyle w:val="Kaynakca"/>
              <w:numPr>
                <w:ilvl w:val="0"/>
                <w:numId w:val="1"/>
              </w:numPr>
              <w:tabs>
                <w:tab w:val="clear" w:pos="720"/>
                <w:tab w:val="num" w:pos="453"/>
              </w:tabs>
              <w:ind w:left="453"/>
              <w:rPr>
                <w:rFonts w:asciiTheme="minorHAnsi" w:hAnsiTheme="minorHAnsi" w:cstheme="minorHAnsi"/>
                <w:sz w:val="24"/>
                <w:szCs w:val="24"/>
              </w:rPr>
            </w:pPr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Peterson M.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vdğ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(2003).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Akıl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İnanç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Din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Felsefesine</w:t>
            </w:r>
            <w:proofErr w:type="spellEnd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07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Giriş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, (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çev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. Rahim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Acar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), İstanbul: </w:t>
            </w:r>
            <w:proofErr w:type="spellStart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>Küre</w:t>
            </w:r>
            <w:proofErr w:type="spellEnd"/>
            <w:r w:rsidRPr="006F074E">
              <w:rPr>
                <w:rFonts w:asciiTheme="minorHAnsi" w:hAnsiTheme="minorHAnsi" w:cstheme="minorHAnsi"/>
                <w:sz w:val="24"/>
                <w:szCs w:val="24"/>
              </w:rPr>
              <w:t xml:space="preserve"> Yay. 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Dersin Kredisi</w:t>
            </w:r>
          </w:p>
        </w:tc>
        <w:tc>
          <w:tcPr>
            <w:tcW w:w="7043" w:type="dxa"/>
            <w:vAlign w:val="center"/>
          </w:tcPr>
          <w:p w:rsidR="00BC32DD" w:rsidRPr="006F074E" w:rsidRDefault="0043172E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Laboratuvar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6F074E" w:rsidTr="002855E1">
        <w:trPr>
          <w:jc w:val="center"/>
        </w:trPr>
        <w:tc>
          <w:tcPr>
            <w:tcW w:w="2745" w:type="dxa"/>
            <w:vAlign w:val="center"/>
          </w:tcPr>
          <w:p w:rsidR="00BC32DD" w:rsidRPr="006F074E" w:rsidRDefault="00BC32DD" w:rsidP="00832AEF">
            <w:pPr>
              <w:pStyle w:val="DersBasliklar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Diğer-1</w:t>
            </w:r>
          </w:p>
        </w:tc>
        <w:tc>
          <w:tcPr>
            <w:tcW w:w="7043" w:type="dxa"/>
            <w:vAlign w:val="center"/>
          </w:tcPr>
          <w:p w:rsidR="00BC32DD" w:rsidRPr="006F074E" w:rsidRDefault="00BE2154" w:rsidP="00832AEF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6F074E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</w:tbl>
    <w:p w:rsidR="00BC32DD" w:rsidRPr="006F074E" w:rsidRDefault="00BC32DD" w:rsidP="00BC32DD">
      <w:pPr>
        <w:rPr>
          <w:rFonts w:asciiTheme="minorHAnsi" w:hAnsiTheme="minorHAnsi" w:cstheme="minorHAnsi"/>
          <w:sz w:val="24"/>
        </w:rPr>
      </w:pPr>
    </w:p>
    <w:sectPr w:rsidR="00BC32DD" w:rsidRPr="006F074E" w:rsidSect="002855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A5B8D"/>
    <w:multiLevelType w:val="hybridMultilevel"/>
    <w:tmpl w:val="16BEBB6A"/>
    <w:lvl w:ilvl="0" w:tplc="45B0E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8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6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05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07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00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927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D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2242C4D"/>
    <w:multiLevelType w:val="hybridMultilevel"/>
    <w:tmpl w:val="98F6C22A"/>
    <w:lvl w:ilvl="0" w:tplc="47AC2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A6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8F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C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E6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83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E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74C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6062"/>
    <w:rsid w:val="0008000E"/>
    <w:rsid w:val="000A48ED"/>
    <w:rsid w:val="001C0C68"/>
    <w:rsid w:val="00251383"/>
    <w:rsid w:val="002855E1"/>
    <w:rsid w:val="0031223C"/>
    <w:rsid w:val="00396D9E"/>
    <w:rsid w:val="003E75E7"/>
    <w:rsid w:val="00413C79"/>
    <w:rsid w:val="0043172E"/>
    <w:rsid w:val="0043682B"/>
    <w:rsid w:val="00455348"/>
    <w:rsid w:val="00657674"/>
    <w:rsid w:val="006B3A99"/>
    <w:rsid w:val="006F074E"/>
    <w:rsid w:val="00711B13"/>
    <w:rsid w:val="00731570"/>
    <w:rsid w:val="00795F41"/>
    <w:rsid w:val="008174BE"/>
    <w:rsid w:val="00832BE3"/>
    <w:rsid w:val="00855873"/>
    <w:rsid w:val="009E6419"/>
    <w:rsid w:val="00A852EE"/>
    <w:rsid w:val="00BC32DD"/>
    <w:rsid w:val="00BE2154"/>
    <w:rsid w:val="00CB7BC9"/>
    <w:rsid w:val="00CF5C8C"/>
    <w:rsid w:val="00D44D9B"/>
    <w:rsid w:val="00EA14AB"/>
    <w:rsid w:val="00FC1B6D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2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1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Erkan</cp:lastModifiedBy>
  <cp:revision>5</cp:revision>
  <dcterms:created xsi:type="dcterms:W3CDTF">2017-02-03T08:50:00Z</dcterms:created>
  <dcterms:modified xsi:type="dcterms:W3CDTF">2020-05-07T14:49:00Z</dcterms:modified>
</cp:coreProperties>
</file>