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AQS </w:t>
            </w:r>
            <w:r w:rsidR="002C563E">
              <w:rPr>
                <w:b/>
                <w:bCs/>
                <w:szCs w:val="16"/>
              </w:rPr>
              <w:t>224 FISH BREEDING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HIJRAN YAVUZCAN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C5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BALIK GENETİĞİ, BALIK ISLAHI, SU ÜRÜNLERİ YETİŞTİRİCİLİĞİNDE KULLANIMI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5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BALIK  ISLAHINI SU ÜRÜNLERİ YETİTİRİCİLİĞİNDE YARARLANIMI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563E" w:rsidRDefault="002C563E" w:rsidP="002C563E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>Aquaculture and Fisheries Biotechnology:</w:t>
            </w: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>Genetic Approaches, 2nd Edition</w:t>
            </w: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 xml:space="preserve">, 2011, </w:t>
            </w:r>
            <w:r>
              <w:rPr>
                <w:rFonts w:ascii="Times New Roman" w:eastAsiaTheme="minorHAnsi" w:hAnsi="Times New Roman"/>
                <w:sz w:val="18"/>
                <w:szCs w:val="18"/>
                <w:lang w:val="en-US" w:eastAsia="en-US"/>
              </w:rPr>
              <w:t>CABI</w:t>
            </w:r>
          </w:p>
          <w:p w:rsidR="002C563E" w:rsidRDefault="002C563E" w:rsidP="002C563E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val="en-US" w:eastAsia="en-US"/>
              </w:rPr>
              <w:t>Nosworthy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val="en-US" w:eastAsia="en-US"/>
              </w:rPr>
              <w:t xml:space="preserve"> Way</w:t>
            </w:r>
          </w:p>
          <w:p w:rsidR="002C563E" w:rsidRDefault="002C563E" w:rsidP="002C563E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en-US" w:eastAsia="en-US"/>
              </w:rPr>
              <w:t>Wallingford</w:t>
            </w:r>
          </w:p>
          <w:p w:rsidR="002C563E" w:rsidRDefault="002C563E" w:rsidP="002C563E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18"/>
                <w:szCs w:val="18"/>
                <w:lang w:val="en-US" w:eastAsia="en-US"/>
              </w:rPr>
              <w:t>Oxfordshire</w:t>
            </w:r>
            <w:proofErr w:type="spellEnd"/>
            <w:r>
              <w:rPr>
                <w:rFonts w:ascii="Times New Roman" w:eastAsiaTheme="minorHAnsi" w:hAnsi="Times New Roman"/>
                <w:sz w:val="18"/>
                <w:szCs w:val="18"/>
                <w:lang w:val="en-US" w:eastAsia="en-US"/>
              </w:rPr>
              <w:t xml:space="preserve"> OX10 8DE</w:t>
            </w:r>
          </w:p>
          <w:p w:rsidR="004324E8" w:rsidRPr="001A2552" w:rsidRDefault="002C563E" w:rsidP="002C563E">
            <w:pPr>
              <w:autoSpaceDE w:val="0"/>
              <w:autoSpaceDN w:val="0"/>
              <w:adjustRightInd w:val="0"/>
              <w:jc w:val="left"/>
              <w:rPr>
                <w:szCs w:val="16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val="en-US" w:eastAsia="en-US"/>
              </w:rPr>
              <w:t>UK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C5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C563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C563E"/>
    <w:rsid w:val="004324E8"/>
    <w:rsid w:val="00832BE3"/>
    <w:rsid w:val="00BC32DD"/>
    <w:rsid w:val="00E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CE78F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2020-05-12T13:17:00Z</dcterms:created>
  <dcterms:modified xsi:type="dcterms:W3CDTF">2020-05-12T13:17:00Z</dcterms:modified>
</cp:coreProperties>
</file>